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01CFF" w14:textId="77777777" w:rsidR="009B2270" w:rsidRDefault="009B2270"/>
    <w:tbl>
      <w:tblPr>
        <w:tblStyle w:val="Tabelacomgrade"/>
        <w:tblW w:w="8735" w:type="dxa"/>
        <w:tblLook w:val="04A0" w:firstRow="1" w:lastRow="0" w:firstColumn="1" w:lastColumn="0" w:noHBand="0" w:noVBand="1"/>
      </w:tblPr>
      <w:tblGrid>
        <w:gridCol w:w="8735"/>
      </w:tblGrid>
      <w:tr w:rsidR="009B2270" w14:paraId="01201D03" w14:textId="77777777" w:rsidTr="009B2270">
        <w:trPr>
          <w:trHeight w:val="704"/>
        </w:trPr>
        <w:tc>
          <w:tcPr>
            <w:tcW w:w="8735" w:type="dxa"/>
            <w:shd w:val="clear" w:color="auto" w:fill="BFBFBF" w:themeFill="background1" w:themeFillShade="BF"/>
          </w:tcPr>
          <w:p w14:paraId="01201D00" w14:textId="77777777" w:rsidR="009B2270" w:rsidRPr="009B2270" w:rsidRDefault="009B2270" w:rsidP="004B296D">
            <w:pPr>
              <w:jc w:val="center"/>
              <w:rPr>
                <w:b/>
                <w:sz w:val="20"/>
                <w:szCs w:val="20"/>
              </w:rPr>
            </w:pPr>
          </w:p>
          <w:p w14:paraId="01201D01" w14:textId="77777777" w:rsidR="009B2270" w:rsidRPr="009B2270" w:rsidRDefault="009B2270" w:rsidP="004B296D">
            <w:pPr>
              <w:jc w:val="center"/>
              <w:rPr>
                <w:b/>
                <w:sz w:val="20"/>
                <w:szCs w:val="20"/>
              </w:rPr>
            </w:pPr>
            <w:r w:rsidRPr="009B2270">
              <w:rPr>
                <w:b/>
                <w:sz w:val="20"/>
                <w:szCs w:val="20"/>
              </w:rPr>
              <w:t>PROGRAMA INSTITUCIONAL DE BOLSA DE INICIAÇÂO À DOCÊNCIA</w:t>
            </w:r>
          </w:p>
          <w:p w14:paraId="01201D02" w14:textId="77777777" w:rsidR="009B2270" w:rsidRDefault="009B2270" w:rsidP="004B296D">
            <w:pPr>
              <w:jc w:val="center"/>
              <w:rPr>
                <w:b/>
                <w:sz w:val="22"/>
              </w:rPr>
            </w:pPr>
            <w:r w:rsidRPr="009B2270">
              <w:rPr>
                <w:b/>
                <w:sz w:val="20"/>
                <w:szCs w:val="20"/>
              </w:rPr>
              <w:t>PIBID/UNIMES</w:t>
            </w:r>
          </w:p>
        </w:tc>
      </w:tr>
    </w:tbl>
    <w:p w14:paraId="01201D04" w14:textId="77777777" w:rsidR="009B2270" w:rsidRDefault="009B2270" w:rsidP="004B296D">
      <w:pPr>
        <w:jc w:val="center"/>
        <w:rPr>
          <w:b/>
          <w:sz w:val="22"/>
        </w:rPr>
      </w:pPr>
    </w:p>
    <w:p w14:paraId="01201D05" w14:textId="77777777" w:rsidR="009B2270" w:rsidRDefault="009B2270" w:rsidP="004B296D">
      <w:pPr>
        <w:jc w:val="center"/>
        <w:rPr>
          <w:b/>
          <w:sz w:val="22"/>
        </w:rPr>
      </w:pPr>
    </w:p>
    <w:p w14:paraId="01201D06" w14:textId="1F65739C" w:rsidR="00656F11" w:rsidRDefault="004B296D" w:rsidP="004B296D">
      <w:pPr>
        <w:jc w:val="center"/>
        <w:rPr>
          <w:b/>
          <w:sz w:val="22"/>
        </w:rPr>
      </w:pPr>
      <w:r w:rsidRPr="00455E83">
        <w:rPr>
          <w:b/>
          <w:sz w:val="22"/>
        </w:rPr>
        <w:t>EDITAL</w:t>
      </w:r>
      <w:r w:rsidR="009B2270">
        <w:rPr>
          <w:b/>
          <w:sz w:val="22"/>
        </w:rPr>
        <w:t xml:space="preserve">  PIBID/UNIMES_</w:t>
      </w:r>
      <w:r w:rsidR="00FA2EF6" w:rsidRPr="00455E83">
        <w:rPr>
          <w:b/>
          <w:sz w:val="22"/>
        </w:rPr>
        <w:t>20</w:t>
      </w:r>
      <w:r w:rsidR="00074D18">
        <w:rPr>
          <w:b/>
          <w:sz w:val="22"/>
        </w:rPr>
        <w:t>24</w:t>
      </w:r>
    </w:p>
    <w:p w14:paraId="01201D07" w14:textId="4D820D26" w:rsidR="009B2270" w:rsidRPr="00930C7D" w:rsidRDefault="009B2270" w:rsidP="009B2270">
      <w:pPr>
        <w:ind w:left="4248"/>
        <w:rPr>
          <w:b/>
          <w:sz w:val="18"/>
          <w:szCs w:val="18"/>
        </w:rPr>
      </w:pPr>
      <w:r w:rsidRPr="00930C7D">
        <w:rPr>
          <w:b/>
          <w:sz w:val="18"/>
          <w:szCs w:val="18"/>
        </w:rPr>
        <w:t>Abertura de inscrições para o Programa Institucional de Bolsas de Iniciação à Docência, PIBID, na categoria “iniciação à Docência”</w:t>
      </w:r>
      <w:r w:rsidR="00E924CC" w:rsidRPr="00930C7D">
        <w:rPr>
          <w:b/>
          <w:sz w:val="18"/>
          <w:szCs w:val="18"/>
        </w:rPr>
        <w:t xml:space="preserve"> para estudantes dos cursos de l</w:t>
      </w:r>
      <w:r w:rsidRPr="00930C7D">
        <w:rPr>
          <w:b/>
          <w:sz w:val="18"/>
          <w:szCs w:val="18"/>
        </w:rPr>
        <w:t xml:space="preserve">icenciatura de </w:t>
      </w:r>
      <w:r w:rsidR="007B0280">
        <w:rPr>
          <w:b/>
          <w:sz w:val="18"/>
          <w:szCs w:val="18"/>
        </w:rPr>
        <w:t xml:space="preserve">Ciências Biológicas, </w:t>
      </w:r>
      <w:r w:rsidRPr="00DF5FFA">
        <w:rPr>
          <w:b/>
          <w:sz w:val="18"/>
          <w:szCs w:val="18"/>
        </w:rPr>
        <w:t>Pedagogia,</w:t>
      </w:r>
      <w:r w:rsidR="000E4DC5" w:rsidRPr="00DF5FFA">
        <w:rPr>
          <w:b/>
          <w:sz w:val="18"/>
          <w:szCs w:val="18"/>
        </w:rPr>
        <w:t xml:space="preserve"> Educação Especial,</w:t>
      </w:r>
      <w:r w:rsidR="00F94601" w:rsidRPr="00DF5FFA">
        <w:rPr>
          <w:b/>
          <w:sz w:val="18"/>
          <w:szCs w:val="18"/>
        </w:rPr>
        <w:t xml:space="preserve"> </w:t>
      </w:r>
      <w:r w:rsidR="00DF5FFA">
        <w:rPr>
          <w:b/>
          <w:sz w:val="18"/>
          <w:szCs w:val="18"/>
        </w:rPr>
        <w:t>H</w:t>
      </w:r>
      <w:r w:rsidRPr="00DF5FFA">
        <w:rPr>
          <w:b/>
          <w:sz w:val="18"/>
          <w:szCs w:val="18"/>
        </w:rPr>
        <w:t>istória, Geografia, Matemática</w:t>
      </w:r>
      <w:r w:rsidR="000E4DC5" w:rsidRPr="00DF5FFA">
        <w:rPr>
          <w:b/>
          <w:sz w:val="18"/>
          <w:szCs w:val="18"/>
        </w:rPr>
        <w:t>, Letras</w:t>
      </w:r>
      <w:r w:rsidRPr="00DF5FFA">
        <w:rPr>
          <w:b/>
          <w:sz w:val="18"/>
          <w:szCs w:val="18"/>
        </w:rPr>
        <w:t>.</w:t>
      </w:r>
    </w:p>
    <w:p w14:paraId="01201D08" w14:textId="77777777" w:rsidR="004B296D" w:rsidRDefault="004B296D" w:rsidP="009B2270"/>
    <w:p w14:paraId="01201D09" w14:textId="475993E7" w:rsidR="004B296D" w:rsidRPr="00F94601" w:rsidRDefault="004B296D" w:rsidP="000763D8">
      <w:pPr>
        <w:ind w:firstLine="360"/>
        <w:rPr>
          <w:rFonts w:cs="Arial"/>
          <w:sz w:val="22"/>
        </w:rPr>
      </w:pPr>
      <w:r w:rsidRPr="00F94601">
        <w:rPr>
          <w:rFonts w:cs="Arial"/>
          <w:sz w:val="22"/>
        </w:rPr>
        <w:t xml:space="preserve">A </w:t>
      </w:r>
      <w:r w:rsidRPr="00F94601">
        <w:rPr>
          <w:rFonts w:cs="Arial"/>
          <w:b/>
          <w:sz w:val="22"/>
        </w:rPr>
        <w:t>Universidade Metropolitana de Santos</w:t>
      </w:r>
      <w:r w:rsidRPr="00F94601">
        <w:rPr>
          <w:rFonts w:cs="Arial"/>
          <w:sz w:val="22"/>
        </w:rPr>
        <w:t xml:space="preserve"> – </w:t>
      </w:r>
      <w:r w:rsidRPr="00F94601">
        <w:rPr>
          <w:rFonts w:cs="Arial"/>
          <w:b/>
          <w:sz w:val="22"/>
        </w:rPr>
        <w:t>UNIMES</w:t>
      </w:r>
      <w:r w:rsidR="00CE1B1E" w:rsidRPr="00F94601">
        <w:rPr>
          <w:rFonts w:cs="Arial"/>
          <w:sz w:val="22"/>
        </w:rPr>
        <w:t>, por intermé</w:t>
      </w:r>
      <w:r w:rsidR="00E934A0" w:rsidRPr="00F94601">
        <w:rPr>
          <w:rFonts w:cs="Arial"/>
          <w:sz w:val="22"/>
        </w:rPr>
        <w:t xml:space="preserve">dio da Pró Reitoria Acadêmica e da coordenação institucional </w:t>
      </w:r>
      <w:r w:rsidR="00CE1B1E" w:rsidRPr="00F94601">
        <w:rPr>
          <w:rFonts w:cs="Arial"/>
          <w:sz w:val="22"/>
        </w:rPr>
        <w:t>do PIBID/UNIMES, no uso de suas atribuições legais, torna pública a abertur</w:t>
      </w:r>
      <w:r w:rsidR="007B0280">
        <w:rPr>
          <w:rFonts w:cs="Arial"/>
          <w:sz w:val="22"/>
        </w:rPr>
        <w:t xml:space="preserve">a de inscrições, no período de </w:t>
      </w:r>
      <w:r w:rsidR="00DF5FFA">
        <w:rPr>
          <w:rFonts w:cs="Arial"/>
          <w:sz w:val="22"/>
        </w:rPr>
        <w:t>2</w:t>
      </w:r>
      <w:r w:rsidR="00B079B0">
        <w:rPr>
          <w:rFonts w:cs="Arial"/>
          <w:sz w:val="22"/>
        </w:rPr>
        <w:t>9</w:t>
      </w:r>
      <w:r w:rsidR="007264F1">
        <w:rPr>
          <w:rFonts w:cs="Arial"/>
          <w:sz w:val="22"/>
        </w:rPr>
        <w:t xml:space="preserve"> de outubro a 2</w:t>
      </w:r>
      <w:r w:rsidR="00B079B0">
        <w:rPr>
          <w:rFonts w:cs="Arial"/>
          <w:sz w:val="22"/>
        </w:rPr>
        <w:t>5</w:t>
      </w:r>
      <w:r w:rsidR="007B0280">
        <w:rPr>
          <w:rFonts w:cs="Arial"/>
          <w:sz w:val="22"/>
        </w:rPr>
        <w:t xml:space="preserve"> de </w:t>
      </w:r>
      <w:r w:rsidR="00DF5FFA">
        <w:rPr>
          <w:rFonts w:cs="Arial"/>
          <w:sz w:val="22"/>
        </w:rPr>
        <w:t>novem</w:t>
      </w:r>
      <w:r w:rsidR="007B0280">
        <w:rPr>
          <w:rFonts w:cs="Arial"/>
          <w:sz w:val="22"/>
        </w:rPr>
        <w:t>bro de 2024</w:t>
      </w:r>
      <w:r w:rsidR="00CE1B1E" w:rsidRPr="00F94601">
        <w:rPr>
          <w:rFonts w:cs="Arial"/>
          <w:sz w:val="22"/>
        </w:rPr>
        <w:t xml:space="preserve">, de acordo com as orientações constantes no Edital CAPES/PIBID </w:t>
      </w:r>
      <w:r w:rsidR="007F0EB5" w:rsidRPr="00F94601">
        <w:rPr>
          <w:rFonts w:cs="Arial"/>
          <w:b/>
          <w:bCs/>
          <w:sz w:val="22"/>
        </w:rPr>
        <w:t xml:space="preserve"> Nº 10/2024</w:t>
      </w:r>
      <w:r w:rsidR="00CE1B1E" w:rsidRPr="00F94601">
        <w:rPr>
          <w:rFonts w:cs="Arial"/>
          <w:sz w:val="22"/>
        </w:rPr>
        <w:t>, para os(as) alunos (as) interessados</w:t>
      </w:r>
      <w:r w:rsidR="00E934A0" w:rsidRPr="00F94601">
        <w:rPr>
          <w:rFonts w:cs="Arial"/>
          <w:sz w:val="22"/>
        </w:rPr>
        <w:t xml:space="preserve"> em concorrer ao processo de seleção para </w:t>
      </w:r>
      <w:r w:rsidR="00E934A0" w:rsidRPr="00F94601">
        <w:rPr>
          <w:rFonts w:cs="Arial"/>
          <w:b/>
          <w:sz w:val="22"/>
        </w:rPr>
        <w:t>Bolsa de Iniciação à Docência</w:t>
      </w:r>
      <w:r w:rsidR="00930C7D" w:rsidRPr="00F94601">
        <w:rPr>
          <w:rFonts w:cs="Arial"/>
          <w:b/>
          <w:sz w:val="22"/>
        </w:rPr>
        <w:t xml:space="preserve">, </w:t>
      </w:r>
      <w:r w:rsidR="00E934A0" w:rsidRPr="00F94601">
        <w:rPr>
          <w:rFonts w:cs="Arial"/>
          <w:sz w:val="22"/>
        </w:rPr>
        <w:t>do Programa Institucional de bolsas de Iniciação a Docência da CAPES</w:t>
      </w:r>
      <w:r w:rsidR="00E934A0" w:rsidRPr="00F94601">
        <w:rPr>
          <w:rFonts w:cs="Arial"/>
          <w:b/>
          <w:sz w:val="22"/>
        </w:rPr>
        <w:t xml:space="preserve"> </w:t>
      </w:r>
      <w:r w:rsidR="00CE1B1E" w:rsidRPr="00F94601">
        <w:rPr>
          <w:rFonts w:cs="Arial"/>
          <w:sz w:val="22"/>
        </w:rPr>
        <w:t>e da Universidade Metropolitana de Santos.</w:t>
      </w:r>
    </w:p>
    <w:p w14:paraId="1D09328E" w14:textId="343A4ACB" w:rsidR="001371E2" w:rsidRPr="00F94601" w:rsidRDefault="008419DB" w:rsidP="001371E2">
      <w:pPr>
        <w:ind w:firstLine="360"/>
        <w:rPr>
          <w:rFonts w:cs="Arial"/>
          <w:b/>
          <w:sz w:val="22"/>
        </w:rPr>
      </w:pPr>
      <w:r w:rsidRPr="00F94601">
        <w:rPr>
          <w:rFonts w:cs="Arial"/>
          <w:sz w:val="22"/>
        </w:rPr>
        <w:t xml:space="preserve">O projeto do Programa Institucional de Bolsa de iniciação à docência – PIBID da UNIMES tem por objetivo fomentar a iniciação à docência, contribuir para o aperfeiçoamento da formação de docentes em nível superior e para a melhoria de qualidade da Educação Básica da Região da Baixada Santista por meio do desenvolvimento de dois subprojetos, um deles – </w:t>
      </w:r>
      <w:r w:rsidRPr="00F94601">
        <w:rPr>
          <w:rFonts w:cs="Arial"/>
          <w:b/>
          <w:bCs/>
          <w:sz w:val="22"/>
        </w:rPr>
        <w:t xml:space="preserve">“Qualidade de vida e  desenvolvimento sustentável a Baixada Santista: uma abordagem interdisciplinar” – </w:t>
      </w:r>
      <w:r w:rsidRPr="00F94601">
        <w:rPr>
          <w:rFonts w:cs="Arial"/>
          <w:sz w:val="22"/>
        </w:rPr>
        <w:t xml:space="preserve"> envolvendo as licenciaturas de </w:t>
      </w:r>
      <w:r w:rsidRPr="00DF5FFA">
        <w:rPr>
          <w:rFonts w:cs="Arial"/>
          <w:sz w:val="22"/>
        </w:rPr>
        <w:t>Ciências</w:t>
      </w:r>
      <w:r w:rsidR="00613110" w:rsidRPr="00DF5FFA">
        <w:rPr>
          <w:rFonts w:cs="Arial"/>
          <w:sz w:val="22"/>
        </w:rPr>
        <w:t xml:space="preserve"> biológicas, Geografia</w:t>
      </w:r>
      <w:r w:rsidRPr="00DF5FFA">
        <w:rPr>
          <w:rFonts w:cs="Arial"/>
          <w:sz w:val="22"/>
        </w:rPr>
        <w:t>,  História, Letras – Português e Matemática e o outro – “</w:t>
      </w:r>
      <w:r w:rsidRPr="00DF5FFA">
        <w:rPr>
          <w:rFonts w:cs="Arial"/>
          <w:b/>
          <w:bCs/>
          <w:sz w:val="22"/>
        </w:rPr>
        <w:t xml:space="preserve">Educação Especial inclusiva e formação docente” – </w:t>
      </w:r>
      <w:r w:rsidRPr="00DF5FFA">
        <w:rPr>
          <w:rFonts w:cs="Arial"/>
          <w:sz w:val="22"/>
        </w:rPr>
        <w:t>as licenciaturas de Pedagogia</w:t>
      </w:r>
      <w:r w:rsidR="00DF5FFA" w:rsidRPr="00DF5FFA">
        <w:rPr>
          <w:rFonts w:cs="Arial"/>
          <w:sz w:val="22"/>
        </w:rPr>
        <w:t xml:space="preserve"> </w:t>
      </w:r>
      <w:r w:rsidRPr="00DF5FFA">
        <w:rPr>
          <w:rFonts w:cs="Arial"/>
          <w:sz w:val="22"/>
        </w:rPr>
        <w:t xml:space="preserve">e Educação Especial, </w:t>
      </w:r>
      <w:r w:rsidR="00B079B0">
        <w:rPr>
          <w:rFonts w:cs="Arial"/>
          <w:sz w:val="22"/>
        </w:rPr>
        <w:t>num total</w:t>
      </w:r>
      <w:r w:rsidRPr="00DF5FFA">
        <w:rPr>
          <w:rFonts w:cs="Arial"/>
          <w:sz w:val="22"/>
        </w:rPr>
        <w:t xml:space="preserve"> </w:t>
      </w:r>
      <w:r w:rsidR="00B079B0">
        <w:rPr>
          <w:rFonts w:cs="Arial"/>
          <w:sz w:val="22"/>
        </w:rPr>
        <w:t>de</w:t>
      </w:r>
      <w:r w:rsidRPr="00DF5FFA">
        <w:rPr>
          <w:rFonts w:cs="Arial"/>
          <w:sz w:val="22"/>
        </w:rPr>
        <w:t xml:space="preserve"> </w:t>
      </w:r>
      <w:r w:rsidR="00DF5FFA" w:rsidRPr="00DF5FFA">
        <w:rPr>
          <w:rFonts w:cs="Arial"/>
          <w:sz w:val="22"/>
        </w:rPr>
        <w:t>48</w:t>
      </w:r>
      <w:r w:rsidR="007B0280" w:rsidRPr="00DF5FFA">
        <w:rPr>
          <w:rFonts w:cs="Arial"/>
          <w:sz w:val="22"/>
        </w:rPr>
        <w:t xml:space="preserve"> </w:t>
      </w:r>
      <w:r w:rsidRPr="00DF5FFA">
        <w:rPr>
          <w:rFonts w:cs="Arial"/>
          <w:sz w:val="22"/>
        </w:rPr>
        <w:t xml:space="preserve">bolsas </w:t>
      </w:r>
      <w:r w:rsidR="007B0280" w:rsidRPr="00DF5FFA">
        <w:rPr>
          <w:rFonts w:cs="Arial"/>
          <w:sz w:val="22"/>
        </w:rPr>
        <w:t xml:space="preserve"> </w:t>
      </w:r>
      <w:r w:rsidRPr="00DF5FFA">
        <w:rPr>
          <w:rFonts w:cs="Arial"/>
          <w:sz w:val="22"/>
        </w:rPr>
        <w:t>da CAPES</w:t>
      </w:r>
      <w:r w:rsidR="00F94601" w:rsidRPr="00DF5FFA">
        <w:rPr>
          <w:rFonts w:cs="Arial"/>
          <w:sz w:val="22"/>
        </w:rPr>
        <w:t xml:space="preserve"> </w:t>
      </w:r>
      <w:r w:rsidRPr="00DF5FFA">
        <w:rPr>
          <w:rFonts w:cs="Arial"/>
          <w:sz w:val="22"/>
        </w:rPr>
        <w:t xml:space="preserve"> e com Bolsa Unimes ( para cada subprojeto) para discentes. Os subprojetos visam </w:t>
      </w:r>
      <w:r w:rsidR="007B0280" w:rsidRPr="00DF5FFA">
        <w:rPr>
          <w:rFonts w:cs="Arial"/>
          <w:sz w:val="22"/>
        </w:rPr>
        <w:t xml:space="preserve">a estimular </w:t>
      </w:r>
      <w:r w:rsidRPr="00DF5FFA">
        <w:rPr>
          <w:rFonts w:cs="Arial"/>
          <w:sz w:val="22"/>
        </w:rPr>
        <w:t>troca de saberes entre</w:t>
      </w:r>
      <w:r w:rsidRPr="00F94601">
        <w:rPr>
          <w:rFonts w:cs="Arial"/>
          <w:sz w:val="22"/>
        </w:rPr>
        <w:t xml:space="preserve"> os cursos de licenciatura da UNIMES e das escolas participantes do projeto, de modo que os conhecimentos daí resultantes possibilitem a recriação do sentido da formação docente pelo enfoque interdisciplinar, que possibilita que os discentes dialoguem tanto com os saberes co</w:t>
      </w:r>
      <w:r w:rsidR="00287F54">
        <w:rPr>
          <w:rFonts w:cs="Arial"/>
          <w:sz w:val="22"/>
        </w:rPr>
        <w:t xml:space="preserve">nstruídos pela academia quanto </w:t>
      </w:r>
      <w:r w:rsidR="00E565C5">
        <w:rPr>
          <w:rFonts w:cs="Arial"/>
          <w:sz w:val="22"/>
        </w:rPr>
        <w:t xml:space="preserve">com </w:t>
      </w:r>
      <w:r w:rsidRPr="00F94601">
        <w:rPr>
          <w:rFonts w:cs="Arial"/>
          <w:sz w:val="22"/>
        </w:rPr>
        <w:t xml:space="preserve">os  saberes  construídos  na prática cotidiana do contexto escolar. Dessa forma, se objetiva uma prática docente reﬂexiva e ativa em vários momentos e em vários espaços, como o espaço universitário, o espaço escolar com um todo e o espaço da sala de aula, fortalecendo o campo da construção da prática proﬁssional ancorada na reﬂexão e na ação contínuas e articulando os tempos e espaços de formação e o dialogar dos saberes empíricos com os saberes teóricos. Ao proporcionar a inserção no cotidiano da escola pública de Educação Básica junto ao professor supervisor por um período de tempo ininterrupto o presente projeto garante </w:t>
      </w:r>
      <w:r w:rsidRPr="00F94601">
        <w:rPr>
          <w:rFonts w:cs="Arial"/>
          <w:sz w:val="22"/>
        </w:rPr>
        <w:lastRenderedPageBreak/>
        <w:t>aos discentes a oportunidade de criação e participação em experiências metodológicas, tecnológicas e práticas docentes de caráter inovador e interdisciplinar que busquem a superação dos problemas identificados</w:t>
      </w:r>
      <w:r w:rsidR="001371E2" w:rsidRPr="00F94601">
        <w:rPr>
          <w:rFonts w:cs="Arial"/>
          <w:sz w:val="22"/>
        </w:rPr>
        <w:t xml:space="preserve"> no processo de ensino e de aprendizagem, proporcionando-lhes condições básicas para o desempenho da docência, tendo em vista o papel que lhes cabe na consolidação de uma educação pública democrática de qualidade. Ao contribuírem para a valorização do magistério, os subprojetos </w:t>
      </w:r>
      <w:r w:rsidR="001371E2" w:rsidRPr="00F94601">
        <w:rPr>
          <w:rFonts w:cs="Arial"/>
          <w:b/>
          <w:bCs/>
          <w:sz w:val="22"/>
        </w:rPr>
        <w:t>“Qualidade de vida e  desenvolvimento sustentável na Baixada Santista: uma abordagem interdisciplinar”</w:t>
      </w:r>
      <w:r w:rsidR="001371E2" w:rsidRPr="00F94601">
        <w:rPr>
          <w:rFonts w:cs="Arial"/>
          <w:sz w:val="22"/>
        </w:rPr>
        <w:t xml:space="preserve"> “</w:t>
      </w:r>
      <w:r w:rsidR="001371E2" w:rsidRPr="00F94601">
        <w:rPr>
          <w:rFonts w:cs="Arial"/>
          <w:b/>
          <w:bCs/>
          <w:sz w:val="22"/>
        </w:rPr>
        <w:t>Educação Especial Inclusiva e formação docente"</w:t>
      </w:r>
      <w:r w:rsidR="001371E2" w:rsidRPr="00F94601">
        <w:rPr>
          <w:rFonts w:cs="Arial"/>
          <w:sz w:val="22"/>
        </w:rPr>
        <w:t xml:space="preserve"> da Universidade Metropolitana de Santos – UNIMES pretendem promover uma formação alinhada com a teoria, com a prática e com as novas exigências para a educação da sociedade contemporânea  que mobilizará saberes (conceitos, metodologias e práticas), ações fundamentadas em pesquisas que sejam capazes de compartilhar o cotidiano escolar, numa relação multi e interdisciplinar das áreas de conhecimento envolvidas</w:t>
      </w:r>
      <w:r w:rsidR="001371E2" w:rsidRPr="00F94601">
        <w:rPr>
          <w:rFonts w:cs="Arial"/>
          <w:b/>
          <w:sz w:val="22"/>
        </w:rPr>
        <w:t xml:space="preserve">. </w:t>
      </w:r>
    </w:p>
    <w:p w14:paraId="01201D0B" w14:textId="208768DF" w:rsidR="004B296D" w:rsidRPr="00F94601" w:rsidRDefault="00B5608D" w:rsidP="004B296D">
      <w:pPr>
        <w:pStyle w:val="PargrafodaLista"/>
        <w:numPr>
          <w:ilvl w:val="0"/>
          <w:numId w:val="3"/>
        </w:numPr>
        <w:rPr>
          <w:rFonts w:cs="Arial"/>
          <w:b/>
          <w:sz w:val="22"/>
        </w:rPr>
      </w:pPr>
      <w:r w:rsidRPr="00F94601">
        <w:rPr>
          <w:rFonts w:cs="Arial"/>
          <w:b/>
          <w:sz w:val="22"/>
        </w:rPr>
        <w:t>APRESENTAÇÃO E OBJETIVOS DO PIBID</w:t>
      </w:r>
    </w:p>
    <w:p w14:paraId="01201D0C" w14:textId="11F6186D" w:rsidR="00E934A0" w:rsidRPr="00F94601" w:rsidRDefault="00CE1B1E" w:rsidP="00CE1B1E">
      <w:pPr>
        <w:rPr>
          <w:rFonts w:cs="Arial"/>
          <w:sz w:val="22"/>
        </w:rPr>
      </w:pPr>
      <w:r w:rsidRPr="00F94601">
        <w:rPr>
          <w:rFonts w:cs="Arial"/>
          <w:sz w:val="22"/>
        </w:rPr>
        <w:t>O Programa PIBID/UNIMES concede bolsas de iniciação à docência no valor de R$</w:t>
      </w:r>
      <w:r w:rsidR="007F0EB5" w:rsidRPr="00F94601">
        <w:rPr>
          <w:rFonts w:cs="Arial"/>
          <w:sz w:val="22"/>
        </w:rPr>
        <w:t>7</w:t>
      </w:r>
      <w:r w:rsidRPr="00F94601">
        <w:rPr>
          <w:rFonts w:cs="Arial"/>
          <w:sz w:val="22"/>
        </w:rPr>
        <w:t>00,00 (</w:t>
      </w:r>
      <w:r w:rsidR="007F0EB5" w:rsidRPr="00F94601">
        <w:rPr>
          <w:rFonts w:cs="Arial"/>
          <w:sz w:val="22"/>
        </w:rPr>
        <w:t>sete</w:t>
      </w:r>
      <w:r w:rsidRPr="00F94601">
        <w:rPr>
          <w:rFonts w:cs="Arial"/>
          <w:sz w:val="22"/>
        </w:rPr>
        <w:t>centos reais), depositados em conta bancária dos</w:t>
      </w:r>
      <w:r w:rsidR="00E924CC" w:rsidRPr="00F94601">
        <w:rPr>
          <w:rFonts w:cs="Arial"/>
          <w:sz w:val="22"/>
        </w:rPr>
        <w:t xml:space="preserve"> </w:t>
      </w:r>
      <w:r w:rsidRPr="00F94601">
        <w:rPr>
          <w:rFonts w:cs="Arial"/>
          <w:sz w:val="22"/>
        </w:rPr>
        <w:t>(as) alunos</w:t>
      </w:r>
      <w:r w:rsidR="00E924CC" w:rsidRPr="00F94601">
        <w:rPr>
          <w:rFonts w:cs="Arial"/>
          <w:sz w:val="22"/>
        </w:rPr>
        <w:t xml:space="preserve"> </w:t>
      </w:r>
      <w:r w:rsidRPr="00F94601">
        <w:rPr>
          <w:rFonts w:cs="Arial"/>
          <w:sz w:val="22"/>
        </w:rPr>
        <w:t xml:space="preserve">(as), para cumprirem a carga horária de </w:t>
      </w:r>
      <w:r w:rsidR="000E4C95" w:rsidRPr="00F94601">
        <w:rPr>
          <w:rFonts w:cs="Arial"/>
          <w:sz w:val="22"/>
        </w:rPr>
        <w:t>40</w:t>
      </w:r>
      <w:r w:rsidR="00DF5FFA">
        <w:rPr>
          <w:rFonts w:cs="Arial"/>
          <w:sz w:val="22"/>
        </w:rPr>
        <w:t xml:space="preserve"> </w:t>
      </w:r>
      <w:r w:rsidRPr="00F94601">
        <w:rPr>
          <w:rFonts w:cs="Arial"/>
          <w:sz w:val="22"/>
        </w:rPr>
        <w:t>(</w:t>
      </w:r>
      <w:r w:rsidR="000E4C95" w:rsidRPr="00F94601">
        <w:rPr>
          <w:rFonts w:cs="Arial"/>
          <w:sz w:val="22"/>
        </w:rPr>
        <w:t>quarenta horas mensais</w:t>
      </w:r>
      <w:r w:rsidRPr="00F94601">
        <w:rPr>
          <w:rFonts w:cs="Arial"/>
          <w:sz w:val="22"/>
        </w:rPr>
        <w:t xml:space="preserve">) </w:t>
      </w:r>
      <w:r w:rsidR="000E4C95" w:rsidRPr="00F94601">
        <w:rPr>
          <w:rFonts w:cs="Arial"/>
          <w:sz w:val="22"/>
        </w:rPr>
        <w:t xml:space="preserve">– 10 </w:t>
      </w:r>
      <w:r w:rsidRPr="00F94601">
        <w:rPr>
          <w:rFonts w:cs="Arial"/>
          <w:sz w:val="22"/>
        </w:rPr>
        <w:t>horas</w:t>
      </w:r>
      <w:r w:rsidR="00E924CC" w:rsidRPr="00F94601">
        <w:rPr>
          <w:rFonts w:cs="Arial"/>
          <w:sz w:val="22"/>
        </w:rPr>
        <w:t xml:space="preserve"> semanais de dedicação às atividades do PIBI</w:t>
      </w:r>
      <w:r w:rsidR="00E934A0" w:rsidRPr="00F94601">
        <w:rPr>
          <w:rFonts w:cs="Arial"/>
          <w:sz w:val="22"/>
        </w:rPr>
        <w:t xml:space="preserve">D </w:t>
      </w:r>
      <w:r w:rsidR="00E924CC" w:rsidRPr="00F94601">
        <w:rPr>
          <w:rFonts w:cs="Arial"/>
          <w:sz w:val="22"/>
        </w:rPr>
        <w:t xml:space="preserve"> para alunos matriculados no</w:t>
      </w:r>
      <w:r w:rsidR="00E934A0" w:rsidRPr="00F94601">
        <w:rPr>
          <w:rFonts w:cs="Arial"/>
          <w:sz w:val="22"/>
        </w:rPr>
        <w:t>s cursos de licenciaturas</w:t>
      </w:r>
      <w:r w:rsidR="00E924CC" w:rsidRPr="00F94601">
        <w:rPr>
          <w:rFonts w:cs="Arial"/>
          <w:sz w:val="22"/>
        </w:rPr>
        <w:t xml:space="preserve">. </w:t>
      </w:r>
    </w:p>
    <w:p w14:paraId="01201D0D" w14:textId="77777777" w:rsidR="00CE1B1E" w:rsidRPr="00F94601" w:rsidRDefault="00E924CC" w:rsidP="00CE1B1E">
      <w:pPr>
        <w:rPr>
          <w:rFonts w:cs="Arial"/>
          <w:sz w:val="22"/>
        </w:rPr>
      </w:pPr>
      <w:r w:rsidRPr="00F94601">
        <w:rPr>
          <w:rFonts w:cs="Arial"/>
          <w:sz w:val="22"/>
        </w:rPr>
        <w:t>Os objetivos são:</w:t>
      </w:r>
    </w:p>
    <w:p w14:paraId="01201D0E" w14:textId="77777777" w:rsidR="00E924CC" w:rsidRPr="00F94601" w:rsidRDefault="00E924CC" w:rsidP="00CE1B1E">
      <w:pPr>
        <w:rPr>
          <w:rFonts w:cs="Arial"/>
          <w:sz w:val="22"/>
        </w:rPr>
      </w:pPr>
      <w:r w:rsidRPr="00F94601">
        <w:rPr>
          <w:rFonts w:cs="Arial"/>
          <w:sz w:val="22"/>
        </w:rPr>
        <w:t>- incentivar a formação de docentes em nível superior para educação básica;</w:t>
      </w:r>
    </w:p>
    <w:p w14:paraId="01201D0F" w14:textId="77777777" w:rsidR="00E924CC" w:rsidRPr="00F94601" w:rsidRDefault="00E924CC" w:rsidP="00CE1B1E">
      <w:pPr>
        <w:rPr>
          <w:rFonts w:cs="Arial"/>
          <w:sz w:val="22"/>
        </w:rPr>
      </w:pPr>
      <w:r w:rsidRPr="00F94601">
        <w:rPr>
          <w:rFonts w:cs="Arial"/>
          <w:sz w:val="22"/>
        </w:rPr>
        <w:t>- contribuir para a valorização do magistério;</w:t>
      </w:r>
    </w:p>
    <w:p w14:paraId="01201D10" w14:textId="77777777" w:rsidR="00E924CC" w:rsidRPr="00F94601" w:rsidRDefault="00E924CC" w:rsidP="00CE1B1E">
      <w:pPr>
        <w:rPr>
          <w:rFonts w:cs="Arial"/>
          <w:sz w:val="22"/>
        </w:rPr>
      </w:pPr>
      <w:r w:rsidRPr="00F94601">
        <w:rPr>
          <w:rFonts w:cs="Arial"/>
          <w:sz w:val="22"/>
        </w:rPr>
        <w:t>- elevar a qualidade da formação inicial de professores nos cursos de licenciatura, promovendo a integração entre educação superior e educação básica;</w:t>
      </w:r>
    </w:p>
    <w:p w14:paraId="01201D11" w14:textId="77777777" w:rsidR="00E924CC" w:rsidRPr="00F94601" w:rsidRDefault="00E924CC" w:rsidP="00CE1B1E">
      <w:pPr>
        <w:rPr>
          <w:rFonts w:cs="Arial"/>
          <w:sz w:val="22"/>
        </w:rPr>
      </w:pPr>
      <w:r w:rsidRPr="00F94601">
        <w:rPr>
          <w:rFonts w:cs="Arial"/>
          <w:sz w:val="22"/>
        </w:rPr>
        <w:t>- inserir os licenciados no cotidiano de escolas da rede pública de educação, proporcionando-lhes oportunidades de criação e participação em experiências metodológicas, tecnológicas e práticas docentes de caráter inovador e interdisciplinar que busquem a superação de problemas identificados no processo de ensino – aprendizagem;</w:t>
      </w:r>
    </w:p>
    <w:p w14:paraId="01201D12" w14:textId="77777777" w:rsidR="00E924CC" w:rsidRPr="00F94601" w:rsidRDefault="00E924CC" w:rsidP="00CE1B1E">
      <w:pPr>
        <w:rPr>
          <w:rFonts w:cs="Arial"/>
          <w:sz w:val="22"/>
        </w:rPr>
      </w:pPr>
      <w:r w:rsidRPr="00F94601">
        <w:rPr>
          <w:rFonts w:cs="Arial"/>
          <w:sz w:val="22"/>
        </w:rPr>
        <w:t xml:space="preserve">- incentivar escolas públicas de educação básica, mobilizando seus professores como co-formadores dos futuros docentes e tornando-os protagonistas nos processos de </w:t>
      </w:r>
      <w:r w:rsidR="003D48E4" w:rsidRPr="00F94601">
        <w:rPr>
          <w:rFonts w:cs="Arial"/>
          <w:sz w:val="22"/>
        </w:rPr>
        <w:t>formação</w:t>
      </w:r>
      <w:r w:rsidRPr="00F94601">
        <w:rPr>
          <w:rFonts w:cs="Arial"/>
          <w:sz w:val="22"/>
        </w:rPr>
        <w:t xml:space="preserve"> inicial para o magistério;</w:t>
      </w:r>
    </w:p>
    <w:p w14:paraId="01201D13" w14:textId="77777777" w:rsidR="003D48E4" w:rsidRPr="00F94601" w:rsidRDefault="003D48E4" w:rsidP="00CE1B1E">
      <w:pPr>
        <w:rPr>
          <w:rFonts w:cs="Arial"/>
          <w:sz w:val="22"/>
        </w:rPr>
      </w:pPr>
      <w:r w:rsidRPr="00F94601">
        <w:rPr>
          <w:rFonts w:cs="Arial"/>
          <w:sz w:val="22"/>
        </w:rPr>
        <w:t>- contribuir para articulação entre teoria e prática necessárias à formação dos docentes, elevando a qualidade das ações acadêmicas nos cursos de licenciatura;</w:t>
      </w:r>
    </w:p>
    <w:p w14:paraId="01201D14" w14:textId="77777777" w:rsidR="004B296D" w:rsidRPr="00F94601" w:rsidRDefault="003D48E4" w:rsidP="00E934A0">
      <w:pPr>
        <w:rPr>
          <w:rFonts w:cs="Arial"/>
          <w:sz w:val="22"/>
        </w:rPr>
      </w:pPr>
      <w:r w:rsidRPr="00F94601">
        <w:rPr>
          <w:rFonts w:cs="Arial"/>
          <w:sz w:val="22"/>
        </w:rPr>
        <w:t>- contribuir para que os estudantes de licenciatura se insiram na cultura  escolar do magistério, por meio da apropriação e da reflexão sobre instrumentos, saberes e peculiaridades do trabalho docente.</w:t>
      </w:r>
    </w:p>
    <w:p w14:paraId="01201D15" w14:textId="77777777" w:rsidR="004B296D" w:rsidRPr="00F94601" w:rsidRDefault="004B296D" w:rsidP="004B296D">
      <w:pPr>
        <w:pStyle w:val="PargrafodaLista"/>
        <w:ind w:left="792"/>
        <w:rPr>
          <w:rFonts w:cs="Arial"/>
          <w:sz w:val="22"/>
        </w:rPr>
      </w:pPr>
    </w:p>
    <w:p w14:paraId="01201D16" w14:textId="77777777" w:rsidR="00DA66F5" w:rsidRPr="00F94601" w:rsidRDefault="00DA66F5" w:rsidP="00DA66F5">
      <w:pPr>
        <w:pStyle w:val="PargrafodaLista"/>
        <w:ind w:left="792"/>
        <w:rPr>
          <w:rFonts w:cs="Arial"/>
          <w:sz w:val="22"/>
        </w:rPr>
      </w:pPr>
    </w:p>
    <w:p w14:paraId="01201D17" w14:textId="4E86239B" w:rsidR="00DA66F5" w:rsidRPr="00F94601" w:rsidRDefault="00B5608D" w:rsidP="003D48E4">
      <w:pPr>
        <w:pStyle w:val="PargrafodaLista"/>
        <w:numPr>
          <w:ilvl w:val="0"/>
          <w:numId w:val="3"/>
        </w:numPr>
        <w:rPr>
          <w:rFonts w:cs="Arial"/>
          <w:b/>
          <w:sz w:val="22"/>
        </w:rPr>
      </w:pPr>
      <w:r w:rsidRPr="00F94601">
        <w:rPr>
          <w:rFonts w:cs="Arial"/>
          <w:b/>
          <w:sz w:val="22"/>
        </w:rPr>
        <w:t>CARACTERIZAÇÃO, ABRANGÊNCIA E DURAÇÃO DO PROGRAMA.</w:t>
      </w:r>
    </w:p>
    <w:p w14:paraId="01201D18" w14:textId="28774E62" w:rsidR="003D48E4" w:rsidRPr="00F94601" w:rsidRDefault="003D48E4" w:rsidP="003D48E4">
      <w:pPr>
        <w:rPr>
          <w:rFonts w:cs="Arial"/>
          <w:sz w:val="22"/>
        </w:rPr>
      </w:pPr>
      <w:r w:rsidRPr="00F94601">
        <w:rPr>
          <w:rFonts w:cs="Arial"/>
          <w:b/>
          <w:sz w:val="22"/>
        </w:rPr>
        <w:lastRenderedPageBreak/>
        <w:t xml:space="preserve">- </w:t>
      </w:r>
      <w:r w:rsidRPr="00F94601">
        <w:rPr>
          <w:rFonts w:cs="Arial"/>
          <w:sz w:val="22"/>
        </w:rPr>
        <w:t xml:space="preserve">As bolsas de iniciação à docência, para alunos das licenciaturas, terão a duração de </w:t>
      </w:r>
      <w:r w:rsidRPr="00DA00E6">
        <w:rPr>
          <w:rFonts w:cs="Arial"/>
          <w:sz w:val="22"/>
        </w:rPr>
        <w:t xml:space="preserve">até </w:t>
      </w:r>
      <w:r w:rsidR="00DF5FFA" w:rsidRPr="00DA00E6">
        <w:rPr>
          <w:rFonts w:cs="Arial"/>
          <w:sz w:val="22"/>
        </w:rPr>
        <w:t>24</w:t>
      </w:r>
      <w:r w:rsidRPr="00DA00E6">
        <w:rPr>
          <w:rFonts w:cs="Arial"/>
          <w:sz w:val="22"/>
        </w:rPr>
        <w:t xml:space="preserve"> meses</w:t>
      </w:r>
      <w:r w:rsidRPr="00F94601">
        <w:rPr>
          <w:rFonts w:cs="Arial"/>
          <w:sz w:val="22"/>
        </w:rPr>
        <w:t>.</w:t>
      </w:r>
    </w:p>
    <w:p w14:paraId="01201D19" w14:textId="77777777" w:rsidR="003D48E4" w:rsidRPr="00F94601" w:rsidRDefault="003D48E4" w:rsidP="003D48E4">
      <w:pPr>
        <w:rPr>
          <w:rFonts w:cs="Arial"/>
          <w:sz w:val="22"/>
        </w:rPr>
      </w:pPr>
      <w:r w:rsidRPr="00F94601">
        <w:rPr>
          <w:rFonts w:cs="Arial"/>
          <w:sz w:val="22"/>
        </w:rPr>
        <w:t xml:space="preserve">- As atividades do PIBID deverão ocorrer nas escolas públicas </w:t>
      </w:r>
      <w:r w:rsidR="00E934A0" w:rsidRPr="00F94601">
        <w:rPr>
          <w:rFonts w:cs="Arial"/>
          <w:sz w:val="22"/>
        </w:rPr>
        <w:t>parceiras</w:t>
      </w:r>
      <w:r w:rsidRPr="00F94601">
        <w:rPr>
          <w:rFonts w:cs="Arial"/>
          <w:sz w:val="22"/>
        </w:rPr>
        <w:t xml:space="preserve"> e na UNIMES;</w:t>
      </w:r>
    </w:p>
    <w:p w14:paraId="01201D1A" w14:textId="7A7D0177" w:rsidR="003D48E4" w:rsidRPr="00F94601" w:rsidRDefault="003D48E4" w:rsidP="003D48E4">
      <w:pPr>
        <w:rPr>
          <w:rFonts w:cs="Arial"/>
          <w:sz w:val="22"/>
        </w:rPr>
      </w:pPr>
      <w:r w:rsidRPr="00F94601">
        <w:rPr>
          <w:rFonts w:cs="Arial"/>
          <w:sz w:val="22"/>
        </w:rPr>
        <w:t>- O valor da bolsa de Iniciação à Docência, para alunos das licenciaturas, é de R$</w:t>
      </w:r>
      <w:r w:rsidR="00C81BAD" w:rsidRPr="00F94601">
        <w:rPr>
          <w:rFonts w:cs="Arial"/>
          <w:sz w:val="22"/>
        </w:rPr>
        <w:t xml:space="preserve"> 7</w:t>
      </w:r>
      <w:r w:rsidRPr="00F94601">
        <w:rPr>
          <w:rFonts w:cs="Arial"/>
          <w:sz w:val="22"/>
        </w:rPr>
        <w:t>00,00</w:t>
      </w:r>
      <w:r w:rsidR="00E634D9" w:rsidRPr="00F94601">
        <w:rPr>
          <w:rFonts w:cs="Arial"/>
          <w:sz w:val="22"/>
        </w:rPr>
        <w:t xml:space="preserve"> </w:t>
      </w:r>
      <w:r w:rsidRPr="00F94601">
        <w:rPr>
          <w:rFonts w:cs="Arial"/>
          <w:sz w:val="22"/>
        </w:rPr>
        <w:t>(</w:t>
      </w:r>
      <w:r w:rsidR="00C81BAD" w:rsidRPr="00F94601">
        <w:rPr>
          <w:rFonts w:cs="Arial"/>
          <w:sz w:val="22"/>
        </w:rPr>
        <w:t>sete</w:t>
      </w:r>
      <w:r w:rsidRPr="00F94601">
        <w:rPr>
          <w:rFonts w:cs="Arial"/>
          <w:sz w:val="22"/>
        </w:rPr>
        <w:t xml:space="preserve">centos reais), para carga horária mensal de </w:t>
      </w:r>
      <w:r w:rsidR="00C81BAD" w:rsidRPr="00F94601">
        <w:rPr>
          <w:rFonts w:cs="Arial"/>
          <w:sz w:val="22"/>
        </w:rPr>
        <w:t>40</w:t>
      </w:r>
      <w:r w:rsidRPr="00F94601">
        <w:rPr>
          <w:rFonts w:cs="Arial"/>
          <w:sz w:val="22"/>
        </w:rPr>
        <w:t xml:space="preserve"> horas – </w:t>
      </w:r>
      <w:r w:rsidR="00C81BAD" w:rsidRPr="00F94601">
        <w:rPr>
          <w:rFonts w:cs="Arial"/>
          <w:sz w:val="22"/>
        </w:rPr>
        <w:t>10</w:t>
      </w:r>
      <w:r w:rsidRPr="00F94601">
        <w:rPr>
          <w:rFonts w:cs="Arial"/>
          <w:sz w:val="22"/>
        </w:rPr>
        <w:t xml:space="preserve"> horas seman</w:t>
      </w:r>
      <w:r w:rsidR="00E634D9" w:rsidRPr="00F94601">
        <w:rPr>
          <w:rFonts w:cs="Arial"/>
          <w:sz w:val="22"/>
        </w:rPr>
        <w:t>ais</w:t>
      </w:r>
      <w:r w:rsidR="00E934A0" w:rsidRPr="00F94601">
        <w:rPr>
          <w:rFonts w:cs="Arial"/>
          <w:sz w:val="22"/>
        </w:rPr>
        <w:t xml:space="preserve"> de</w:t>
      </w:r>
      <w:r w:rsidRPr="00F94601">
        <w:rPr>
          <w:rFonts w:cs="Arial"/>
          <w:sz w:val="22"/>
        </w:rPr>
        <w:t xml:space="preserve"> dedicação às atividades do PIBID</w:t>
      </w:r>
      <w:r w:rsidR="00E634D9" w:rsidRPr="00F94601">
        <w:rPr>
          <w:rFonts w:cs="Arial"/>
          <w:sz w:val="22"/>
        </w:rPr>
        <w:t xml:space="preserve">. </w:t>
      </w:r>
      <w:r w:rsidR="00E634D9" w:rsidRPr="001C445E">
        <w:rPr>
          <w:rFonts w:cs="Arial"/>
          <w:sz w:val="22"/>
        </w:rPr>
        <w:t>O acúmulo com ocupação assalariada não impede a obtenção da bolsa, desde que não possua relação de trabalho</w:t>
      </w:r>
      <w:r w:rsidR="007B0280" w:rsidRPr="001C445E">
        <w:rPr>
          <w:rFonts w:cs="Arial"/>
          <w:sz w:val="22"/>
        </w:rPr>
        <w:t xml:space="preserve"> com a IES participante do PIBID</w:t>
      </w:r>
      <w:r w:rsidR="00E634D9" w:rsidRPr="001C445E">
        <w:rPr>
          <w:rFonts w:cs="Arial"/>
          <w:sz w:val="22"/>
        </w:rPr>
        <w:t xml:space="preserve"> ou com a escola onde desenvolve as atividades do subprojeto</w:t>
      </w:r>
      <w:r w:rsidR="001C445E" w:rsidRPr="001C445E">
        <w:rPr>
          <w:rFonts w:cs="Arial"/>
          <w:sz w:val="22"/>
        </w:rPr>
        <w:t xml:space="preserve"> e não seja concomitante com as atividades do PIBID</w:t>
      </w:r>
      <w:r w:rsidR="00E634D9" w:rsidRPr="001C445E">
        <w:rPr>
          <w:rFonts w:cs="Arial"/>
          <w:sz w:val="22"/>
        </w:rPr>
        <w:t>;</w:t>
      </w:r>
    </w:p>
    <w:p w14:paraId="01201D1B" w14:textId="77777777" w:rsidR="00E634D9" w:rsidRPr="00F94601" w:rsidRDefault="00E634D9" w:rsidP="003D48E4">
      <w:pPr>
        <w:rPr>
          <w:rFonts w:cs="Arial"/>
          <w:sz w:val="22"/>
        </w:rPr>
      </w:pPr>
      <w:r w:rsidRPr="00F94601">
        <w:rPr>
          <w:rFonts w:cs="Arial"/>
          <w:sz w:val="22"/>
        </w:rPr>
        <w:t>- Os alunos desenvolverão as atividades relativas ao PIBID em período e horário determinados, sem prejuízo de suas atividades discentes regulares;</w:t>
      </w:r>
    </w:p>
    <w:p w14:paraId="01201D1C" w14:textId="77777777" w:rsidR="00E634D9" w:rsidRPr="00F94601" w:rsidRDefault="00E634D9" w:rsidP="003D48E4">
      <w:pPr>
        <w:rPr>
          <w:rFonts w:cs="Arial"/>
          <w:sz w:val="22"/>
        </w:rPr>
      </w:pPr>
      <w:r w:rsidRPr="00F94601">
        <w:rPr>
          <w:rFonts w:cs="Arial"/>
          <w:sz w:val="22"/>
        </w:rPr>
        <w:t>- Os alunos serão distribuídos conforme as vagas disponíveis por subprojeto e conforme a distribuição nas escolas participantes.</w:t>
      </w:r>
    </w:p>
    <w:p w14:paraId="01201D1D" w14:textId="77777777" w:rsidR="00BF7CBD" w:rsidRPr="00F94601" w:rsidRDefault="00BF7CBD" w:rsidP="00BF7CBD">
      <w:pPr>
        <w:pStyle w:val="PargrafodaLista"/>
        <w:ind w:left="792"/>
        <w:rPr>
          <w:rFonts w:cs="Arial"/>
          <w:sz w:val="22"/>
        </w:rPr>
      </w:pPr>
    </w:p>
    <w:p w14:paraId="01201D1E" w14:textId="77777777" w:rsidR="00BF7CBD" w:rsidRPr="00F94601" w:rsidRDefault="00BF7CBD" w:rsidP="00BF7CBD">
      <w:pPr>
        <w:pStyle w:val="PargrafodaLista"/>
        <w:ind w:left="360"/>
        <w:rPr>
          <w:rFonts w:cs="Arial"/>
          <w:sz w:val="22"/>
        </w:rPr>
      </w:pPr>
    </w:p>
    <w:p w14:paraId="01201D1F" w14:textId="1028B26D" w:rsidR="00BF7CBD" w:rsidRPr="00F94601" w:rsidRDefault="00B5608D" w:rsidP="003D48E4">
      <w:pPr>
        <w:pStyle w:val="PargrafodaLista"/>
        <w:numPr>
          <w:ilvl w:val="0"/>
          <w:numId w:val="3"/>
        </w:numPr>
        <w:rPr>
          <w:rFonts w:cs="Arial"/>
          <w:b/>
          <w:sz w:val="22"/>
        </w:rPr>
      </w:pPr>
      <w:r w:rsidRPr="00F94601">
        <w:rPr>
          <w:rFonts w:cs="Arial"/>
          <w:b/>
          <w:sz w:val="22"/>
        </w:rPr>
        <w:t>REQUISITOS PARA INSCRIÇÃO</w:t>
      </w:r>
    </w:p>
    <w:p w14:paraId="01201D20" w14:textId="4E6C4A6F" w:rsidR="00E634D9" w:rsidRPr="00F94601" w:rsidRDefault="00E634D9" w:rsidP="00E634D9">
      <w:pPr>
        <w:rPr>
          <w:rFonts w:cs="Arial"/>
          <w:sz w:val="22"/>
        </w:rPr>
      </w:pPr>
      <w:r w:rsidRPr="00F94601">
        <w:rPr>
          <w:rFonts w:cs="Arial"/>
          <w:b/>
          <w:sz w:val="22"/>
        </w:rPr>
        <w:t xml:space="preserve">- </w:t>
      </w:r>
      <w:r w:rsidRPr="00F94601">
        <w:rPr>
          <w:rFonts w:cs="Arial"/>
          <w:sz w:val="22"/>
        </w:rPr>
        <w:t>estar regularmente matriculado no curso</w:t>
      </w:r>
      <w:r w:rsidR="001413BD" w:rsidRPr="00F94601">
        <w:rPr>
          <w:rFonts w:cs="Arial"/>
          <w:sz w:val="22"/>
        </w:rPr>
        <w:t xml:space="preserve"> de licenciatura da IES;</w:t>
      </w:r>
    </w:p>
    <w:p w14:paraId="01201D21" w14:textId="77777777" w:rsidR="001413BD" w:rsidRPr="00F94601" w:rsidRDefault="001413BD" w:rsidP="00E634D9">
      <w:pPr>
        <w:rPr>
          <w:rFonts w:cs="Arial"/>
          <w:sz w:val="22"/>
        </w:rPr>
      </w:pPr>
      <w:r w:rsidRPr="00F94601">
        <w:rPr>
          <w:rFonts w:cs="Arial"/>
          <w:sz w:val="22"/>
        </w:rPr>
        <w:t>- possuir bom desempenho acadêmico, evidenciado pelo histórico escolar, consoantes às normas da IES;</w:t>
      </w:r>
    </w:p>
    <w:p w14:paraId="01201D22" w14:textId="77777777" w:rsidR="001413BD" w:rsidRPr="00F94601" w:rsidRDefault="001413BD" w:rsidP="00E634D9">
      <w:pPr>
        <w:rPr>
          <w:rFonts w:cs="Arial"/>
          <w:sz w:val="22"/>
        </w:rPr>
      </w:pPr>
      <w:r w:rsidRPr="00F94601">
        <w:rPr>
          <w:rFonts w:cs="Arial"/>
          <w:sz w:val="22"/>
        </w:rPr>
        <w:t>- ser aprovado em processo seletivo realizado pela IES;</w:t>
      </w:r>
    </w:p>
    <w:p w14:paraId="01201D23" w14:textId="77777777" w:rsidR="001413BD" w:rsidRPr="00F94601" w:rsidRDefault="001413BD" w:rsidP="00E634D9">
      <w:pPr>
        <w:rPr>
          <w:rFonts w:cs="Arial"/>
          <w:sz w:val="22"/>
        </w:rPr>
      </w:pPr>
      <w:r w:rsidRPr="00F94601">
        <w:rPr>
          <w:rFonts w:cs="Arial"/>
          <w:sz w:val="22"/>
        </w:rPr>
        <w:t>- o estudante de licenciatura que possua vínculo empregatício poderá ser bolsista PIBID, desde que, não possua relação de trabalho com a IES participante do PIBID;</w:t>
      </w:r>
    </w:p>
    <w:p w14:paraId="01201D24" w14:textId="69BC09FC" w:rsidR="001413BD" w:rsidRPr="00F94601" w:rsidRDefault="001413BD" w:rsidP="00E634D9">
      <w:pPr>
        <w:rPr>
          <w:rFonts w:cs="Arial"/>
          <w:sz w:val="22"/>
        </w:rPr>
      </w:pPr>
      <w:r w:rsidRPr="00F94601">
        <w:rPr>
          <w:rFonts w:cs="Arial"/>
          <w:sz w:val="22"/>
        </w:rPr>
        <w:t xml:space="preserve">- possua disponibilidade de </w:t>
      </w:r>
      <w:r w:rsidR="00136916" w:rsidRPr="00F94601">
        <w:rPr>
          <w:rFonts w:cs="Arial"/>
          <w:sz w:val="22"/>
        </w:rPr>
        <w:t>40</w:t>
      </w:r>
      <w:r w:rsidRPr="00F94601">
        <w:rPr>
          <w:rFonts w:cs="Arial"/>
          <w:sz w:val="22"/>
        </w:rPr>
        <w:t xml:space="preserve"> horas mensais para dedicação às atividades do projeto;</w:t>
      </w:r>
    </w:p>
    <w:p w14:paraId="01201D25" w14:textId="59202F9F" w:rsidR="001413BD" w:rsidRPr="00F94601" w:rsidRDefault="001413BD" w:rsidP="00E634D9">
      <w:pPr>
        <w:rPr>
          <w:rFonts w:cs="Arial"/>
          <w:sz w:val="22"/>
        </w:rPr>
      </w:pPr>
      <w:r w:rsidRPr="00F94601">
        <w:rPr>
          <w:rFonts w:cs="Arial"/>
          <w:sz w:val="22"/>
        </w:rPr>
        <w:t>- a critério da IES, poderá ser admitida a participação de professores e alunos voluntários no projeto, desde que atendam aos mesmos requisitos dos bolsistas e cumpram os deveres do Programa;</w:t>
      </w:r>
    </w:p>
    <w:p w14:paraId="01201D26" w14:textId="77777777" w:rsidR="001413BD" w:rsidRPr="00F94601" w:rsidRDefault="00930C7D" w:rsidP="00E634D9">
      <w:pPr>
        <w:rPr>
          <w:rFonts w:cs="Arial"/>
          <w:sz w:val="22"/>
        </w:rPr>
      </w:pPr>
      <w:r w:rsidRPr="00F94601">
        <w:rPr>
          <w:rFonts w:cs="Arial"/>
          <w:sz w:val="22"/>
        </w:rPr>
        <w:t xml:space="preserve">- </w:t>
      </w:r>
      <w:r w:rsidR="001413BD" w:rsidRPr="00F94601">
        <w:rPr>
          <w:rFonts w:cs="Arial"/>
          <w:sz w:val="22"/>
        </w:rPr>
        <w:t>não possua qualquer outro auxílio financeiro concedido pela Capes/Pibid.</w:t>
      </w:r>
    </w:p>
    <w:p w14:paraId="01201D27" w14:textId="77777777" w:rsidR="001413BD" w:rsidRPr="00F94601" w:rsidRDefault="001413BD" w:rsidP="001413BD">
      <w:pPr>
        <w:pStyle w:val="PargrafodaLista"/>
        <w:ind w:left="360"/>
        <w:rPr>
          <w:rFonts w:cs="Arial"/>
          <w:sz w:val="22"/>
        </w:rPr>
      </w:pPr>
    </w:p>
    <w:p w14:paraId="01201D28" w14:textId="7829B44F" w:rsidR="001413BD" w:rsidRPr="00F94601" w:rsidRDefault="00B5608D" w:rsidP="001413BD">
      <w:pPr>
        <w:pStyle w:val="PargrafodaLista"/>
        <w:numPr>
          <w:ilvl w:val="0"/>
          <w:numId w:val="3"/>
        </w:numPr>
        <w:rPr>
          <w:rFonts w:cs="Arial"/>
          <w:b/>
          <w:sz w:val="22"/>
        </w:rPr>
      </w:pPr>
      <w:r w:rsidRPr="00F94601">
        <w:rPr>
          <w:rFonts w:cs="Arial"/>
          <w:b/>
          <w:sz w:val="22"/>
        </w:rPr>
        <w:t>DEVERES DO ALUNO BOLSISTA DE INICIAÇÃO À DOCÊNCIA</w:t>
      </w:r>
    </w:p>
    <w:p w14:paraId="01201D29" w14:textId="77777777" w:rsidR="001413BD" w:rsidRPr="00F94601" w:rsidRDefault="001413BD" w:rsidP="001413BD">
      <w:pPr>
        <w:rPr>
          <w:rFonts w:cs="Arial"/>
          <w:sz w:val="22"/>
        </w:rPr>
      </w:pPr>
      <w:r w:rsidRPr="00F94601">
        <w:rPr>
          <w:rFonts w:cs="Arial"/>
          <w:sz w:val="22"/>
        </w:rPr>
        <w:t>- participar das atividades definidas pelo projeto;</w:t>
      </w:r>
    </w:p>
    <w:p w14:paraId="01201D2A" w14:textId="4AD2EE15" w:rsidR="001413BD" w:rsidRPr="00F94601" w:rsidRDefault="001413BD" w:rsidP="001413BD">
      <w:pPr>
        <w:rPr>
          <w:rFonts w:cs="Arial"/>
          <w:sz w:val="22"/>
        </w:rPr>
      </w:pPr>
      <w:r w:rsidRPr="00F94601">
        <w:rPr>
          <w:rFonts w:cs="Arial"/>
          <w:sz w:val="22"/>
        </w:rPr>
        <w:t xml:space="preserve">- dedicar-se, no período de vigência da bolsa a, no mínimo, </w:t>
      </w:r>
      <w:r w:rsidR="001604F2" w:rsidRPr="00F94601">
        <w:rPr>
          <w:rFonts w:cs="Arial"/>
          <w:sz w:val="22"/>
        </w:rPr>
        <w:t>10</w:t>
      </w:r>
      <w:r w:rsidRPr="00F94601">
        <w:rPr>
          <w:rFonts w:cs="Arial"/>
          <w:sz w:val="22"/>
        </w:rPr>
        <w:t xml:space="preserve"> horas semanais às atividades do PIBID, sem prejuízo do cumprimento de seus compromissos regulares como discente;</w:t>
      </w:r>
    </w:p>
    <w:p w14:paraId="01201D2B" w14:textId="77777777" w:rsidR="001413BD" w:rsidRPr="00F94601" w:rsidRDefault="001413BD" w:rsidP="001413BD">
      <w:pPr>
        <w:rPr>
          <w:rFonts w:cs="Arial"/>
          <w:sz w:val="22"/>
        </w:rPr>
      </w:pPr>
      <w:r w:rsidRPr="00F94601">
        <w:rPr>
          <w:rFonts w:cs="Arial"/>
          <w:sz w:val="22"/>
        </w:rPr>
        <w:t>- tratar todos os membros do programa e da comunidade escolar com cordialidade, respeito e formalidade adequada;</w:t>
      </w:r>
    </w:p>
    <w:p w14:paraId="01201D2C" w14:textId="77777777" w:rsidR="001413BD" w:rsidRPr="00F94601" w:rsidRDefault="001413BD" w:rsidP="001413BD">
      <w:pPr>
        <w:rPr>
          <w:rFonts w:cs="Arial"/>
          <w:sz w:val="22"/>
        </w:rPr>
      </w:pPr>
      <w:r w:rsidRPr="00F94601">
        <w:rPr>
          <w:rFonts w:cs="Arial"/>
          <w:sz w:val="22"/>
        </w:rPr>
        <w:lastRenderedPageBreak/>
        <w:t xml:space="preserve">- </w:t>
      </w:r>
      <w:r w:rsidR="006444CE" w:rsidRPr="00F94601">
        <w:rPr>
          <w:rFonts w:cs="Arial"/>
          <w:sz w:val="22"/>
        </w:rPr>
        <w:t>atentar-se à utilização da língua portuguesa de acordo com a norma culta, quando se tratar de comunicação formal do programa;</w:t>
      </w:r>
    </w:p>
    <w:p w14:paraId="01201D2D" w14:textId="77777777" w:rsidR="006444CE" w:rsidRPr="00F94601" w:rsidRDefault="006444CE" w:rsidP="001413BD">
      <w:pPr>
        <w:rPr>
          <w:rFonts w:cs="Arial"/>
          <w:sz w:val="22"/>
        </w:rPr>
      </w:pPr>
      <w:r w:rsidRPr="00F94601">
        <w:rPr>
          <w:rFonts w:cs="Arial"/>
          <w:b/>
          <w:sz w:val="22"/>
        </w:rPr>
        <w:t xml:space="preserve">- </w:t>
      </w:r>
      <w:r w:rsidRPr="00F94601">
        <w:rPr>
          <w:rFonts w:cs="Arial"/>
          <w:sz w:val="22"/>
        </w:rPr>
        <w:t>assinar termo de Compromisso do programa;</w:t>
      </w:r>
    </w:p>
    <w:p w14:paraId="01201D2E" w14:textId="77777777" w:rsidR="006444CE" w:rsidRPr="00F94601" w:rsidRDefault="006444CE" w:rsidP="001413BD">
      <w:pPr>
        <w:rPr>
          <w:rFonts w:cs="Arial"/>
          <w:sz w:val="22"/>
        </w:rPr>
      </w:pPr>
      <w:r w:rsidRPr="00F94601">
        <w:rPr>
          <w:rFonts w:cs="Arial"/>
          <w:sz w:val="22"/>
        </w:rPr>
        <w:t xml:space="preserve">- restituir a Capes eventuais benefícios recebidos indevidamente do Programa, por meio de Guia de Recolhimento da União (GRU); </w:t>
      </w:r>
    </w:p>
    <w:p w14:paraId="01201D2F" w14:textId="77777777" w:rsidR="006444CE" w:rsidRPr="00F94601" w:rsidRDefault="006444CE" w:rsidP="001413BD">
      <w:pPr>
        <w:rPr>
          <w:rFonts w:cs="Arial"/>
          <w:sz w:val="22"/>
        </w:rPr>
      </w:pPr>
      <w:r w:rsidRPr="00F94601">
        <w:rPr>
          <w:rFonts w:cs="Arial"/>
          <w:sz w:val="22"/>
        </w:rPr>
        <w:t>- informar imediatamente ao coordenador de área/subprojeto, qualquer irregularidade no recebimento de sua bolsa;</w:t>
      </w:r>
    </w:p>
    <w:p w14:paraId="01201D30" w14:textId="77777777" w:rsidR="006444CE" w:rsidRPr="00F94601" w:rsidRDefault="006444CE" w:rsidP="001413BD">
      <w:pPr>
        <w:rPr>
          <w:rFonts w:cs="Arial"/>
          <w:sz w:val="22"/>
        </w:rPr>
      </w:pPr>
      <w:r w:rsidRPr="00F94601">
        <w:rPr>
          <w:rFonts w:cs="Arial"/>
          <w:sz w:val="22"/>
        </w:rPr>
        <w:t>- elaborar portfólio ou instrumento equivalente de registro com a finalidade de sistematização das ações desenvolvidas durante sua participação do projeto;</w:t>
      </w:r>
    </w:p>
    <w:p w14:paraId="01201D31" w14:textId="77777777" w:rsidR="006444CE" w:rsidRPr="00F94601" w:rsidRDefault="006444CE" w:rsidP="001413BD">
      <w:pPr>
        <w:rPr>
          <w:rFonts w:cs="Arial"/>
          <w:sz w:val="22"/>
        </w:rPr>
      </w:pPr>
      <w:r w:rsidRPr="00F94601">
        <w:rPr>
          <w:rFonts w:cs="Arial"/>
          <w:sz w:val="22"/>
        </w:rPr>
        <w:t>- apresentar formalmente os resultados parciais e finais de seu trabalho, divulgando-os nos seminários de iniciação à docência, promovidos pela instituição;</w:t>
      </w:r>
    </w:p>
    <w:p w14:paraId="01201D32" w14:textId="77777777" w:rsidR="006444CE" w:rsidRPr="00F94601" w:rsidRDefault="006444CE" w:rsidP="001413BD">
      <w:pPr>
        <w:rPr>
          <w:rFonts w:cs="Arial"/>
          <w:sz w:val="22"/>
        </w:rPr>
      </w:pPr>
      <w:r w:rsidRPr="00F94601">
        <w:rPr>
          <w:rFonts w:cs="Arial"/>
          <w:sz w:val="22"/>
        </w:rPr>
        <w:t>- participar das atividades de acompanhamento e avaliação do PIBID definidas pela Capes;</w:t>
      </w:r>
    </w:p>
    <w:p w14:paraId="01201D33" w14:textId="79CAABD8" w:rsidR="006444CE" w:rsidRPr="00F94601" w:rsidRDefault="006444CE" w:rsidP="001413BD">
      <w:pPr>
        <w:rPr>
          <w:rFonts w:cs="Arial"/>
          <w:sz w:val="22"/>
        </w:rPr>
      </w:pPr>
      <w:r w:rsidRPr="00F94601">
        <w:rPr>
          <w:rFonts w:cs="Arial"/>
          <w:sz w:val="22"/>
        </w:rPr>
        <w:t>- assinar termo de desligamento do projeto, quando couber</w:t>
      </w:r>
      <w:r w:rsidR="00DA00E6">
        <w:rPr>
          <w:rFonts w:cs="Arial"/>
          <w:sz w:val="22"/>
        </w:rPr>
        <w:t>.</w:t>
      </w:r>
    </w:p>
    <w:p w14:paraId="01201D35" w14:textId="77777777" w:rsidR="006444CE" w:rsidRPr="00F94601" w:rsidRDefault="006444CE" w:rsidP="006444CE">
      <w:pPr>
        <w:pStyle w:val="PargrafodaLista"/>
        <w:ind w:left="360"/>
        <w:rPr>
          <w:rFonts w:cs="Arial"/>
          <w:sz w:val="22"/>
        </w:rPr>
      </w:pPr>
    </w:p>
    <w:p w14:paraId="01201D36" w14:textId="461741F2" w:rsidR="006444CE" w:rsidRPr="00F94601" w:rsidRDefault="00B5608D" w:rsidP="006444CE">
      <w:pPr>
        <w:pStyle w:val="PargrafodaLista"/>
        <w:numPr>
          <w:ilvl w:val="0"/>
          <w:numId w:val="3"/>
        </w:numPr>
        <w:rPr>
          <w:rFonts w:cs="Arial"/>
          <w:b/>
          <w:sz w:val="22"/>
        </w:rPr>
      </w:pPr>
      <w:r w:rsidRPr="00F94601">
        <w:rPr>
          <w:rFonts w:cs="Arial"/>
          <w:b/>
          <w:sz w:val="22"/>
        </w:rPr>
        <w:t>O ALUNO BOLSISTA SERÁ DESLIGADO DO PROGRAMA QUANDO:</w:t>
      </w:r>
    </w:p>
    <w:p w14:paraId="01201D37" w14:textId="77777777" w:rsidR="006444CE" w:rsidRPr="00F94601" w:rsidRDefault="006444CE" w:rsidP="006444CE">
      <w:pPr>
        <w:rPr>
          <w:rFonts w:cs="Arial"/>
          <w:sz w:val="22"/>
        </w:rPr>
      </w:pPr>
      <w:r w:rsidRPr="00F94601">
        <w:rPr>
          <w:rFonts w:cs="Arial"/>
          <w:b/>
          <w:sz w:val="22"/>
        </w:rPr>
        <w:t xml:space="preserve">- </w:t>
      </w:r>
      <w:r w:rsidRPr="00F94601">
        <w:rPr>
          <w:rFonts w:cs="Arial"/>
          <w:sz w:val="22"/>
        </w:rPr>
        <w:t>solicitado pelo aluno. Nesse caso, o aluno deverá apresentar à instituição uma declaração assinado por ele, solicitando seu desligamento do Programa;</w:t>
      </w:r>
    </w:p>
    <w:p w14:paraId="01201D38" w14:textId="77777777" w:rsidR="006444CE" w:rsidRPr="00F94601" w:rsidRDefault="006444CE" w:rsidP="006444CE">
      <w:pPr>
        <w:rPr>
          <w:rFonts w:cs="Arial"/>
          <w:sz w:val="22"/>
        </w:rPr>
      </w:pPr>
      <w:r w:rsidRPr="00F94601">
        <w:rPr>
          <w:rFonts w:cs="Arial"/>
          <w:sz w:val="22"/>
        </w:rPr>
        <w:t>- deixar de ser aluno regular da UNIMES;</w:t>
      </w:r>
    </w:p>
    <w:p w14:paraId="01201D39" w14:textId="478A1CED" w:rsidR="006444CE" w:rsidRDefault="006444CE" w:rsidP="006444CE">
      <w:pPr>
        <w:rPr>
          <w:rFonts w:cs="Arial"/>
          <w:sz w:val="22"/>
        </w:rPr>
      </w:pPr>
      <w:r w:rsidRPr="00F94601">
        <w:rPr>
          <w:rFonts w:cs="Arial"/>
          <w:sz w:val="22"/>
        </w:rPr>
        <w:t xml:space="preserve">- </w:t>
      </w:r>
      <w:r w:rsidRPr="00DA00E6">
        <w:rPr>
          <w:rFonts w:cs="Arial"/>
          <w:sz w:val="22"/>
        </w:rPr>
        <w:t>não cumprir a carga horária</w:t>
      </w:r>
      <w:r w:rsidR="009D1ED5" w:rsidRPr="00DA00E6">
        <w:rPr>
          <w:rFonts w:cs="Arial"/>
          <w:sz w:val="22"/>
        </w:rPr>
        <w:t xml:space="preserve"> estabelecida</w:t>
      </w:r>
      <w:r w:rsidR="00DA00E6" w:rsidRPr="00DA00E6">
        <w:rPr>
          <w:rFonts w:cs="Arial"/>
          <w:sz w:val="22"/>
        </w:rPr>
        <w:t xml:space="preserve">, ou seja, </w:t>
      </w:r>
      <w:r w:rsidR="0017377C">
        <w:rPr>
          <w:rFonts w:cs="Arial"/>
          <w:sz w:val="22"/>
        </w:rPr>
        <w:t>qualquer falta precisa ser justificada</w:t>
      </w:r>
      <w:r w:rsidR="005E5564">
        <w:rPr>
          <w:rFonts w:cs="Arial"/>
          <w:sz w:val="22"/>
        </w:rPr>
        <w:t xml:space="preserve"> (que será devidamente avaliada) e não pode </w:t>
      </w:r>
      <w:r w:rsidR="00E97927" w:rsidRPr="00DA00E6">
        <w:rPr>
          <w:rFonts w:cs="Arial"/>
          <w:sz w:val="22"/>
        </w:rPr>
        <w:t xml:space="preserve"> apresentar </w:t>
      </w:r>
      <w:r w:rsidR="007B1B40" w:rsidRPr="00DA00E6">
        <w:rPr>
          <w:rFonts w:cs="Arial"/>
          <w:sz w:val="22"/>
        </w:rPr>
        <w:t>2 ausências</w:t>
      </w:r>
      <w:r w:rsidR="005E5564">
        <w:rPr>
          <w:rFonts w:cs="Arial"/>
          <w:sz w:val="22"/>
        </w:rPr>
        <w:t xml:space="preserve"> no semestre</w:t>
      </w:r>
      <w:r w:rsidR="00DA00E6" w:rsidRPr="00DA00E6">
        <w:rPr>
          <w:rFonts w:cs="Arial"/>
          <w:sz w:val="22"/>
        </w:rPr>
        <w:t>;</w:t>
      </w:r>
    </w:p>
    <w:p w14:paraId="01201D3A" w14:textId="77777777" w:rsidR="009D1ED5" w:rsidRPr="00F94601" w:rsidRDefault="009D1ED5" w:rsidP="006444CE">
      <w:pPr>
        <w:rPr>
          <w:rFonts w:cs="Arial"/>
          <w:b/>
          <w:bCs/>
          <w:sz w:val="22"/>
        </w:rPr>
      </w:pPr>
      <w:r w:rsidRPr="00F94601">
        <w:rPr>
          <w:rFonts w:cs="Arial"/>
          <w:sz w:val="22"/>
        </w:rPr>
        <w:t xml:space="preserve">- </w:t>
      </w:r>
      <w:r w:rsidRPr="00F94601">
        <w:rPr>
          <w:rFonts w:cs="Arial"/>
          <w:b/>
          <w:bCs/>
          <w:sz w:val="22"/>
        </w:rPr>
        <w:t>não contribuir para o bom andamento do Projeto, deixando de cumprir com os compromissos e as atividades previstas;</w:t>
      </w:r>
    </w:p>
    <w:p w14:paraId="01201D3B" w14:textId="77777777" w:rsidR="009D1ED5" w:rsidRPr="00F94601" w:rsidRDefault="009D1ED5" w:rsidP="006444CE">
      <w:pPr>
        <w:rPr>
          <w:rFonts w:cs="Arial"/>
          <w:sz w:val="22"/>
        </w:rPr>
      </w:pPr>
      <w:r w:rsidRPr="00F94601">
        <w:rPr>
          <w:rFonts w:cs="Arial"/>
          <w:sz w:val="22"/>
        </w:rPr>
        <w:t xml:space="preserve">- </w:t>
      </w:r>
      <w:r w:rsidRPr="00F94601">
        <w:rPr>
          <w:rFonts w:cs="Arial"/>
          <w:b/>
          <w:bCs/>
          <w:sz w:val="22"/>
        </w:rPr>
        <w:t>deixar de apresentar o relatório de atividades nos prazos estabelecidos</w:t>
      </w:r>
      <w:r w:rsidRPr="00F94601">
        <w:rPr>
          <w:rFonts w:cs="Arial"/>
          <w:sz w:val="22"/>
        </w:rPr>
        <w:t>;</w:t>
      </w:r>
    </w:p>
    <w:p w14:paraId="01201D3C" w14:textId="77777777" w:rsidR="009D1ED5" w:rsidRPr="00F94601" w:rsidRDefault="009D1ED5" w:rsidP="006444CE">
      <w:pPr>
        <w:rPr>
          <w:rFonts w:cs="Arial"/>
          <w:sz w:val="22"/>
        </w:rPr>
      </w:pPr>
      <w:r w:rsidRPr="00F94601">
        <w:rPr>
          <w:rFonts w:cs="Arial"/>
          <w:sz w:val="22"/>
        </w:rPr>
        <w:t>- desistir do curso de Graduação/Licenciatura;</w:t>
      </w:r>
    </w:p>
    <w:p w14:paraId="01201D3D" w14:textId="77777777" w:rsidR="009D1ED5" w:rsidRPr="00F94601" w:rsidRDefault="009D1ED5" w:rsidP="006444CE">
      <w:pPr>
        <w:rPr>
          <w:rFonts w:cs="Arial"/>
          <w:sz w:val="22"/>
        </w:rPr>
      </w:pPr>
      <w:r w:rsidRPr="00F94601">
        <w:rPr>
          <w:rFonts w:cs="Arial"/>
          <w:sz w:val="22"/>
        </w:rPr>
        <w:t>- incorrer em indisciplina ou falta grave no exercício de sua colaboração como aluno.</w:t>
      </w:r>
    </w:p>
    <w:p w14:paraId="01201D3E" w14:textId="6FE0D95C" w:rsidR="009D1ED5" w:rsidRPr="00F94601" w:rsidRDefault="009D1ED5" w:rsidP="006444CE">
      <w:pPr>
        <w:rPr>
          <w:rFonts w:cs="Arial"/>
          <w:sz w:val="22"/>
        </w:rPr>
      </w:pPr>
      <w:r w:rsidRPr="00F94601">
        <w:rPr>
          <w:rFonts w:cs="Arial"/>
          <w:sz w:val="22"/>
        </w:rPr>
        <w:t>Obs</w:t>
      </w:r>
      <w:r w:rsidR="003A7B06" w:rsidRPr="00F94601">
        <w:rPr>
          <w:rFonts w:cs="Arial"/>
          <w:sz w:val="22"/>
        </w:rPr>
        <w:t>.</w:t>
      </w:r>
      <w:r w:rsidR="007B0280">
        <w:rPr>
          <w:rFonts w:cs="Arial"/>
          <w:sz w:val="22"/>
        </w:rPr>
        <w:t>: Após os trâ</w:t>
      </w:r>
      <w:r w:rsidRPr="00F94601">
        <w:rPr>
          <w:rFonts w:cs="Arial"/>
          <w:sz w:val="22"/>
        </w:rPr>
        <w:t>mites formais de desligamento, junto à UNIMES, o Coordenador Ins</w:t>
      </w:r>
      <w:r w:rsidR="007B0280">
        <w:rPr>
          <w:rFonts w:cs="Arial"/>
          <w:sz w:val="22"/>
        </w:rPr>
        <w:t>titucional providenciará junto à CAPES</w:t>
      </w:r>
      <w:r w:rsidRPr="00F94601">
        <w:rPr>
          <w:rFonts w:cs="Arial"/>
          <w:sz w:val="22"/>
        </w:rPr>
        <w:t xml:space="preserve"> o desligamento e a substituição do aluno, respeitada a lista de classificação do processo de seleção ou mediante novo processo de seleção.</w:t>
      </w:r>
    </w:p>
    <w:p w14:paraId="01201D3F" w14:textId="3B537AFD" w:rsidR="009D1ED5" w:rsidRPr="00F94601" w:rsidRDefault="009D1ED5" w:rsidP="006444CE">
      <w:pPr>
        <w:rPr>
          <w:rFonts w:cs="Arial"/>
          <w:sz w:val="22"/>
        </w:rPr>
      </w:pPr>
      <w:r w:rsidRPr="00F94601">
        <w:rPr>
          <w:rFonts w:cs="Arial"/>
          <w:sz w:val="22"/>
        </w:rPr>
        <w:t>O a</w:t>
      </w:r>
      <w:r w:rsidR="007B0280">
        <w:rPr>
          <w:rFonts w:cs="Arial"/>
          <w:sz w:val="22"/>
        </w:rPr>
        <w:t>luno desligado deverá devolver à</w:t>
      </w:r>
      <w:r w:rsidRPr="00F94601">
        <w:rPr>
          <w:rFonts w:cs="Arial"/>
          <w:sz w:val="22"/>
        </w:rPr>
        <w:t xml:space="preserve"> C</w:t>
      </w:r>
      <w:r w:rsidR="007B0280">
        <w:rPr>
          <w:rFonts w:cs="Arial"/>
          <w:sz w:val="22"/>
        </w:rPr>
        <w:t>APES, em valores atualizados, o(s) valor(es) mensal(is) recebido</w:t>
      </w:r>
      <w:r w:rsidRPr="00F94601">
        <w:rPr>
          <w:rFonts w:cs="Arial"/>
          <w:sz w:val="22"/>
        </w:rPr>
        <w:t>(s) indevidamente, após seu desligamento, caso os requisitos e compromissos estabelecidos anteriormente não sejam cumpridos.</w:t>
      </w:r>
    </w:p>
    <w:p w14:paraId="01201D40" w14:textId="77777777" w:rsidR="009D1ED5" w:rsidRPr="00F94601" w:rsidRDefault="009D1ED5" w:rsidP="009D1ED5">
      <w:pPr>
        <w:pStyle w:val="PargrafodaLista"/>
        <w:ind w:left="360"/>
        <w:rPr>
          <w:rFonts w:cs="Arial"/>
          <w:sz w:val="22"/>
        </w:rPr>
      </w:pPr>
    </w:p>
    <w:p w14:paraId="01201D41" w14:textId="7F7DC9B1" w:rsidR="009D1ED5" w:rsidRPr="00F94601" w:rsidRDefault="00B5608D" w:rsidP="009D1ED5">
      <w:pPr>
        <w:pStyle w:val="PargrafodaLista"/>
        <w:numPr>
          <w:ilvl w:val="0"/>
          <w:numId w:val="3"/>
        </w:numPr>
        <w:rPr>
          <w:rFonts w:cs="Arial"/>
          <w:b/>
          <w:sz w:val="22"/>
        </w:rPr>
      </w:pPr>
      <w:r w:rsidRPr="00F94601">
        <w:rPr>
          <w:rFonts w:cs="Arial"/>
          <w:b/>
          <w:sz w:val="22"/>
        </w:rPr>
        <w:t>CALENDÁRIO DE INSCRIÇÃO E DO PROCESSO SELETIVO</w:t>
      </w:r>
    </w:p>
    <w:p w14:paraId="01201D43" w14:textId="7754BE28" w:rsidR="00A761AC" w:rsidRPr="00F94601" w:rsidRDefault="00DA00E6" w:rsidP="00A761AC">
      <w:pPr>
        <w:rPr>
          <w:rFonts w:cs="Arial"/>
          <w:sz w:val="22"/>
        </w:rPr>
      </w:pPr>
      <w:r>
        <w:rPr>
          <w:rFonts w:cs="Arial"/>
          <w:sz w:val="22"/>
        </w:rPr>
        <w:lastRenderedPageBreak/>
        <w:t>2</w:t>
      </w:r>
      <w:r w:rsidR="00B079B0">
        <w:rPr>
          <w:rFonts w:cs="Arial"/>
          <w:sz w:val="22"/>
        </w:rPr>
        <w:t>9</w:t>
      </w:r>
      <w:r w:rsidR="00A761AC" w:rsidRPr="00F94601">
        <w:rPr>
          <w:rFonts w:cs="Arial"/>
          <w:sz w:val="22"/>
        </w:rPr>
        <w:t>/</w:t>
      </w:r>
      <w:r w:rsidR="008F1DD8" w:rsidRPr="00F94601">
        <w:rPr>
          <w:rFonts w:cs="Arial"/>
          <w:sz w:val="22"/>
        </w:rPr>
        <w:t>10</w:t>
      </w:r>
      <w:r w:rsidR="00A761AC" w:rsidRPr="00F94601">
        <w:rPr>
          <w:rFonts w:cs="Arial"/>
          <w:sz w:val="22"/>
        </w:rPr>
        <w:t>/20</w:t>
      </w:r>
      <w:r w:rsidR="008F1DD8" w:rsidRPr="00F94601">
        <w:rPr>
          <w:rFonts w:cs="Arial"/>
          <w:sz w:val="22"/>
        </w:rPr>
        <w:t>24</w:t>
      </w:r>
      <w:r w:rsidR="00A761AC" w:rsidRPr="00F94601">
        <w:rPr>
          <w:rFonts w:cs="Arial"/>
          <w:sz w:val="22"/>
        </w:rPr>
        <w:t xml:space="preserve"> a </w:t>
      </w:r>
      <w:r w:rsidR="007B0280">
        <w:rPr>
          <w:rFonts w:cs="Arial"/>
          <w:sz w:val="22"/>
        </w:rPr>
        <w:t>2</w:t>
      </w:r>
      <w:r w:rsidR="00B079B0">
        <w:rPr>
          <w:rFonts w:cs="Arial"/>
          <w:sz w:val="22"/>
        </w:rPr>
        <w:t>5</w:t>
      </w:r>
      <w:r w:rsidR="00546446" w:rsidRPr="00F94601">
        <w:rPr>
          <w:rFonts w:cs="Arial"/>
          <w:sz w:val="22"/>
        </w:rPr>
        <w:t>/1</w:t>
      </w:r>
      <w:r>
        <w:rPr>
          <w:rFonts w:cs="Arial"/>
          <w:sz w:val="22"/>
        </w:rPr>
        <w:t>1</w:t>
      </w:r>
      <w:r w:rsidR="00546446" w:rsidRPr="00F94601">
        <w:rPr>
          <w:rFonts w:cs="Arial"/>
          <w:sz w:val="22"/>
        </w:rPr>
        <w:t>//2024</w:t>
      </w:r>
      <w:r w:rsidR="00A761AC" w:rsidRPr="00F94601">
        <w:rPr>
          <w:rFonts w:cs="Arial"/>
          <w:sz w:val="22"/>
        </w:rPr>
        <w:t>- Período de inscrição</w:t>
      </w:r>
      <w:r w:rsidR="005175E2">
        <w:rPr>
          <w:rFonts w:cs="Arial"/>
          <w:sz w:val="22"/>
        </w:rPr>
        <w:t>- primeiro momento</w:t>
      </w:r>
      <w:r w:rsidR="00A761AC" w:rsidRPr="00F94601">
        <w:rPr>
          <w:rFonts w:cs="Arial"/>
          <w:sz w:val="22"/>
        </w:rPr>
        <w:t>;</w:t>
      </w:r>
      <w:r w:rsidR="00840DDA">
        <w:rPr>
          <w:rFonts w:cs="Arial"/>
          <w:sz w:val="22"/>
        </w:rPr>
        <w:t xml:space="preserve"> </w:t>
      </w:r>
      <w:r w:rsidR="005175E2">
        <w:rPr>
          <w:rFonts w:cs="Arial"/>
          <w:sz w:val="22"/>
        </w:rPr>
        <w:t>demais inscrições serão realizadas permanentemente durante a vigência</w:t>
      </w:r>
      <w:r w:rsidR="00BE5CA5">
        <w:rPr>
          <w:rFonts w:cs="Arial"/>
          <w:sz w:val="22"/>
        </w:rPr>
        <w:t xml:space="preserve"> do projeto;</w:t>
      </w:r>
    </w:p>
    <w:p w14:paraId="01201D44" w14:textId="44832CA6" w:rsidR="00A761AC" w:rsidRPr="00F94601" w:rsidRDefault="00B079B0" w:rsidP="00A761AC">
      <w:pPr>
        <w:rPr>
          <w:rFonts w:cs="Arial"/>
          <w:sz w:val="22"/>
        </w:rPr>
      </w:pPr>
      <w:r>
        <w:rPr>
          <w:rFonts w:cs="Arial"/>
          <w:sz w:val="22"/>
        </w:rPr>
        <w:t>27</w:t>
      </w:r>
      <w:r w:rsidR="00546446" w:rsidRPr="00F94601">
        <w:rPr>
          <w:rFonts w:cs="Arial"/>
          <w:sz w:val="22"/>
        </w:rPr>
        <w:t>/1</w:t>
      </w:r>
      <w:r w:rsidR="00DA00E6">
        <w:rPr>
          <w:rFonts w:cs="Arial"/>
          <w:sz w:val="22"/>
        </w:rPr>
        <w:t>1</w:t>
      </w:r>
      <w:r w:rsidR="00546446" w:rsidRPr="00F94601">
        <w:rPr>
          <w:rFonts w:cs="Arial"/>
          <w:sz w:val="22"/>
        </w:rPr>
        <w:t>/2024</w:t>
      </w:r>
      <w:r w:rsidR="00A761AC" w:rsidRPr="00F94601">
        <w:rPr>
          <w:rFonts w:cs="Arial"/>
          <w:sz w:val="22"/>
        </w:rPr>
        <w:t xml:space="preserve"> – seleção (por comissão própria</w:t>
      </w:r>
      <w:r w:rsidR="001C7F9A" w:rsidRPr="00F94601">
        <w:rPr>
          <w:rFonts w:cs="Arial"/>
          <w:sz w:val="22"/>
        </w:rPr>
        <w:t>,</w:t>
      </w:r>
      <w:r w:rsidR="00A761AC" w:rsidRPr="00F94601">
        <w:rPr>
          <w:rFonts w:cs="Arial"/>
          <w:sz w:val="22"/>
        </w:rPr>
        <w:t xml:space="preserve"> conforme </w:t>
      </w:r>
      <w:r w:rsidR="00971883" w:rsidRPr="00F94601">
        <w:rPr>
          <w:rFonts w:cs="Arial"/>
          <w:sz w:val="22"/>
        </w:rPr>
        <w:t xml:space="preserve">descrito em </w:t>
      </w:r>
      <w:r w:rsidR="00A761AC" w:rsidRPr="00F94601">
        <w:rPr>
          <w:rFonts w:cs="Arial"/>
          <w:sz w:val="22"/>
        </w:rPr>
        <w:t xml:space="preserve">item </w:t>
      </w:r>
      <w:r w:rsidR="00971883" w:rsidRPr="00F94601">
        <w:rPr>
          <w:rFonts w:cs="Arial"/>
          <w:sz w:val="22"/>
        </w:rPr>
        <w:t>específico</w:t>
      </w:r>
      <w:r w:rsidR="00A761AC" w:rsidRPr="00F94601">
        <w:rPr>
          <w:rFonts w:cs="Arial"/>
          <w:sz w:val="22"/>
        </w:rPr>
        <w:t>;</w:t>
      </w:r>
    </w:p>
    <w:p w14:paraId="01201D48" w14:textId="025E39C4" w:rsidR="00A761AC" w:rsidRPr="00F94601" w:rsidRDefault="00A9501D" w:rsidP="00A761AC">
      <w:pPr>
        <w:rPr>
          <w:rFonts w:cs="Arial"/>
          <w:sz w:val="22"/>
        </w:rPr>
      </w:pPr>
      <w:r>
        <w:rPr>
          <w:rFonts w:cs="Arial"/>
          <w:sz w:val="22"/>
        </w:rPr>
        <w:t>29</w:t>
      </w:r>
      <w:r w:rsidR="00EE078C" w:rsidRPr="00F94601">
        <w:rPr>
          <w:rFonts w:cs="Arial"/>
          <w:sz w:val="22"/>
        </w:rPr>
        <w:t xml:space="preserve"> </w:t>
      </w:r>
      <w:r w:rsidR="00546446" w:rsidRPr="00F94601">
        <w:rPr>
          <w:rFonts w:cs="Arial"/>
          <w:sz w:val="22"/>
        </w:rPr>
        <w:t>/1</w:t>
      </w:r>
      <w:r w:rsidR="00DA00E6">
        <w:rPr>
          <w:rFonts w:cs="Arial"/>
          <w:sz w:val="22"/>
        </w:rPr>
        <w:t>1</w:t>
      </w:r>
      <w:r w:rsidR="00546446" w:rsidRPr="00F94601">
        <w:rPr>
          <w:rFonts w:cs="Arial"/>
          <w:sz w:val="22"/>
        </w:rPr>
        <w:t xml:space="preserve">/2024 </w:t>
      </w:r>
      <w:r w:rsidR="00A761AC" w:rsidRPr="00F94601">
        <w:rPr>
          <w:rFonts w:cs="Arial"/>
          <w:sz w:val="22"/>
        </w:rPr>
        <w:t xml:space="preserve">– </w:t>
      </w:r>
      <w:r w:rsidR="00246EA4">
        <w:rPr>
          <w:rFonts w:cs="Arial"/>
          <w:sz w:val="22"/>
        </w:rPr>
        <w:t>Resultado da Seleção</w:t>
      </w:r>
      <w:r w:rsidR="00840DDA">
        <w:rPr>
          <w:rFonts w:cs="Arial"/>
          <w:sz w:val="22"/>
        </w:rPr>
        <w:t xml:space="preserve"> por e-mail e whatsApp.</w:t>
      </w:r>
    </w:p>
    <w:p w14:paraId="01201D49" w14:textId="7F8DDC1B" w:rsidR="00A761AC" w:rsidRPr="00F94601" w:rsidRDefault="00B5608D" w:rsidP="00A761AC">
      <w:pPr>
        <w:pStyle w:val="PargrafodaLista"/>
        <w:numPr>
          <w:ilvl w:val="0"/>
          <w:numId w:val="3"/>
        </w:numPr>
        <w:rPr>
          <w:rFonts w:cs="Arial"/>
          <w:b/>
          <w:sz w:val="22"/>
        </w:rPr>
      </w:pPr>
      <w:r w:rsidRPr="00F94601">
        <w:rPr>
          <w:rFonts w:cs="Arial"/>
          <w:b/>
          <w:sz w:val="22"/>
        </w:rPr>
        <w:t xml:space="preserve"> INSCRIÇÕES - DOCUMENTOS NECESSÁRIOS PARA INSCRIÇÕES</w:t>
      </w:r>
    </w:p>
    <w:p w14:paraId="3990F84D" w14:textId="5B78A3F2" w:rsidR="005558DD" w:rsidRPr="005558DD" w:rsidRDefault="005558DD" w:rsidP="005558DD">
      <w:pPr>
        <w:rPr>
          <w:rFonts w:cs="Arial"/>
          <w:sz w:val="22"/>
        </w:rPr>
      </w:pPr>
      <w:r w:rsidRPr="005558DD">
        <w:rPr>
          <w:rFonts w:cs="Arial"/>
          <w:sz w:val="22"/>
        </w:rPr>
        <w:t>Para o preenchimento do formulário de inscrição, o candidato deverá estar munido dos</w:t>
      </w:r>
      <w:r w:rsidR="007433CB" w:rsidRPr="00F94601">
        <w:rPr>
          <w:rFonts w:cs="Arial"/>
          <w:sz w:val="22"/>
        </w:rPr>
        <w:t xml:space="preserve"> </w:t>
      </w:r>
      <w:r w:rsidRPr="005558DD">
        <w:rPr>
          <w:rFonts w:cs="Arial"/>
          <w:sz w:val="22"/>
        </w:rPr>
        <w:t>documentos a seguir, que serão solicitados como anexo em formato PDF:</w:t>
      </w:r>
    </w:p>
    <w:p w14:paraId="6AEA6CD8" w14:textId="64E21B72" w:rsidR="005558DD" w:rsidRPr="005558DD" w:rsidRDefault="005558DD" w:rsidP="005558DD">
      <w:pPr>
        <w:rPr>
          <w:rFonts w:cs="Arial"/>
          <w:sz w:val="22"/>
        </w:rPr>
      </w:pPr>
      <w:r w:rsidRPr="005558DD">
        <w:rPr>
          <w:rFonts w:cs="Arial"/>
          <w:sz w:val="22"/>
        </w:rPr>
        <w:t xml:space="preserve">a) </w:t>
      </w:r>
      <w:r w:rsidRPr="005558DD">
        <w:rPr>
          <w:rFonts w:cs="Arial"/>
          <w:b/>
          <w:bCs/>
          <w:sz w:val="22"/>
        </w:rPr>
        <w:t xml:space="preserve">Carta de Intenção </w:t>
      </w:r>
      <w:r w:rsidRPr="005558DD">
        <w:rPr>
          <w:rFonts w:cs="Arial"/>
          <w:sz w:val="22"/>
        </w:rPr>
        <w:t>digitada ou manuscrita com caneta azul ou preta em letra legível,</w:t>
      </w:r>
      <w:r w:rsidR="007B0280">
        <w:rPr>
          <w:rFonts w:cs="Arial"/>
          <w:sz w:val="22"/>
        </w:rPr>
        <w:t xml:space="preserve"> </w:t>
      </w:r>
      <w:r w:rsidRPr="005558DD">
        <w:rPr>
          <w:rFonts w:cs="Arial"/>
          <w:sz w:val="22"/>
        </w:rPr>
        <w:t>contendo, no máximo, 02 páginas. A carta de intenção deve contemplar os seguintes itens:(i) caracterizar a importância da formação e da profissionalização do licenciando para a</w:t>
      </w:r>
      <w:r w:rsidRPr="00F94601">
        <w:rPr>
          <w:rFonts w:cs="Arial"/>
          <w:sz w:val="22"/>
        </w:rPr>
        <w:t xml:space="preserve"> </w:t>
      </w:r>
      <w:r w:rsidRPr="005558DD">
        <w:rPr>
          <w:rFonts w:cs="Arial"/>
          <w:sz w:val="22"/>
        </w:rPr>
        <w:t>carreira do magistério; (ii) as contribuições que o licenciando espera do Programa para a</w:t>
      </w:r>
      <w:r w:rsidRPr="00F94601">
        <w:rPr>
          <w:rFonts w:cs="Arial"/>
          <w:sz w:val="22"/>
        </w:rPr>
        <w:t xml:space="preserve"> </w:t>
      </w:r>
      <w:r w:rsidRPr="005558DD">
        <w:rPr>
          <w:rFonts w:cs="Arial"/>
          <w:sz w:val="22"/>
        </w:rPr>
        <w:t>sua formação como professor do magistério da educação básica; e (iii); de que forma o</w:t>
      </w:r>
      <w:r w:rsidRPr="00F94601">
        <w:rPr>
          <w:rFonts w:cs="Arial"/>
          <w:sz w:val="22"/>
        </w:rPr>
        <w:t xml:space="preserve"> </w:t>
      </w:r>
      <w:r w:rsidRPr="005558DD">
        <w:rPr>
          <w:rFonts w:cs="Arial"/>
          <w:sz w:val="22"/>
        </w:rPr>
        <w:t>licenciando espera contribuir com o Programa através de sua participação. (iv) expressar,</w:t>
      </w:r>
      <w:r w:rsidR="007B0280">
        <w:rPr>
          <w:rFonts w:cs="Arial"/>
          <w:sz w:val="22"/>
        </w:rPr>
        <w:t xml:space="preserve"> </w:t>
      </w:r>
      <w:r w:rsidRPr="005558DD">
        <w:rPr>
          <w:rFonts w:cs="Arial"/>
          <w:sz w:val="22"/>
        </w:rPr>
        <w:t>de forma clara, a disponibilidade para participação no PIBID, com reserva de carga horária</w:t>
      </w:r>
      <w:r w:rsidRPr="00F94601">
        <w:rPr>
          <w:rFonts w:cs="Arial"/>
          <w:sz w:val="22"/>
        </w:rPr>
        <w:t xml:space="preserve"> </w:t>
      </w:r>
      <w:r w:rsidRPr="005558DD">
        <w:rPr>
          <w:rFonts w:cs="Arial"/>
          <w:sz w:val="22"/>
        </w:rPr>
        <w:t>e compromisso com as atividades do Programa.</w:t>
      </w:r>
    </w:p>
    <w:p w14:paraId="4E608A3B" w14:textId="7894617E" w:rsidR="005558DD" w:rsidRPr="005558DD" w:rsidRDefault="005558DD" w:rsidP="005558DD">
      <w:pPr>
        <w:rPr>
          <w:rFonts w:cs="Arial"/>
          <w:sz w:val="22"/>
        </w:rPr>
      </w:pPr>
      <w:r w:rsidRPr="005558DD">
        <w:rPr>
          <w:rFonts w:cs="Arial"/>
          <w:sz w:val="22"/>
        </w:rPr>
        <w:t xml:space="preserve">b) </w:t>
      </w:r>
      <w:r w:rsidRPr="005558DD">
        <w:rPr>
          <w:rFonts w:cs="Arial"/>
          <w:b/>
          <w:bCs/>
          <w:sz w:val="22"/>
        </w:rPr>
        <w:t xml:space="preserve">Currículo profissional da Plataforma Freire </w:t>
      </w:r>
      <w:r w:rsidRPr="005558DD">
        <w:rPr>
          <w:rFonts w:cs="Arial"/>
          <w:sz w:val="22"/>
        </w:rPr>
        <w:t>(poderá ser criado e preenchido no</w:t>
      </w:r>
      <w:r w:rsidRPr="00F94601">
        <w:rPr>
          <w:rFonts w:cs="Arial"/>
          <w:sz w:val="22"/>
        </w:rPr>
        <w:t xml:space="preserve"> </w:t>
      </w:r>
      <w:r w:rsidRPr="005558DD">
        <w:rPr>
          <w:rFonts w:cs="Arial"/>
          <w:sz w:val="22"/>
        </w:rPr>
        <w:t>endereço eletrônico https://freire.capes.gov.br/).</w:t>
      </w:r>
    </w:p>
    <w:p w14:paraId="6A981952" w14:textId="3160B157" w:rsidR="005558DD" w:rsidRPr="005558DD" w:rsidRDefault="005558DD" w:rsidP="005558DD">
      <w:pPr>
        <w:rPr>
          <w:rFonts w:cs="Arial"/>
          <w:sz w:val="22"/>
        </w:rPr>
      </w:pPr>
      <w:r w:rsidRPr="005558DD">
        <w:rPr>
          <w:rFonts w:cs="Arial"/>
          <w:sz w:val="22"/>
        </w:rPr>
        <w:t xml:space="preserve">c) </w:t>
      </w:r>
      <w:r w:rsidRPr="005558DD">
        <w:rPr>
          <w:rFonts w:cs="Arial"/>
          <w:b/>
          <w:bCs/>
          <w:sz w:val="22"/>
        </w:rPr>
        <w:t>Histórico acadêmico</w:t>
      </w:r>
      <w:r w:rsidRPr="00F94601">
        <w:rPr>
          <w:rFonts w:cs="Arial"/>
          <w:b/>
          <w:bCs/>
          <w:sz w:val="22"/>
        </w:rPr>
        <w:t xml:space="preserve"> ou declaração do curso</w:t>
      </w:r>
      <w:r w:rsidR="007433CB" w:rsidRPr="00F94601">
        <w:rPr>
          <w:rFonts w:cs="Arial"/>
          <w:b/>
          <w:bCs/>
          <w:sz w:val="22"/>
        </w:rPr>
        <w:t xml:space="preserve"> – matrícula atualizada</w:t>
      </w:r>
      <w:r w:rsidRPr="005558DD">
        <w:rPr>
          <w:rFonts w:cs="Arial"/>
          <w:sz w:val="22"/>
        </w:rPr>
        <w:t>.</w:t>
      </w:r>
    </w:p>
    <w:p w14:paraId="68104D9B" w14:textId="77777777" w:rsidR="005558DD" w:rsidRPr="005558DD" w:rsidRDefault="005558DD" w:rsidP="005558DD">
      <w:pPr>
        <w:rPr>
          <w:rFonts w:cs="Arial"/>
          <w:b/>
          <w:bCs/>
          <w:sz w:val="22"/>
        </w:rPr>
      </w:pPr>
      <w:r w:rsidRPr="005558DD">
        <w:rPr>
          <w:rFonts w:cs="Arial"/>
          <w:sz w:val="22"/>
        </w:rPr>
        <w:t xml:space="preserve">d) </w:t>
      </w:r>
      <w:r w:rsidRPr="005558DD">
        <w:rPr>
          <w:rFonts w:cs="Arial"/>
          <w:b/>
          <w:bCs/>
          <w:sz w:val="22"/>
        </w:rPr>
        <w:t>Cópia do CPF.</w:t>
      </w:r>
    </w:p>
    <w:p w14:paraId="547E25F3" w14:textId="77777777" w:rsidR="005558DD" w:rsidRPr="005558DD" w:rsidRDefault="005558DD" w:rsidP="005558DD">
      <w:pPr>
        <w:rPr>
          <w:rFonts w:cs="Arial"/>
          <w:b/>
          <w:bCs/>
          <w:sz w:val="22"/>
        </w:rPr>
      </w:pPr>
      <w:r w:rsidRPr="005558DD">
        <w:rPr>
          <w:rFonts w:cs="Arial"/>
          <w:sz w:val="22"/>
        </w:rPr>
        <w:t xml:space="preserve">e) </w:t>
      </w:r>
      <w:r w:rsidRPr="005558DD">
        <w:rPr>
          <w:rFonts w:cs="Arial"/>
          <w:b/>
          <w:bCs/>
          <w:sz w:val="22"/>
        </w:rPr>
        <w:t>Cópia de documento oficial com foto, contendo o número do RG.</w:t>
      </w:r>
    </w:p>
    <w:p w14:paraId="2C3DCBDC" w14:textId="7EC71A53" w:rsidR="005558DD" w:rsidRPr="005558DD" w:rsidRDefault="005558DD" w:rsidP="005558DD">
      <w:pPr>
        <w:rPr>
          <w:rFonts w:cs="Arial"/>
          <w:sz w:val="22"/>
        </w:rPr>
      </w:pPr>
      <w:r w:rsidRPr="005558DD">
        <w:rPr>
          <w:rFonts w:cs="Arial"/>
          <w:sz w:val="22"/>
        </w:rPr>
        <w:t>f) Comprovante de dados bancários (cabeçalho do extrato da conta corrente ativa). A conta</w:t>
      </w:r>
      <w:r w:rsidR="00E3719C" w:rsidRPr="00F94601">
        <w:rPr>
          <w:rFonts w:cs="Arial"/>
          <w:sz w:val="22"/>
        </w:rPr>
        <w:t xml:space="preserve"> </w:t>
      </w:r>
      <w:r w:rsidRPr="005558DD">
        <w:rPr>
          <w:rFonts w:cs="Arial"/>
          <w:sz w:val="22"/>
        </w:rPr>
        <w:t>deve ter como titular o candidato (beneficiário da bolsa) e não pode ser conta-salário,</w:t>
      </w:r>
      <w:r w:rsidR="00287F54">
        <w:rPr>
          <w:rFonts w:cs="Arial"/>
          <w:sz w:val="22"/>
        </w:rPr>
        <w:t xml:space="preserve"> </w:t>
      </w:r>
      <w:r w:rsidRPr="005558DD">
        <w:rPr>
          <w:rFonts w:cs="Arial"/>
          <w:sz w:val="22"/>
        </w:rPr>
        <w:t>poupança, nem “Conta Fácil”, de operação 023 da Caixa Econômica Federal.</w:t>
      </w:r>
    </w:p>
    <w:p w14:paraId="5986BFF0" w14:textId="3749D492" w:rsidR="005558DD" w:rsidRPr="00F94601" w:rsidRDefault="005558DD" w:rsidP="005558DD">
      <w:pPr>
        <w:rPr>
          <w:rFonts w:cs="Arial"/>
          <w:sz w:val="22"/>
        </w:rPr>
      </w:pPr>
      <w:r w:rsidRPr="005558DD">
        <w:rPr>
          <w:rFonts w:cs="Arial"/>
          <w:sz w:val="22"/>
        </w:rPr>
        <w:t>É de responsabilidade do candidato o preenchimento correto do formulário de inscrição,</w:t>
      </w:r>
      <w:r w:rsidR="00287F54">
        <w:rPr>
          <w:rFonts w:cs="Arial"/>
          <w:sz w:val="22"/>
        </w:rPr>
        <w:t xml:space="preserve"> </w:t>
      </w:r>
      <w:r w:rsidRPr="005558DD">
        <w:rPr>
          <w:rFonts w:cs="Arial"/>
          <w:sz w:val="22"/>
        </w:rPr>
        <w:t>incluindo a inserção dos documentos exigidos de acordo com os critérios e formatos</w:t>
      </w:r>
      <w:r w:rsidR="00CF5218" w:rsidRPr="00F94601">
        <w:rPr>
          <w:rFonts w:cs="Arial"/>
          <w:sz w:val="22"/>
        </w:rPr>
        <w:t xml:space="preserve"> </w:t>
      </w:r>
      <w:r w:rsidRPr="00F94601">
        <w:rPr>
          <w:rFonts w:cs="Arial"/>
          <w:sz w:val="22"/>
        </w:rPr>
        <w:t>expostos neste Edital, sob penalidade de indeferimento da inscrição no processo seletivo.</w:t>
      </w:r>
    </w:p>
    <w:p w14:paraId="7B4A27DB" w14:textId="6D8B1CEB" w:rsidR="00010CD5" w:rsidRPr="00010CD5" w:rsidRDefault="00010CD5" w:rsidP="00010CD5">
      <w:pPr>
        <w:rPr>
          <w:rFonts w:cs="Arial"/>
          <w:b/>
          <w:bCs/>
          <w:sz w:val="22"/>
        </w:rPr>
      </w:pPr>
      <w:r w:rsidRPr="00010CD5">
        <w:rPr>
          <w:rFonts w:cs="Arial"/>
          <w:b/>
          <w:bCs/>
          <w:sz w:val="22"/>
        </w:rPr>
        <w:t>7.</w:t>
      </w:r>
      <w:r w:rsidRPr="00F94601">
        <w:rPr>
          <w:rFonts w:cs="Arial"/>
          <w:b/>
          <w:bCs/>
          <w:sz w:val="22"/>
        </w:rPr>
        <w:t>1</w:t>
      </w:r>
      <w:r w:rsidRPr="00010CD5">
        <w:rPr>
          <w:rFonts w:cs="Arial"/>
          <w:b/>
          <w:bCs/>
          <w:sz w:val="22"/>
        </w:rPr>
        <w:t xml:space="preserve"> DA RESERVA DE VAGAS PARA PESSOAS COM DEFICIÊNCIA</w:t>
      </w:r>
    </w:p>
    <w:p w14:paraId="4C541310" w14:textId="77172DFB" w:rsidR="00010CD5" w:rsidRPr="00010CD5" w:rsidRDefault="00010CD5" w:rsidP="00010CD5">
      <w:pPr>
        <w:rPr>
          <w:rFonts w:cs="Arial"/>
          <w:sz w:val="22"/>
        </w:rPr>
      </w:pPr>
      <w:r w:rsidRPr="00010CD5">
        <w:rPr>
          <w:rFonts w:cs="Arial"/>
          <w:b/>
          <w:bCs/>
          <w:sz w:val="22"/>
        </w:rPr>
        <w:t>7.1.</w:t>
      </w:r>
      <w:r w:rsidR="006D5D78" w:rsidRPr="00F94601">
        <w:rPr>
          <w:rFonts w:cs="Arial"/>
          <w:b/>
          <w:bCs/>
          <w:sz w:val="22"/>
        </w:rPr>
        <w:t>1</w:t>
      </w:r>
      <w:r w:rsidRPr="00010CD5">
        <w:rPr>
          <w:rFonts w:cs="Arial"/>
          <w:b/>
          <w:bCs/>
          <w:sz w:val="22"/>
        </w:rPr>
        <w:t xml:space="preserve"> </w:t>
      </w:r>
      <w:r w:rsidRPr="00010CD5">
        <w:rPr>
          <w:rFonts w:cs="Arial"/>
          <w:sz w:val="22"/>
        </w:rPr>
        <w:t>Em cumprimento ao Decreto Nº 9.508, de 24 de setembro de 2018, e a Lei Nº 13.146,</w:t>
      </w:r>
      <w:r w:rsidR="00DA00E6">
        <w:rPr>
          <w:rFonts w:cs="Arial"/>
          <w:sz w:val="22"/>
        </w:rPr>
        <w:t xml:space="preserve"> </w:t>
      </w:r>
      <w:r w:rsidRPr="00010CD5">
        <w:rPr>
          <w:rFonts w:cs="Arial"/>
          <w:sz w:val="22"/>
        </w:rPr>
        <w:t>de 6 de julho de 2015, este Edital reservará 01 (uma) vaga por curso à Pessoa com</w:t>
      </w:r>
      <w:r w:rsidR="006D5D78" w:rsidRPr="00F94601">
        <w:rPr>
          <w:rFonts w:cs="Arial"/>
          <w:sz w:val="22"/>
        </w:rPr>
        <w:t xml:space="preserve"> </w:t>
      </w:r>
      <w:r w:rsidRPr="00010CD5">
        <w:rPr>
          <w:rFonts w:cs="Arial"/>
          <w:sz w:val="22"/>
        </w:rPr>
        <w:t>Deficiência (PCD)</w:t>
      </w:r>
      <w:r w:rsidR="006D5D78" w:rsidRPr="00F94601">
        <w:rPr>
          <w:rFonts w:cs="Arial"/>
          <w:sz w:val="22"/>
        </w:rPr>
        <w:t>.</w:t>
      </w:r>
    </w:p>
    <w:p w14:paraId="30C4A247" w14:textId="1BDFA746" w:rsidR="00010CD5" w:rsidRPr="00F94601" w:rsidRDefault="00010CD5" w:rsidP="00010CD5">
      <w:pPr>
        <w:rPr>
          <w:rFonts w:cs="Arial"/>
          <w:sz w:val="22"/>
        </w:rPr>
      </w:pPr>
      <w:r w:rsidRPr="00010CD5">
        <w:rPr>
          <w:rFonts w:cs="Arial"/>
          <w:b/>
          <w:bCs/>
          <w:sz w:val="22"/>
        </w:rPr>
        <w:t>7.</w:t>
      </w:r>
      <w:r w:rsidR="006D5D78" w:rsidRPr="00F94601">
        <w:rPr>
          <w:rFonts w:cs="Arial"/>
          <w:b/>
          <w:bCs/>
          <w:sz w:val="22"/>
        </w:rPr>
        <w:t>1.</w:t>
      </w:r>
      <w:r w:rsidRPr="00010CD5">
        <w:rPr>
          <w:rFonts w:cs="Arial"/>
          <w:b/>
          <w:bCs/>
          <w:sz w:val="22"/>
        </w:rPr>
        <w:t xml:space="preserve">2 </w:t>
      </w:r>
      <w:r w:rsidRPr="00010CD5">
        <w:rPr>
          <w:rFonts w:cs="Arial"/>
          <w:sz w:val="22"/>
        </w:rPr>
        <w:t>Para concorrer às vagas reservadas para candidatos com deficiência, o(a) candidato(a)</w:t>
      </w:r>
      <w:r w:rsidR="006D5D78" w:rsidRPr="00F94601">
        <w:rPr>
          <w:rFonts w:cs="Arial"/>
          <w:sz w:val="22"/>
        </w:rPr>
        <w:t xml:space="preserve"> </w:t>
      </w:r>
      <w:r w:rsidRPr="00010CD5">
        <w:rPr>
          <w:rFonts w:cs="Arial"/>
          <w:sz w:val="22"/>
        </w:rPr>
        <w:t>deverá apresentar, no ato da inscrição, laudo médico original assinado por médico</w:t>
      </w:r>
      <w:r w:rsidR="006D5D78" w:rsidRPr="00F94601">
        <w:rPr>
          <w:rFonts w:cs="Arial"/>
          <w:sz w:val="22"/>
        </w:rPr>
        <w:t xml:space="preserve"> </w:t>
      </w:r>
      <w:r w:rsidRPr="00010CD5">
        <w:rPr>
          <w:rFonts w:cs="Arial"/>
          <w:sz w:val="22"/>
        </w:rPr>
        <w:t>especialista na área da deficiência indicada pelo(a) candidato(a), atestando a espécie e o</w:t>
      </w:r>
      <w:r w:rsidR="006D5D78" w:rsidRPr="00F94601">
        <w:rPr>
          <w:rFonts w:cs="Arial"/>
          <w:sz w:val="22"/>
        </w:rPr>
        <w:t xml:space="preserve"> </w:t>
      </w:r>
      <w:r w:rsidRPr="00010CD5">
        <w:rPr>
          <w:rFonts w:cs="Arial"/>
          <w:sz w:val="22"/>
        </w:rPr>
        <w:t>grau ou nível de deficiência, emitido nos últimos 12 (doze) meses que antecederam o</w:t>
      </w:r>
      <w:r w:rsidR="006D5D78" w:rsidRPr="00F94601">
        <w:rPr>
          <w:rFonts w:cs="Arial"/>
          <w:sz w:val="22"/>
        </w:rPr>
        <w:t xml:space="preserve"> </w:t>
      </w:r>
      <w:r w:rsidRPr="00F94601">
        <w:rPr>
          <w:rFonts w:cs="Arial"/>
          <w:sz w:val="22"/>
        </w:rPr>
        <w:t>período de inscrição.</w:t>
      </w:r>
    </w:p>
    <w:p w14:paraId="01201D50" w14:textId="77777777" w:rsidR="00A761AC" w:rsidRPr="00F94601" w:rsidRDefault="00A761AC" w:rsidP="00A761AC">
      <w:pPr>
        <w:pStyle w:val="PargrafodaLista"/>
        <w:numPr>
          <w:ilvl w:val="0"/>
          <w:numId w:val="3"/>
        </w:numPr>
        <w:rPr>
          <w:rFonts w:cs="Arial"/>
          <w:b/>
          <w:sz w:val="22"/>
        </w:rPr>
      </w:pPr>
      <w:r w:rsidRPr="00F94601">
        <w:rPr>
          <w:rFonts w:cs="Arial"/>
          <w:b/>
          <w:sz w:val="22"/>
        </w:rPr>
        <w:t>Valor da bolsa</w:t>
      </w:r>
    </w:p>
    <w:p w14:paraId="01201D51" w14:textId="73751B93" w:rsidR="00A761AC" w:rsidRPr="00F94601" w:rsidRDefault="00A761AC" w:rsidP="00A761AC">
      <w:pPr>
        <w:rPr>
          <w:rFonts w:cs="Arial"/>
          <w:sz w:val="22"/>
        </w:rPr>
      </w:pPr>
      <w:r w:rsidRPr="00F94601">
        <w:rPr>
          <w:rFonts w:cs="Arial"/>
          <w:b/>
          <w:sz w:val="22"/>
        </w:rPr>
        <w:lastRenderedPageBreak/>
        <w:t xml:space="preserve">- </w:t>
      </w:r>
      <w:r w:rsidRPr="00F94601">
        <w:rPr>
          <w:rFonts w:cs="Arial"/>
          <w:sz w:val="22"/>
        </w:rPr>
        <w:t>O valor atual da bolsa é de R$</w:t>
      </w:r>
      <w:r w:rsidR="00546446" w:rsidRPr="00F94601">
        <w:rPr>
          <w:rFonts w:cs="Arial"/>
          <w:sz w:val="22"/>
        </w:rPr>
        <w:t>700,00 (sete</w:t>
      </w:r>
      <w:r w:rsidR="00E97927" w:rsidRPr="00F94601">
        <w:rPr>
          <w:rFonts w:cs="Arial"/>
          <w:sz w:val="22"/>
        </w:rPr>
        <w:t xml:space="preserve">centos </w:t>
      </w:r>
      <w:r w:rsidRPr="00F94601">
        <w:rPr>
          <w:rFonts w:cs="Arial"/>
          <w:sz w:val="22"/>
        </w:rPr>
        <w:t xml:space="preserve"> reais), sob responsabilidade da CAPES e depositada diretamente em contra corrente do (a) aluno (a).</w:t>
      </w:r>
    </w:p>
    <w:p w14:paraId="01201D52" w14:textId="77777777" w:rsidR="00BF7CBD" w:rsidRPr="00F94601" w:rsidRDefault="00A761AC" w:rsidP="00A761AC">
      <w:pPr>
        <w:pStyle w:val="PargrafodaLista"/>
        <w:numPr>
          <w:ilvl w:val="0"/>
          <w:numId w:val="3"/>
        </w:numPr>
        <w:rPr>
          <w:rFonts w:cs="Arial"/>
          <w:b/>
          <w:sz w:val="22"/>
        </w:rPr>
      </w:pPr>
      <w:r w:rsidRPr="00F94601">
        <w:rPr>
          <w:rFonts w:cs="Arial"/>
          <w:b/>
          <w:sz w:val="22"/>
        </w:rPr>
        <w:t>Seleção:</w:t>
      </w:r>
    </w:p>
    <w:p w14:paraId="430B6928" w14:textId="5020C4D8" w:rsidR="008D15CE" w:rsidRPr="00F94601" w:rsidRDefault="00A761AC" w:rsidP="008D15CE">
      <w:pPr>
        <w:pStyle w:val="PargrafodaLista"/>
        <w:numPr>
          <w:ilvl w:val="1"/>
          <w:numId w:val="14"/>
        </w:numPr>
        <w:rPr>
          <w:rFonts w:cs="Arial"/>
          <w:sz w:val="22"/>
        </w:rPr>
      </w:pPr>
      <w:r w:rsidRPr="00F94601">
        <w:rPr>
          <w:rFonts w:cs="Arial"/>
          <w:sz w:val="22"/>
        </w:rPr>
        <w:t xml:space="preserve">A seleção do (a) aluno (a) para o Programa </w:t>
      </w:r>
      <w:r w:rsidR="0085225F" w:rsidRPr="00F94601">
        <w:rPr>
          <w:rFonts w:cs="Arial"/>
          <w:sz w:val="22"/>
        </w:rPr>
        <w:t>Instrucional</w:t>
      </w:r>
      <w:r w:rsidR="00EE078C" w:rsidRPr="00F94601">
        <w:rPr>
          <w:rFonts w:cs="Arial"/>
          <w:sz w:val="22"/>
        </w:rPr>
        <w:t xml:space="preserve"> de Bolsa </w:t>
      </w:r>
      <w:r w:rsidRPr="00F94601">
        <w:rPr>
          <w:rFonts w:cs="Arial"/>
          <w:sz w:val="22"/>
        </w:rPr>
        <w:t>de Iniciação à Docência PIBID/UNIMES será realizada por</w:t>
      </w:r>
      <w:r w:rsidR="00EE078C" w:rsidRPr="00F94601">
        <w:rPr>
          <w:rFonts w:cs="Arial"/>
          <w:sz w:val="22"/>
        </w:rPr>
        <w:t xml:space="preserve"> comissão própria presidida pelo</w:t>
      </w:r>
      <w:r w:rsidRPr="00F94601">
        <w:rPr>
          <w:rFonts w:cs="Arial"/>
          <w:sz w:val="22"/>
        </w:rPr>
        <w:t>s Professores Coordenadores de Área</w:t>
      </w:r>
      <w:r w:rsidR="00EE078C" w:rsidRPr="00F94601">
        <w:rPr>
          <w:rFonts w:cs="Arial"/>
          <w:sz w:val="22"/>
        </w:rPr>
        <w:t xml:space="preserve"> com </w:t>
      </w:r>
      <w:r w:rsidR="0085225F" w:rsidRPr="00F94601">
        <w:rPr>
          <w:rFonts w:cs="Arial"/>
          <w:sz w:val="22"/>
        </w:rPr>
        <w:t>a participação de Professores (as) indic</w:t>
      </w:r>
      <w:r w:rsidR="00EE078C" w:rsidRPr="00F94601">
        <w:rPr>
          <w:rFonts w:cs="Arial"/>
          <w:sz w:val="22"/>
        </w:rPr>
        <w:t>ados pela Universidade</w:t>
      </w:r>
      <w:r w:rsidR="0085225F" w:rsidRPr="00F94601">
        <w:rPr>
          <w:rFonts w:cs="Arial"/>
          <w:sz w:val="22"/>
        </w:rPr>
        <w:t xml:space="preserve"> Metropolitana de Santos com o apoio da Coordenadora Institucional.</w:t>
      </w:r>
      <w:r w:rsidR="00BF7CBD" w:rsidRPr="00F94601">
        <w:rPr>
          <w:rFonts w:cs="Arial"/>
          <w:sz w:val="22"/>
        </w:rPr>
        <w:t xml:space="preserve"> </w:t>
      </w:r>
    </w:p>
    <w:p w14:paraId="01201D56" w14:textId="65DAABF3" w:rsidR="00BF7CBD" w:rsidRPr="00F94601" w:rsidRDefault="0085225F" w:rsidP="008D15CE">
      <w:pPr>
        <w:pStyle w:val="PargrafodaLista"/>
        <w:numPr>
          <w:ilvl w:val="1"/>
          <w:numId w:val="14"/>
        </w:numPr>
        <w:rPr>
          <w:rFonts w:cs="Arial"/>
          <w:sz w:val="22"/>
        </w:rPr>
      </w:pPr>
      <w:r w:rsidRPr="00F94601">
        <w:rPr>
          <w:rFonts w:cs="Arial"/>
          <w:sz w:val="22"/>
        </w:rPr>
        <w:t>O processo de seleção consiste na confirmação da inscrição, na análise dos documentos e da Carta de Intenções, e da vida acadêmica do (a) aluno (a);</w:t>
      </w:r>
    </w:p>
    <w:p w14:paraId="241F8839" w14:textId="77777777" w:rsidR="008D15CE" w:rsidRPr="00F94601" w:rsidRDefault="0085225F" w:rsidP="008D15CE">
      <w:pPr>
        <w:pStyle w:val="PargrafodaLista"/>
        <w:numPr>
          <w:ilvl w:val="1"/>
          <w:numId w:val="14"/>
        </w:numPr>
        <w:rPr>
          <w:rFonts w:cs="Arial"/>
          <w:sz w:val="22"/>
        </w:rPr>
      </w:pPr>
      <w:r w:rsidRPr="00F94601">
        <w:rPr>
          <w:rFonts w:cs="Arial"/>
          <w:sz w:val="22"/>
        </w:rPr>
        <w:t>As vagas disponíveis serão ocupadas por ordem de classificação, após a homologação da seleção realizada pela Coordenação Institucional e pelos coordenadores de área;</w:t>
      </w:r>
    </w:p>
    <w:p w14:paraId="15795CA1" w14:textId="77777777" w:rsidR="008D15CE" w:rsidRPr="00F94601" w:rsidRDefault="0085225F" w:rsidP="008D15CE">
      <w:pPr>
        <w:pStyle w:val="PargrafodaLista"/>
        <w:numPr>
          <w:ilvl w:val="1"/>
          <w:numId w:val="14"/>
        </w:numPr>
        <w:rPr>
          <w:rFonts w:cs="Arial"/>
          <w:sz w:val="22"/>
        </w:rPr>
      </w:pPr>
      <w:r w:rsidRPr="00F94601">
        <w:rPr>
          <w:rFonts w:cs="Arial"/>
          <w:sz w:val="22"/>
        </w:rPr>
        <w:t>Os (as) demais candidatos (as) que preencherem os critérios de seleção ficarão em lista de espera sendo convocados em ordem de classificação conforme surgimento de novas vagas;</w:t>
      </w:r>
    </w:p>
    <w:p w14:paraId="01201D5C" w14:textId="23F552E2" w:rsidR="00CA48B5" w:rsidRPr="00F94601" w:rsidRDefault="0085225F" w:rsidP="008D15CE">
      <w:pPr>
        <w:pStyle w:val="PargrafodaLista"/>
        <w:numPr>
          <w:ilvl w:val="1"/>
          <w:numId w:val="14"/>
        </w:numPr>
        <w:rPr>
          <w:rFonts w:cs="Arial"/>
          <w:sz w:val="22"/>
        </w:rPr>
      </w:pPr>
      <w:r w:rsidRPr="00F94601">
        <w:rPr>
          <w:rFonts w:cs="Arial"/>
          <w:sz w:val="22"/>
        </w:rPr>
        <w:t>Os casos omissos neste edital serão resolvidos pela comissão própria de seleção.</w:t>
      </w:r>
    </w:p>
    <w:p w14:paraId="5E0C999A" w14:textId="77777777" w:rsidR="00ED4474" w:rsidRPr="00F94601" w:rsidRDefault="00ED4474" w:rsidP="00ED4474">
      <w:pPr>
        <w:pStyle w:val="PargrafodaLista"/>
        <w:ind w:left="360"/>
        <w:rPr>
          <w:rFonts w:cs="Arial"/>
          <w:sz w:val="22"/>
        </w:rPr>
      </w:pPr>
    </w:p>
    <w:p w14:paraId="2B39B31E" w14:textId="77777777" w:rsidR="00906586" w:rsidRPr="00F94601" w:rsidRDefault="009560BE" w:rsidP="009560BE">
      <w:pPr>
        <w:pStyle w:val="PargrafodaLista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left"/>
        <w:rPr>
          <w:rFonts w:cs="Arial"/>
          <w:b/>
          <w:bCs/>
          <w:color w:val="auto"/>
          <w:sz w:val="22"/>
        </w:rPr>
      </w:pPr>
      <w:r w:rsidRPr="00F94601">
        <w:rPr>
          <w:rFonts w:cs="Arial"/>
          <w:b/>
          <w:bCs/>
          <w:color w:val="auto"/>
          <w:sz w:val="22"/>
        </w:rPr>
        <w:t>Da avaliação</w:t>
      </w:r>
    </w:p>
    <w:p w14:paraId="48331154" w14:textId="5CC5B691" w:rsidR="009560BE" w:rsidRPr="00F94601" w:rsidRDefault="00906586" w:rsidP="00892795">
      <w:pPr>
        <w:autoSpaceDE w:val="0"/>
        <w:autoSpaceDN w:val="0"/>
        <w:adjustRightInd w:val="0"/>
        <w:spacing w:after="120" w:line="240" w:lineRule="auto"/>
        <w:jc w:val="left"/>
        <w:rPr>
          <w:rFonts w:cs="Arial"/>
          <w:color w:val="auto"/>
          <w:sz w:val="22"/>
        </w:rPr>
      </w:pPr>
      <w:r w:rsidRPr="00F94601">
        <w:rPr>
          <w:rFonts w:cs="Arial"/>
          <w:color w:val="auto"/>
          <w:sz w:val="22"/>
        </w:rPr>
        <w:t>10.1</w:t>
      </w:r>
      <w:r w:rsidR="009560BE" w:rsidRPr="00F94601">
        <w:rPr>
          <w:rFonts w:cs="Arial"/>
          <w:color w:val="auto"/>
          <w:sz w:val="22"/>
        </w:rPr>
        <w:t xml:space="preserve">Cada banca examinadora poderá utilizar </w:t>
      </w:r>
      <w:r w:rsidR="00892795">
        <w:rPr>
          <w:rFonts w:cs="Arial"/>
          <w:color w:val="auto"/>
          <w:sz w:val="22"/>
        </w:rPr>
        <w:t>dois</w:t>
      </w:r>
      <w:r w:rsidR="009560BE" w:rsidRPr="00F94601">
        <w:rPr>
          <w:rFonts w:cs="Arial"/>
          <w:color w:val="auto"/>
          <w:sz w:val="22"/>
        </w:rPr>
        <w:t xml:space="preserve"> instrumentos de avaliação, a saber:</w:t>
      </w:r>
    </w:p>
    <w:p w14:paraId="6A2CA2E6" w14:textId="6F70BE81" w:rsidR="009560BE" w:rsidRPr="00F94601" w:rsidRDefault="009560BE" w:rsidP="00892795">
      <w:pPr>
        <w:autoSpaceDE w:val="0"/>
        <w:autoSpaceDN w:val="0"/>
        <w:adjustRightInd w:val="0"/>
        <w:spacing w:after="120" w:line="240" w:lineRule="auto"/>
        <w:jc w:val="left"/>
        <w:rPr>
          <w:rFonts w:cs="Arial"/>
          <w:color w:val="auto"/>
          <w:sz w:val="22"/>
        </w:rPr>
      </w:pPr>
      <w:r w:rsidRPr="00F94601">
        <w:rPr>
          <w:rFonts w:cs="Arial"/>
          <w:color w:val="auto"/>
          <w:sz w:val="22"/>
        </w:rPr>
        <w:t>(i) Análise das cartas de intenção dos candidatos.</w:t>
      </w:r>
    </w:p>
    <w:p w14:paraId="4D723429" w14:textId="1B5B8711" w:rsidR="009560BE" w:rsidRPr="00F94601" w:rsidRDefault="00244516" w:rsidP="00892795">
      <w:pPr>
        <w:autoSpaceDE w:val="0"/>
        <w:autoSpaceDN w:val="0"/>
        <w:adjustRightInd w:val="0"/>
        <w:spacing w:after="120" w:line="240" w:lineRule="auto"/>
        <w:jc w:val="left"/>
        <w:rPr>
          <w:rFonts w:cs="Arial"/>
          <w:color w:val="auto"/>
          <w:sz w:val="22"/>
        </w:rPr>
      </w:pPr>
      <w:r w:rsidRPr="00F94601">
        <w:rPr>
          <w:rFonts w:cs="Arial"/>
          <w:color w:val="auto"/>
          <w:sz w:val="22"/>
        </w:rPr>
        <w:t>(</w:t>
      </w:r>
      <w:r w:rsidR="009560BE" w:rsidRPr="00F94601">
        <w:rPr>
          <w:rFonts w:cs="Arial"/>
          <w:color w:val="auto"/>
          <w:sz w:val="22"/>
        </w:rPr>
        <w:t>ii) Análise da trajetória acadêmica/estudantil dos candidatos.</w:t>
      </w:r>
    </w:p>
    <w:p w14:paraId="01201D5D" w14:textId="7553AFE0" w:rsidR="00EE078C" w:rsidRPr="00F94601" w:rsidRDefault="009560BE" w:rsidP="00244516">
      <w:pPr>
        <w:pStyle w:val="PargrafodaLista"/>
        <w:ind w:left="420"/>
        <w:rPr>
          <w:rFonts w:cs="Arial"/>
          <w:sz w:val="22"/>
        </w:rPr>
      </w:pPr>
      <w:r w:rsidRPr="00F94601">
        <w:rPr>
          <w:rFonts w:cs="Arial"/>
          <w:color w:val="auto"/>
          <w:sz w:val="22"/>
        </w:rPr>
        <w:t>.</w:t>
      </w:r>
    </w:p>
    <w:p w14:paraId="01201D5E" w14:textId="464069FB" w:rsidR="00CA48B5" w:rsidRPr="00F94601" w:rsidRDefault="00ED4474" w:rsidP="00ED4474">
      <w:pPr>
        <w:rPr>
          <w:rFonts w:cs="Arial"/>
          <w:b/>
          <w:sz w:val="22"/>
        </w:rPr>
      </w:pPr>
      <w:r w:rsidRPr="00F94601">
        <w:rPr>
          <w:rFonts w:cs="Arial"/>
          <w:b/>
          <w:sz w:val="22"/>
        </w:rPr>
        <w:t>11.</w:t>
      </w:r>
      <w:r w:rsidR="00CD2213" w:rsidRPr="00F94601">
        <w:rPr>
          <w:rFonts w:cs="Arial"/>
          <w:b/>
          <w:sz w:val="22"/>
        </w:rPr>
        <w:t>Critérios de Homologação da Inscrição</w:t>
      </w:r>
    </w:p>
    <w:p w14:paraId="01201D5F" w14:textId="77777777" w:rsidR="00D17D7D" w:rsidRPr="00F94601" w:rsidRDefault="00CD2213" w:rsidP="00EE078C">
      <w:pPr>
        <w:rPr>
          <w:rFonts w:cs="Arial"/>
          <w:sz w:val="22"/>
        </w:rPr>
      </w:pPr>
      <w:r w:rsidRPr="00F94601">
        <w:rPr>
          <w:rFonts w:cs="Arial"/>
          <w:sz w:val="22"/>
        </w:rPr>
        <w:t>Serão homologadas automaticamente todas as confirmações de inscrições realizadas no prazo previsto, que cumpram todos os requisitos exigidos deste EDITAL e com o formulário devidamente preenchido e assinado pelo (a) candi</w:t>
      </w:r>
      <w:r w:rsidR="00EE078C" w:rsidRPr="00F94601">
        <w:rPr>
          <w:rFonts w:cs="Arial"/>
          <w:sz w:val="22"/>
        </w:rPr>
        <w:t>dato (a) ou representante legal.</w:t>
      </w:r>
    </w:p>
    <w:p w14:paraId="01201D60" w14:textId="77777777" w:rsidR="00480E21" w:rsidRPr="00F94601" w:rsidRDefault="00CD2213" w:rsidP="00EE078C">
      <w:pPr>
        <w:jc w:val="right"/>
        <w:rPr>
          <w:rFonts w:cs="Arial"/>
          <w:b/>
          <w:color w:val="auto"/>
          <w:sz w:val="22"/>
        </w:rPr>
      </w:pPr>
      <w:r w:rsidRPr="00F94601">
        <w:rPr>
          <w:rFonts w:cs="Arial"/>
          <w:b/>
          <w:color w:val="auto"/>
          <w:sz w:val="22"/>
        </w:rPr>
        <w:t>Este EDITAL entra em vigor na data de sua publicação.</w:t>
      </w:r>
    </w:p>
    <w:p w14:paraId="01201D62" w14:textId="307462EC" w:rsidR="00480E21" w:rsidRPr="00F94601" w:rsidRDefault="00EE078C" w:rsidP="00EE078C">
      <w:pPr>
        <w:pStyle w:val="PargrafodaLista"/>
        <w:ind w:left="792"/>
        <w:jc w:val="right"/>
        <w:rPr>
          <w:rFonts w:cs="Arial"/>
          <w:sz w:val="22"/>
        </w:rPr>
      </w:pPr>
      <w:r w:rsidRPr="00F94601">
        <w:rPr>
          <w:rFonts w:cs="Arial"/>
          <w:sz w:val="22"/>
        </w:rPr>
        <w:t>Santos</w:t>
      </w:r>
      <w:r w:rsidR="00287F54">
        <w:rPr>
          <w:rFonts w:cs="Arial"/>
          <w:sz w:val="22"/>
        </w:rPr>
        <w:t xml:space="preserve">, </w:t>
      </w:r>
      <w:r w:rsidR="00DA00E6">
        <w:rPr>
          <w:rFonts w:cs="Arial"/>
          <w:sz w:val="22"/>
        </w:rPr>
        <w:t>21</w:t>
      </w:r>
      <w:r w:rsidRPr="00F94601">
        <w:rPr>
          <w:rFonts w:cs="Arial"/>
          <w:sz w:val="22"/>
        </w:rPr>
        <w:t xml:space="preserve"> </w:t>
      </w:r>
      <w:r w:rsidR="00480E21" w:rsidRPr="00F94601">
        <w:rPr>
          <w:rFonts w:cs="Arial"/>
          <w:sz w:val="22"/>
        </w:rPr>
        <w:t xml:space="preserve">de </w:t>
      </w:r>
      <w:r w:rsidR="009E31BF" w:rsidRPr="00F94601">
        <w:rPr>
          <w:rFonts w:cs="Arial"/>
          <w:sz w:val="22"/>
        </w:rPr>
        <w:t>outubro</w:t>
      </w:r>
      <w:r w:rsidRPr="00F94601">
        <w:rPr>
          <w:rFonts w:cs="Arial"/>
          <w:sz w:val="22"/>
        </w:rPr>
        <w:t xml:space="preserve"> </w:t>
      </w:r>
      <w:r w:rsidR="00480E21" w:rsidRPr="00F94601">
        <w:rPr>
          <w:rFonts w:cs="Arial"/>
          <w:sz w:val="22"/>
        </w:rPr>
        <w:t>de 20</w:t>
      </w:r>
      <w:r w:rsidR="008271BB" w:rsidRPr="00F94601">
        <w:rPr>
          <w:rFonts w:cs="Arial"/>
          <w:sz w:val="22"/>
        </w:rPr>
        <w:t>24</w:t>
      </w:r>
      <w:r w:rsidR="00480E21" w:rsidRPr="00F94601">
        <w:rPr>
          <w:rFonts w:cs="Arial"/>
          <w:sz w:val="22"/>
        </w:rPr>
        <w:t>.</w:t>
      </w:r>
    </w:p>
    <w:p w14:paraId="01201D64" w14:textId="77777777" w:rsidR="008C6E90" w:rsidRPr="00F94601" w:rsidRDefault="008C6E90" w:rsidP="00EE078C">
      <w:pPr>
        <w:pStyle w:val="PargrafodaLista"/>
        <w:ind w:left="792"/>
        <w:rPr>
          <w:rFonts w:cs="Arial"/>
          <w:sz w:val="22"/>
        </w:rPr>
      </w:pPr>
    </w:p>
    <w:p w14:paraId="01201D65" w14:textId="49F83073" w:rsidR="00480E21" w:rsidRPr="00F94601" w:rsidRDefault="00480E21" w:rsidP="00CD2213">
      <w:pPr>
        <w:pStyle w:val="PargrafodaLista"/>
        <w:ind w:left="792"/>
        <w:jc w:val="right"/>
        <w:rPr>
          <w:rFonts w:cs="Arial"/>
          <w:sz w:val="22"/>
        </w:rPr>
      </w:pPr>
      <w:r w:rsidRPr="00F94601">
        <w:rPr>
          <w:rFonts w:cs="Arial"/>
          <w:sz w:val="22"/>
        </w:rPr>
        <w:t>Prof</w:t>
      </w:r>
      <w:r w:rsidR="0073583B" w:rsidRPr="00F94601">
        <w:rPr>
          <w:rFonts w:cs="Arial"/>
          <w:sz w:val="22"/>
        </w:rPr>
        <w:t>.</w:t>
      </w:r>
      <w:r w:rsidRPr="00F94601">
        <w:rPr>
          <w:rFonts w:cs="Arial"/>
          <w:sz w:val="22"/>
        </w:rPr>
        <w:t>ª Dr</w:t>
      </w:r>
      <w:r w:rsidR="0073583B" w:rsidRPr="00F94601">
        <w:rPr>
          <w:rFonts w:cs="Arial"/>
          <w:sz w:val="22"/>
        </w:rPr>
        <w:t>.</w:t>
      </w:r>
      <w:r w:rsidRPr="00F94601">
        <w:rPr>
          <w:rFonts w:cs="Arial"/>
          <w:sz w:val="22"/>
        </w:rPr>
        <w:t xml:space="preserve">ª </w:t>
      </w:r>
      <w:r w:rsidR="00D17D7D" w:rsidRPr="00F94601">
        <w:rPr>
          <w:rFonts w:cs="Arial"/>
          <w:sz w:val="22"/>
        </w:rPr>
        <w:t>Elaine Marcilio Santos</w:t>
      </w:r>
    </w:p>
    <w:p w14:paraId="01201DA5" w14:textId="6FF6163E" w:rsidR="00930C7D" w:rsidRPr="001C445E" w:rsidRDefault="00D17D7D" w:rsidP="001C445E">
      <w:pPr>
        <w:pStyle w:val="PargrafodaLista"/>
        <w:ind w:left="792"/>
        <w:jc w:val="right"/>
        <w:rPr>
          <w:rFonts w:cs="Arial"/>
          <w:sz w:val="22"/>
        </w:rPr>
      </w:pPr>
      <w:r w:rsidRPr="00F94601">
        <w:rPr>
          <w:rFonts w:cs="Arial"/>
          <w:sz w:val="22"/>
        </w:rPr>
        <w:t>Pró Reitora Acadêmica</w:t>
      </w:r>
    </w:p>
    <w:p w14:paraId="01201DA6" w14:textId="77777777" w:rsidR="00480E21" w:rsidRPr="00455E83" w:rsidRDefault="00480E21" w:rsidP="00CD2213">
      <w:pPr>
        <w:pStyle w:val="PargrafodaLista"/>
        <w:ind w:left="792"/>
        <w:jc w:val="right"/>
        <w:rPr>
          <w:sz w:val="18"/>
        </w:rPr>
      </w:pPr>
    </w:p>
    <w:sectPr w:rsidR="00480E21" w:rsidRPr="00455E83" w:rsidSect="004B29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6599F" w14:textId="77777777" w:rsidR="003B7FEA" w:rsidRDefault="003B7FEA" w:rsidP="004B296D">
      <w:pPr>
        <w:spacing w:after="0" w:line="240" w:lineRule="auto"/>
      </w:pPr>
      <w:r>
        <w:separator/>
      </w:r>
    </w:p>
  </w:endnote>
  <w:endnote w:type="continuationSeparator" w:id="0">
    <w:p w14:paraId="327D5D2D" w14:textId="77777777" w:rsidR="003B7FEA" w:rsidRDefault="003B7FEA" w:rsidP="004B2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6F4D9" w14:textId="77777777" w:rsidR="00B10E06" w:rsidRDefault="00B10E0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1CC5A" w14:textId="77777777" w:rsidR="00B10E06" w:rsidRDefault="00B10E0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72258" w14:textId="77777777" w:rsidR="00B10E06" w:rsidRDefault="00B10E0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96087" w14:textId="77777777" w:rsidR="003B7FEA" w:rsidRDefault="003B7FEA" w:rsidP="004B296D">
      <w:pPr>
        <w:spacing w:after="0" w:line="240" w:lineRule="auto"/>
      </w:pPr>
      <w:r>
        <w:separator/>
      </w:r>
    </w:p>
  </w:footnote>
  <w:footnote w:type="continuationSeparator" w:id="0">
    <w:p w14:paraId="4CDB7905" w14:textId="77777777" w:rsidR="003B7FEA" w:rsidRDefault="003B7FEA" w:rsidP="004B2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EAD71" w14:textId="77777777" w:rsidR="00B10E06" w:rsidRDefault="00B10E0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01DAB" w14:textId="77777777" w:rsidR="004B296D" w:rsidRDefault="004B296D" w:rsidP="004B296D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01201DAC" wp14:editId="29B813BD">
          <wp:extent cx="1238250" cy="485033"/>
          <wp:effectExtent l="0" t="0" r="0" b="0"/>
          <wp:docPr id="1" name="Imagem 1" descr="Resultado de imagem para unim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m para unim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228" cy="4901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EADB7" w14:textId="77777777" w:rsidR="00B10E06" w:rsidRDefault="00B10E0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4160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5029F8"/>
    <w:multiLevelType w:val="multilevel"/>
    <w:tmpl w:val="9B56B07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6C11948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91154E8"/>
    <w:multiLevelType w:val="hybridMultilevel"/>
    <w:tmpl w:val="14A6947E"/>
    <w:lvl w:ilvl="0" w:tplc="17103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D591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27A29CF"/>
    <w:multiLevelType w:val="multilevel"/>
    <w:tmpl w:val="6174F4C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7F827BC"/>
    <w:multiLevelType w:val="hybridMultilevel"/>
    <w:tmpl w:val="0C547062"/>
    <w:lvl w:ilvl="0" w:tplc="0416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7" w15:restartNumberingAfterBreak="0">
    <w:nsid w:val="48E0713C"/>
    <w:multiLevelType w:val="multilevel"/>
    <w:tmpl w:val="A3B8631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A2E0E4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D7D07D8"/>
    <w:multiLevelType w:val="multilevel"/>
    <w:tmpl w:val="3BA235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934667B"/>
    <w:multiLevelType w:val="multilevel"/>
    <w:tmpl w:val="16E4693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A7928B1"/>
    <w:multiLevelType w:val="multilevel"/>
    <w:tmpl w:val="A050B0B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DE70E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BD10C0B"/>
    <w:multiLevelType w:val="hybridMultilevel"/>
    <w:tmpl w:val="5BAC2CD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A36C50"/>
    <w:multiLevelType w:val="hybridMultilevel"/>
    <w:tmpl w:val="35DEE2B0"/>
    <w:lvl w:ilvl="0" w:tplc="0416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num w:numId="1" w16cid:durableId="2131588312">
    <w:abstractNumId w:val="12"/>
  </w:num>
  <w:num w:numId="2" w16cid:durableId="468745907">
    <w:abstractNumId w:val="11"/>
  </w:num>
  <w:num w:numId="3" w16cid:durableId="1382703548">
    <w:abstractNumId w:val="2"/>
  </w:num>
  <w:num w:numId="4" w16cid:durableId="1057703850">
    <w:abstractNumId w:val="3"/>
  </w:num>
  <w:num w:numId="5" w16cid:durableId="366640958">
    <w:abstractNumId w:val="14"/>
  </w:num>
  <w:num w:numId="6" w16cid:durableId="1431587700">
    <w:abstractNumId w:val="8"/>
  </w:num>
  <w:num w:numId="7" w16cid:durableId="111631977">
    <w:abstractNumId w:val="9"/>
  </w:num>
  <w:num w:numId="8" w16cid:durableId="718674931">
    <w:abstractNumId w:val="4"/>
  </w:num>
  <w:num w:numId="9" w16cid:durableId="1288272043">
    <w:abstractNumId w:val="0"/>
  </w:num>
  <w:num w:numId="10" w16cid:durableId="1343364056">
    <w:abstractNumId w:val="6"/>
  </w:num>
  <w:num w:numId="11" w16cid:durableId="2114129394">
    <w:abstractNumId w:val="13"/>
  </w:num>
  <w:num w:numId="12" w16cid:durableId="1706707730">
    <w:abstractNumId w:val="10"/>
  </w:num>
  <w:num w:numId="13" w16cid:durableId="143008607">
    <w:abstractNumId w:val="5"/>
  </w:num>
  <w:num w:numId="14" w16cid:durableId="283852259">
    <w:abstractNumId w:val="1"/>
  </w:num>
  <w:num w:numId="15" w16cid:durableId="11037617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96D"/>
    <w:rsid w:val="00010CD5"/>
    <w:rsid w:val="0004491E"/>
    <w:rsid w:val="00046156"/>
    <w:rsid w:val="00074D18"/>
    <w:rsid w:val="000763D8"/>
    <w:rsid w:val="000944EB"/>
    <w:rsid w:val="000C47AD"/>
    <w:rsid w:val="000D77C6"/>
    <w:rsid w:val="000D7E40"/>
    <w:rsid w:val="000E4C95"/>
    <w:rsid w:val="000E4DC5"/>
    <w:rsid w:val="0010130D"/>
    <w:rsid w:val="00102FAD"/>
    <w:rsid w:val="00136916"/>
    <w:rsid w:val="001371E2"/>
    <w:rsid w:val="001413BD"/>
    <w:rsid w:val="00141C20"/>
    <w:rsid w:val="001542AB"/>
    <w:rsid w:val="00157663"/>
    <w:rsid w:val="001604F2"/>
    <w:rsid w:val="0017377C"/>
    <w:rsid w:val="00194D23"/>
    <w:rsid w:val="00195EF4"/>
    <w:rsid w:val="001C445E"/>
    <w:rsid w:val="001C7F9A"/>
    <w:rsid w:val="001E28F8"/>
    <w:rsid w:val="001F75FF"/>
    <w:rsid w:val="00221F87"/>
    <w:rsid w:val="00237965"/>
    <w:rsid w:val="00244516"/>
    <w:rsid w:val="00245D56"/>
    <w:rsid w:val="00246EA4"/>
    <w:rsid w:val="00246FC8"/>
    <w:rsid w:val="00250463"/>
    <w:rsid w:val="002523B3"/>
    <w:rsid w:val="00257F31"/>
    <w:rsid w:val="00281015"/>
    <w:rsid w:val="00287F54"/>
    <w:rsid w:val="00290FED"/>
    <w:rsid w:val="002B4D45"/>
    <w:rsid w:val="002D08C2"/>
    <w:rsid w:val="002E269C"/>
    <w:rsid w:val="00376806"/>
    <w:rsid w:val="003A7B06"/>
    <w:rsid w:val="003B7FEA"/>
    <w:rsid w:val="003D48E4"/>
    <w:rsid w:val="003F1784"/>
    <w:rsid w:val="00455E83"/>
    <w:rsid w:val="00480E21"/>
    <w:rsid w:val="0049073F"/>
    <w:rsid w:val="00492C35"/>
    <w:rsid w:val="004B296D"/>
    <w:rsid w:val="004B55A6"/>
    <w:rsid w:val="004B7921"/>
    <w:rsid w:val="004F52D4"/>
    <w:rsid w:val="004F68B5"/>
    <w:rsid w:val="00503C64"/>
    <w:rsid w:val="005175E2"/>
    <w:rsid w:val="005216A7"/>
    <w:rsid w:val="0053432A"/>
    <w:rsid w:val="00546446"/>
    <w:rsid w:val="00554C4D"/>
    <w:rsid w:val="005558DD"/>
    <w:rsid w:val="00556D90"/>
    <w:rsid w:val="00565F3B"/>
    <w:rsid w:val="005E5564"/>
    <w:rsid w:val="0060745C"/>
    <w:rsid w:val="00613110"/>
    <w:rsid w:val="006221A3"/>
    <w:rsid w:val="00631F91"/>
    <w:rsid w:val="006444CE"/>
    <w:rsid w:val="0065405D"/>
    <w:rsid w:val="00656F11"/>
    <w:rsid w:val="0069313D"/>
    <w:rsid w:val="006D1435"/>
    <w:rsid w:val="006D255D"/>
    <w:rsid w:val="006D5D78"/>
    <w:rsid w:val="006E231D"/>
    <w:rsid w:val="006F0908"/>
    <w:rsid w:val="006F63FB"/>
    <w:rsid w:val="00723686"/>
    <w:rsid w:val="007264F1"/>
    <w:rsid w:val="0073583B"/>
    <w:rsid w:val="00740BD8"/>
    <w:rsid w:val="007433CB"/>
    <w:rsid w:val="00746B65"/>
    <w:rsid w:val="00773936"/>
    <w:rsid w:val="00775FE1"/>
    <w:rsid w:val="00776187"/>
    <w:rsid w:val="007B0280"/>
    <w:rsid w:val="007B1B40"/>
    <w:rsid w:val="007F0EB5"/>
    <w:rsid w:val="00812718"/>
    <w:rsid w:val="008271BB"/>
    <w:rsid w:val="00840DDA"/>
    <w:rsid w:val="008419DB"/>
    <w:rsid w:val="0084306F"/>
    <w:rsid w:val="0084688E"/>
    <w:rsid w:val="0085225F"/>
    <w:rsid w:val="008524D3"/>
    <w:rsid w:val="008564D4"/>
    <w:rsid w:val="008701A5"/>
    <w:rsid w:val="00877AD2"/>
    <w:rsid w:val="00892795"/>
    <w:rsid w:val="00893901"/>
    <w:rsid w:val="008B1AB1"/>
    <w:rsid w:val="008C6E90"/>
    <w:rsid w:val="008D15CE"/>
    <w:rsid w:val="008F1DD8"/>
    <w:rsid w:val="008F2FA8"/>
    <w:rsid w:val="008F3B86"/>
    <w:rsid w:val="00906586"/>
    <w:rsid w:val="00930C7D"/>
    <w:rsid w:val="0094644E"/>
    <w:rsid w:val="009560BE"/>
    <w:rsid w:val="00971883"/>
    <w:rsid w:val="009735CA"/>
    <w:rsid w:val="00974463"/>
    <w:rsid w:val="009B2270"/>
    <w:rsid w:val="009B2506"/>
    <w:rsid w:val="009B4015"/>
    <w:rsid w:val="009B7E16"/>
    <w:rsid w:val="009D1ED5"/>
    <w:rsid w:val="009D69B5"/>
    <w:rsid w:val="009E31BF"/>
    <w:rsid w:val="009F4FD8"/>
    <w:rsid w:val="009F57EB"/>
    <w:rsid w:val="00A10D81"/>
    <w:rsid w:val="00A22DCD"/>
    <w:rsid w:val="00A613B8"/>
    <w:rsid w:val="00A65F7C"/>
    <w:rsid w:val="00A761AC"/>
    <w:rsid w:val="00A918DA"/>
    <w:rsid w:val="00A9501D"/>
    <w:rsid w:val="00A97ABB"/>
    <w:rsid w:val="00AA05AF"/>
    <w:rsid w:val="00AD2067"/>
    <w:rsid w:val="00B079B0"/>
    <w:rsid w:val="00B10E06"/>
    <w:rsid w:val="00B5608D"/>
    <w:rsid w:val="00B60FBD"/>
    <w:rsid w:val="00BE5CA5"/>
    <w:rsid w:val="00BF77A9"/>
    <w:rsid w:val="00BF7CBD"/>
    <w:rsid w:val="00C24C39"/>
    <w:rsid w:val="00C71BF5"/>
    <w:rsid w:val="00C80815"/>
    <w:rsid w:val="00C81BAD"/>
    <w:rsid w:val="00CA48B5"/>
    <w:rsid w:val="00CB04DB"/>
    <w:rsid w:val="00CC0D78"/>
    <w:rsid w:val="00CD2213"/>
    <w:rsid w:val="00CD4B64"/>
    <w:rsid w:val="00CE0DBC"/>
    <w:rsid w:val="00CE1B1E"/>
    <w:rsid w:val="00CE6A11"/>
    <w:rsid w:val="00CF5218"/>
    <w:rsid w:val="00CF6EA2"/>
    <w:rsid w:val="00CF7AD6"/>
    <w:rsid w:val="00D04C84"/>
    <w:rsid w:val="00D17D7D"/>
    <w:rsid w:val="00D23730"/>
    <w:rsid w:val="00D3721E"/>
    <w:rsid w:val="00D528A2"/>
    <w:rsid w:val="00D64C08"/>
    <w:rsid w:val="00D8737B"/>
    <w:rsid w:val="00D91313"/>
    <w:rsid w:val="00D928FE"/>
    <w:rsid w:val="00DA00E6"/>
    <w:rsid w:val="00DA66F5"/>
    <w:rsid w:val="00DF3470"/>
    <w:rsid w:val="00DF5FFA"/>
    <w:rsid w:val="00E015CC"/>
    <w:rsid w:val="00E3719C"/>
    <w:rsid w:val="00E37326"/>
    <w:rsid w:val="00E565C5"/>
    <w:rsid w:val="00E634D9"/>
    <w:rsid w:val="00E73A1B"/>
    <w:rsid w:val="00E924CC"/>
    <w:rsid w:val="00E934A0"/>
    <w:rsid w:val="00E94489"/>
    <w:rsid w:val="00E96157"/>
    <w:rsid w:val="00E97927"/>
    <w:rsid w:val="00EC49DF"/>
    <w:rsid w:val="00ED4474"/>
    <w:rsid w:val="00EE078C"/>
    <w:rsid w:val="00F65C3B"/>
    <w:rsid w:val="00F900B4"/>
    <w:rsid w:val="00F94601"/>
    <w:rsid w:val="00FA2EF6"/>
    <w:rsid w:val="00FA39E4"/>
    <w:rsid w:val="00FB1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01CFF"/>
  <w15:docId w15:val="{9848746C-D379-46FB-BF8A-B84F808C5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5CC"/>
    <w:pPr>
      <w:jc w:val="both"/>
    </w:pPr>
    <w:rPr>
      <w:rFonts w:ascii="Arial" w:hAnsi="Arial"/>
      <w:color w:val="000000" w:themeColor="text1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CD4B64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141C20"/>
    <w:pPr>
      <w:keepNext/>
      <w:keepLines/>
      <w:spacing w:before="200" w:after="0"/>
      <w:outlineLvl w:val="1"/>
    </w:pPr>
    <w:rPr>
      <w:rFonts w:eastAsia="MS Gothic"/>
      <w:b/>
      <w:bCs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D4B64"/>
    <w:rPr>
      <w:rFonts w:ascii="Arial" w:eastAsiaTheme="majorEastAsia" w:hAnsi="Arial" w:cstheme="majorBidi"/>
      <w:b/>
      <w:bCs/>
      <w:color w:val="000000" w:themeColor="text1"/>
      <w:sz w:val="28"/>
      <w:szCs w:val="28"/>
    </w:rPr>
  </w:style>
  <w:style w:type="character" w:styleId="nfase">
    <w:name w:val="Emphasis"/>
    <w:basedOn w:val="Fontepargpadro"/>
    <w:qFormat/>
    <w:rsid w:val="00A22DCD"/>
    <w:rPr>
      <w:rFonts w:ascii="Arial" w:hAnsi="Arial"/>
      <w:i/>
      <w:iCs/>
      <w:sz w:val="24"/>
    </w:rPr>
  </w:style>
  <w:style w:type="character" w:styleId="Forte">
    <w:name w:val="Strong"/>
    <w:basedOn w:val="Fontepargpadro"/>
    <w:uiPriority w:val="22"/>
    <w:qFormat/>
    <w:rsid w:val="000C47AD"/>
    <w:rPr>
      <w:rFonts w:ascii="Arial" w:hAnsi="Arial"/>
      <w:b/>
      <w:bCs/>
      <w:sz w:val="24"/>
    </w:rPr>
  </w:style>
  <w:style w:type="character" w:customStyle="1" w:styleId="Ttulo2Char">
    <w:name w:val="Título 2 Char"/>
    <w:link w:val="Ttulo2"/>
    <w:uiPriority w:val="9"/>
    <w:rsid w:val="00141C20"/>
    <w:rPr>
      <w:rFonts w:ascii="Arial" w:eastAsia="MS Gothic" w:hAnsi="Arial"/>
      <w:b/>
      <w:bCs/>
      <w:color w:val="000000" w:themeColor="text1"/>
      <w:sz w:val="24"/>
      <w:szCs w:val="26"/>
    </w:rPr>
  </w:style>
  <w:style w:type="paragraph" w:styleId="Legenda">
    <w:name w:val="caption"/>
    <w:basedOn w:val="Normal"/>
    <w:next w:val="Normal"/>
    <w:autoRedefine/>
    <w:uiPriority w:val="35"/>
    <w:unhideWhenUsed/>
    <w:qFormat/>
    <w:rsid w:val="00141C20"/>
    <w:pPr>
      <w:spacing w:line="360" w:lineRule="auto"/>
      <w:jc w:val="center"/>
    </w:pPr>
    <w:rPr>
      <w:rFonts w:eastAsia="Calibri" w:cs="Times New Roman"/>
      <w:bCs/>
      <w:color w:val="auto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2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296D"/>
    <w:rPr>
      <w:rFonts w:ascii="Tahoma" w:hAnsi="Tahoma" w:cs="Tahoma"/>
      <w:color w:val="000000" w:themeColor="text1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4B29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296D"/>
    <w:rPr>
      <w:rFonts w:ascii="Arial" w:hAnsi="Arial"/>
      <w:color w:val="000000" w:themeColor="text1"/>
      <w:sz w:val="24"/>
    </w:rPr>
  </w:style>
  <w:style w:type="paragraph" w:styleId="Rodap">
    <w:name w:val="footer"/>
    <w:basedOn w:val="Normal"/>
    <w:link w:val="RodapChar"/>
    <w:uiPriority w:val="99"/>
    <w:unhideWhenUsed/>
    <w:rsid w:val="004B29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296D"/>
    <w:rPr>
      <w:rFonts w:ascii="Arial" w:hAnsi="Arial"/>
      <w:color w:val="000000" w:themeColor="text1"/>
      <w:sz w:val="24"/>
    </w:rPr>
  </w:style>
  <w:style w:type="paragraph" w:styleId="PargrafodaLista">
    <w:name w:val="List Paragraph"/>
    <w:basedOn w:val="Normal"/>
    <w:uiPriority w:val="34"/>
    <w:qFormat/>
    <w:rsid w:val="004B296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BF7CBD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B2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E4DC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E4DC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E4DC5"/>
    <w:rPr>
      <w:rFonts w:ascii="Arial" w:hAnsi="Arial"/>
      <w:color w:val="000000" w:themeColor="text1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E4DC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E4DC5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7D959-FF7F-4494-9DD6-3D74C03A5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1997</Words>
  <Characters>11884</Characters>
  <Application>Microsoft Office Word</Application>
  <DocSecurity>0</DocSecurity>
  <Lines>276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Thayná Riechelmann Rocha</dc:creator>
  <cp:lastModifiedBy>Irene Coelho</cp:lastModifiedBy>
  <cp:revision>9</cp:revision>
  <cp:lastPrinted>2018-05-24T16:11:00Z</cp:lastPrinted>
  <dcterms:created xsi:type="dcterms:W3CDTF">2024-10-28T14:06:00Z</dcterms:created>
  <dcterms:modified xsi:type="dcterms:W3CDTF">2026-08-17T19:56:00Z</dcterms:modified>
</cp:coreProperties>
</file>