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8AD20" w14:textId="77777777" w:rsidR="00A51EA7" w:rsidRPr="00E34747" w:rsidRDefault="001C4A9C">
      <w:pPr>
        <w:pStyle w:val="Ttulo"/>
        <w:spacing w:line="494" w:lineRule="auto"/>
      </w:pPr>
      <w:r w:rsidRPr="00E34747">
        <w:t>UNIVERSIDADE</w:t>
      </w:r>
      <w:r w:rsidRPr="00E34747">
        <w:rPr>
          <w:spacing w:val="-10"/>
        </w:rPr>
        <w:t xml:space="preserve"> </w:t>
      </w:r>
      <w:r w:rsidRPr="00E34747">
        <w:t>METROPOLITANA</w:t>
      </w:r>
      <w:r w:rsidRPr="00E34747">
        <w:rPr>
          <w:spacing w:val="-10"/>
        </w:rPr>
        <w:t xml:space="preserve"> </w:t>
      </w:r>
      <w:r w:rsidRPr="00E34747">
        <w:t>DE</w:t>
      </w:r>
      <w:r w:rsidRPr="00E34747">
        <w:rPr>
          <w:spacing w:val="-9"/>
        </w:rPr>
        <w:t xml:space="preserve"> </w:t>
      </w:r>
      <w:r w:rsidRPr="00E34747">
        <w:t>SANTOS COMISSÃO PRÓPRIA DE AVALIAÇÃO</w:t>
      </w:r>
    </w:p>
    <w:p w14:paraId="45768E93" w14:textId="77777777" w:rsidR="00A51EA7" w:rsidRPr="00E34747" w:rsidRDefault="001C4A9C">
      <w:pPr>
        <w:pStyle w:val="Corpodetexto"/>
        <w:spacing w:before="11"/>
        <w:rPr>
          <w:rFonts w:ascii="Arial" w:hAnsi="Arial" w:cs="Arial"/>
          <w:b/>
          <w:sz w:val="9"/>
        </w:rPr>
      </w:pPr>
      <w:r w:rsidRPr="00E34747">
        <w:rPr>
          <w:rFonts w:ascii="Arial" w:hAnsi="Arial" w:cs="Arial"/>
          <w:b/>
          <w:noProof/>
          <w:sz w:val="9"/>
        </w:rPr>
        <w:drawing>
          <wp:anchor distT="0" distB="0" distL="0" distR="0" simplePos="0" relativeHeight="487587840" behindDoc="1" locked="0" layoutInCell="1" allowOverlap="1" wp14:anchorId="27FCE58E" wp14:editId="2BFF4936">
            <wp:simplePos x="0" y="0"/>
            <wp:positionH relativeFrom="page">
              <wp:posOffset>3282696</wp:posOffset>
            </wp:positionH>
            <wp:positionV relativeFrom="paragraph">
              <wp:posOffset>88208</wp:posOffset>
            </wp:positionV>
            <wp:extent cx="1210054" cy="136264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210054" cy="1362646"/>
                    </a:xfrm>
                    <a:prstGeom prst="rect">
                      <a:avLst/>
                    </a:prstGeom>
                  </pic:spPr>
                </pic:pic>
              </a:graphicData>
            </a:graphic>
          </wp:anchor>
        </w:drawing>
      </w:r>
    </w:p>
    <w:p w14:paraId="70487118" w14:textId="77777777" w:rsidR="00A51EA7" w:rsidRPr="00E34747" w:rsidRDefault="00A51EA7">
      <w:pPr>
        <w:pStyle w:val="Corpodetexto"/>
        <w:rPr>
          <w:rFonts w:ascii="Arial" w:hAnsi="Arial" w:cs="Arial"/>
          <w:b/>
          <w:sz w:val="33"/>
        </w:rPr>
      </w:pPr>
    </w:p>
    <w:p w14:paraId="2627A1CD" w14:textId="77777777" w:rsidR="00A51EA7" w:rsidRPr="00E34747" w:rsidRDefault="00A51EA7">
      <w:pPr>
        <w:pStyle w:val="Corpodetexto"/>
        <w:spacing w:before="324"/>
        <w:rPr>
          <w:rFonts w:ascii="Arial" w:hAnsi="Arial" w:cs="Arial"/>
          <w:b/>
          <w:sz w:val="33"/>
        </w:rPr>
      </w:pPr>
    </w:p>
    <w:p w14:paraId="59770785" w14:textId="77777777" w:rsidR="00A51EA7" w:rsidRPr="00E34747" w:rsidRDefault="001C4A9C">
      <w:pPr>
        <w:spacing w:before="1"/>
        <w:ind w:left="142" w:right="282"/>
        <w:jc w:val="center"/>
        <w:rPr>
          <w:rFonts w:ascii="Arial" w:hAnsi="Arial" w:cs="Arial"/>
          <w:b/>
          <w:sz w:val="30"/>
        </w:rPr>
      </w:pPr>
      <w:r w:rsidRPr="00E34747">
        <w:rPr>
          <w:rFonts w:ascii="Arial" w:hAnsi="Arial" w:cs="Arial"/>
          <w:b/>
          <w:sz w:val="30"/>
        </w:rPr>
        <w:t>Relatório</w:t>
      </w:r>
      <w:r w:rsidRPr="00E34747">
        <w:rPr>
          <w:rFonts w:ascii="Arial" w:hAnsi="Arial" w:cs="Arial"/>
          <w:b/>
          <w:spacing w:val="-1"/>
          <w:sz w:val="30"/>
        </w:rPr>
        <w:t xml:space="preserve"> </w:t>
      </w:r>
      <w:r w:rsidRPr="00E34747">
        <w:rPr>
          <w:rFonts w:ascii="Arial" w:hAnsi="Arial" w:cs="Arial"/>
          <w:b/>
          <w:sz w:val="30"/>
        </w:rPr>
        <w:t>Parcial</w:t>
      </w:r>
      <w:r w:rsidRPr="00E34747">
        <w:rPr>
          <w:rFonts w:ascii="Arial" w:hAnsi="Arial" w:cs="Arial"/>
          <w:b/>
          <w:spacing w:val="-3"/>
          <w:sz w:val="30"/>
        </w:rPr>
        <w:t xml:space="preserve"> </w:t>
      </w:r>
      <w:r w:rsidRPr="00E34747">
        <w:rPr>
          <w:rFonts w:ascii="Arial" w:hAnsi="Arial" w:cs="Arial"/>
          <w:b/>
          <w:sz w:val="30"/>
        </w:rPr>
        <w:t>da</w:t>
      </w:r>
      <w:r w:rsidRPr="00E34747">
        <w:rPr>
          <w:rFonts w:ascii="Arial" w:hAnsi="Arial" w:cs="Arial"/>
          <w:b/>
          <w:spacing w:val="-3"/>
          <w:sz w:val="30"/>
        </w:rPr>
        <w:t xml:space="preserve"> </w:t>
      </w:r>
      <w:r w:rsidRPr="00E34747">
        <w:rPr>
          <w:rFonts w:ascii="Arial" w:hAnsi="Arial" w:cs="Arial"/>
          <w:b/>
          <w:sz w:val="30"/>
        </w:rPr>
        <w:t>Autoavaliação</w:t>
      </w:r>
      <w:r w:rsidRPr="00E34747">
        <w:rPr>
          <w:rFonts w:ascii="Arial" w:hAnsi="Arial" w:cs="Arial"/>
          <w:b/>
          <w:spacing w:val="-3"/>
          <w:sz w:val="30"/>
        </w:rPr>
        <w:t xml:space="preserve"> </w:t>
      </w:r>
      <w:r w:rsidRPr="00E34747">
        <w:rPr>
          <w:rFonts w:ascii="Arial" w:hAnsi="Arial" w:cs="Arial"/>
          <w:b/>
          <w:sz w:val="30"/>
        </w:rPr>
        <w:t>Institucional</w:t>
      </w:r>
      <w:r w:rsidRPr="00E34747">
        <w:rPr>
          <w:rFonts w:ascii="Arial" w:hAnsi="Arial" w:cs="Arial"/>
          <w:b/>
          <w:spacing w:val="-1"/>
          <w:sz w:val="30"/>
        </w:rPr>
        <w:t xml:space="preserve"> </w:t>
      </w:r>
      <w:r w:rsidRPr="00E34747">
        <w:rPr>
          <w:rFonts w:ascii="Arial" w:hAnsi="Arial" w:cs="Arial"/>
          <w:b/>
          <w:sz w:val="30"/>
        </w:rPr>
        <w:t xml:space="preserve">da </w:t>
      </w:r>
      <w:r w:rsidRPr="00E34747">
        <w:rPr>
          <w:rFonts w:ascii="Arial" w:hAnsi="Arial" w:cs="Arial"/>
          <w:b/>
          <w:spacing w:val="-2"/>
          <w:sz w:val="30"/>
        </w:rPr>
        <w:t>UNIMES</w:t>
      </w:r>
    </w:p>
    <w:p w14:paraId="46684F2F" w14:textId="77777777" w:rsidR="00A51EA7" w:rsidRPr="00E34747" w:rsidRDefault="00A51EA7">
      <w:pPr>
        <w:pStyle w:val="Corpodetexto"/>
        <w:rPr>
          <w:rFonts w:ascii="Arial" w:hAnsi="Arial" w:cs="Arial"/>
          <w:b/>
          <w:sz w:val="30"/>
        </w:rPr>
      </w:pPr>
    </w:p>
    <w:p w14:paraId="2AB29E0F" w14:textId="77777777" w:rsidR="00A51EA7" w:rsidRPr="00E34747" w:rsidRDefault="00A51EA7">
      <w:pPr>
        <w:pStyle w:val="Corpodetexto"/>
        <w:rPr>
          <w:rFonts w:ascii="Arial" w:hAnsi="Arial" w:cs="Arial"/>
          <w:b/>
          <w:sz w:val="30"/>
        </w:rPr>
      </w:pPr>
    </w:p>
    <w:p w14:paraId="21667314" w14:textId="77777777" w:rsidR="00A51EA7" w:rsidRPr="00E34747" w:rsidRDefault="00A51EA7">
      <w:pPr>
        <w:pStyle w:val="Corpodetexto"/>
        <w:rPr>
          <w:rFonts w:ascii="Arial" w:hAnsi="Arial" w:cs="Arial"/>
          <w:b/>
          <w:sz w:val="30"/>
        </w:rPr>
      </w:pPr>
    </w:p>
    <w:p w14:paraId="725980A2" w14:textId="77777777" w:rsidR="00A51EA7" w:rsidRPr="00E34747" w:rsidRDefault="00A51EA7">
      <w:pPr>
        <w:pStyle w:val="Corpodetexto"/>
        <w:rPr>
          <w:rFonts w:ascii="Arial" w:hAnsi="Arial" w:cs="Arial"/>
          <w:b/>
          <w:sz w:val="30"/>
        </w:rPr>
      </w:pPr>
    </w:p>
    <w:p w14:paraId="6EA8B3CB" w14:textId="77777777" w:rsidR="00A51EA7" w:rsidRPr="00E34747" w:rsidRDefault="00A51EA7">
      <w:pPr>
        <w:pStyle w:val="Corpodetexto"/>
        <w:rPr>
          <w:rFonts w:ascii="Arial" w:hAnsi="Arial" w:cs="Arial"/>
          <w:b/>
          <w:sz w:val="30"/>
        </w:rPr>
      </w:pPr>
    </w:p>
    <w:p w14:paraId="59067725" w14:textId="77777777" w:rsidR="00A51EA7" w:rsidRPr="00E34747" w:rsidRDefault="00A51EA7">
      <w:pPr>
        <w:pStyle w:val="Corpodetexto"/>
        <w:rPr>
          <w:rFonts w:ascii="Arial" w:hAnsi="Arial" w:cs="Arial"/>
          <w:b/>
          <w:sz w:val="30"/>
        </w:rPr>
      </w:pPr>
    </w:p>
    <w:p w14:paraId="68159EC8" w14:textId="77777777" w:rsidR="00A51EA7" w:rsidRPr="00E34747" w:rsidRDefault="00A51EA7">
      <w:pPr>
        <w:pStyle w:val="Corpodetexto"/>
        <w:rPr>
          <w:rFonts w:ascii="Arial" w:hAnsi="Arial" w:cs="Arial"/>
          <w:b/>
          <w:sz w:val="30"/>
        </w:rPr>
      </w:pPr>
    </w:p>
    <w:p w14:paraId="20793E6B" w14:textId="77777777" w:rsidR="00A51EA7" w:rsidRPr="00E34747" w:rsidRDefault="00A51EA7">
      <w:pPr>
        <w:pStyle w:val="Corpodetexto"/>
        <w:spacing w:before="80"/>
        <w:rPr>
          <w:rFonts w:ascii="Arial" w:hAnsi="Arial" w:cs="Arial"/>
          <w:b/>
          <w:sz w:val="30"/>
        </w:rPr>
      </w:pPr>
    </w:p>
    <w:p w14:paraId="665C4797" w14:textId="77777777" w:rsidR="00A51EA7" w:rsidRPr="00E34747" w:rsidRDefault="001C4A9C">
      <w:pPr>
        <w:spacing w:line="432" w:lineRule="auto"/>
        <w:ind w:left="2151" w:right="277" w:firstLine="900"/>
        <w:jc w:val="right"/>
        <w:rPr>
          <w:rFonts w:ascii="Arial" w:hAnsi="Arial" w:cs="Arial"/>
          <w:b/>
        </w:rPr>
      </w:pPr>
      <w:r w:rsidRPr="00E34747">
        <w:rPr>
          <w:rFonts w:ascii="Arial" w:hAnsi="Arial" w:cs="Arial"/>
          <w:b/>
        </w:rPr>
        <w:t>Relatório parcial anual de atividades, elaborado pela Comissão Própria de Avaliação CPA</w:t>
      </w:r>
      <w:r w:rsidRPr="00E34747">
        <w:rPr>
          <w:rFonts w:ascii="Cambria Math" w:hAnsi="Cambria Math" w:cs="Cambria Math"/>
        </w:rPr>
        <w:t>‐</w:t>
      </w:r>
      <w:r w:rsidRPr="00E34747">
        <w:rPr>
          <w:rFonts w:ascii="Arial" w:hAnsi="Arial" w:cs="Arial"/>
          <w:b/>
        </w:rPr>
        <w:t>UNIMES a ser enviado</w:t>
      </w:r>
      <w:r w:rsidRPr="00E34747">
        <w:rPr>
          <w:rFonts w:ascii="Arial" w:hAnsi="Arial" w:cs="Arial"/>
          <w:b/>
          <w:spacing w:val="40"/>
        </w:rPr>
        <w:t xml:space="preserve"> </w:t>
      </w:r>
      <w:r w:rsidRPr="00E34747">
        <w:rPr>
          <w:rFonts w:ascii="Arial" w:hAnsi="Arial" w:cs="Arial"/>
          <w:b/>
        </w:rPr>
        <w:t>ao Instituto Nacional de Estudos e Pesquisas Anísio Teixeira – INEP/MEC – como requisito parcial do processo de</w:t>
      </w:r>
    </w:p>
    <w:p w14:paraId="7D3358F3" w14:textId="77777777" w:rsidR="00A51EA7" w:rsidRPr="00E34747" w:rsidRDefault="001C4A9C">
      <w:pPr>
        <w:spacing w:line="247" w:lineRule="exact"/>
        <w:ind w:right="276"/>
        <w:jc w:val="right"/>
        <w:rPr>
          <w:rFonts w:ascii="Arial" w:hAnsi="Arial" w:cs="Arial"/>
          <w:b/>
        </w:rPr>
      </w:pPr>
      <w:r w:rsidRPr="00E34747">
        <w:rPr>
          <w:rFonts w:ascii="Arial" w:hAnsi="Arial" w:cs="Arial"/>
          <w:b/>
        </w:rPr>
        <w:t>avaliação</w:t>
      </w:r>
      <w:r w:rsidRPr="00E34747">
        <w:rPr>
          <w:rFonts w:ascii="Arial" w:hAnsi="Arial" w:cs="Arial"/>
          <w:b/>
          <w:spacing w:val="16"/>
        </w:rPr>
        <w:t xml:space="preserve"> </w:t>
      </w:r>
      <w:r w:rsidRPr="00E34747">
        <w:rPr>
          <w:rFonts w:ascii="Arial" w:hAnsi="Arial" w:cs="Arial"/>
          <w:b/>
        </w:rPr>
        <w:t>previsto</w:t>
      </w:r>
      <w:r w:rsidRPr="00E34747">
        <w:rPr>
          <w:rFonts w:ascii="Arial" w:hAnsi="Arial" w:cs="Arial"/>
          <w:b/>
          <w:spacing w:val="15"/>
        </w:rPr>
        <w:t xml:space="preserve"> </w:t>
      </w:r>
      <w:r w:rsidRPr="00E34747">
        <w:rPr>
          <w:rFonts w:ascii="Arial" w:hAnsi="Arial" w:cs="Arial"/>
          <w:b/>
        </w:rPr>
        <w:t>no</w:t>
      </w:r>
      <w:r w:rsidRPr="00E34747">
        <w:rPr>
          <w:rFonts w:ascii="Arial" w:hAnsi="Arial" w:cs="Arial"/>
          <w:b/>
          <w:spacing w:val="12"/>
        </w:rPr>
        <w:t xml:space="preserve"> </w:t>
      </w:r>
      <w:r w:rsidRPr="00E34747">
        <w:rPr>
          <w:rFonts w:ascii="Arial" w:hAnsi="Arial" w:cs="Arial"/>
          <w:b/>
          <w:spacing w:val="-2"/>
        </w:rPr>
        <w:t>SINAES</w:t>
      </w:r>
    </w:p>
    <w:p w14:paraId="35E84E1A" w14:textId="77777777" w:rsidR="00A51EA7" w:rsidRPr="00E34747" w:rsidRDefault="00A51EA7">
      <w:pPr>
        <w:pStyle w:val="Corpodetexto"/>
        <w:rPr>
          <w:rFonts w:ascii="Arial" w:hAnsi="Arial" w:cs="Arial"/>
          <w:b/>
          <w:sz w:val="22"/>
        </w:rPr>
      </w:pPr>
    </w:p>
    <w:p w14:paraId="2C08FD9C" w14:textId="77777777" w:rsidR="00A51EA7" w:rsidRPr="00E34747" w:rsidRDefault="00A51EA7">
      <w:pPr>
        <w:pStyle w:val="Corpodetexto"/>
        <w:rPr>
          <w:rFonts w:ascii="Arial" w:hAnsi="Arial" w:cs="Arial"/>
          <w:b/>
          <w:sz w:val="22"/>
        </w:rPr>
      </w:pPr>
    </w:p>
    <w:p w14:paraId="6FF60C0E" w14:textId="77777777" w:rsidR="00A51EA7" w:rsidRPr="00E34747" w:rsidRDefault="00A51EA7">
      <w:pPr>
        <w:pStyle w:val="Corpodetexto"/>
        <w:rPr>
          <w:rFonts w:ascii="Arial" w:hAnsi="Arial" w:cs="Arial"/>
          <w:b/>
          <w:sz w:val="22"/>
        </w:rPr>
      </w:pPr>
    </w:p>
    <w:p w14:paraId="4D3972BD" w14:textId="77777777" w:rsidR="00A51EA7" w:rsidRPr="00E34747" w:rsidRDefault="00A51EA7">
      <w:pPr>
        <w:pStyle w:val="Corpodetexto"/>
        <w:rPr>
          <w:rFonts w:ascii="Arial" w:hAnsi="Arial" w:cs="Arial"/>
          <w:b/>
          <w:sz w:val="22"/>
        </w:rPr>
      </w:pPr>
    </w:p>
    <w:p w14:paraId="2FF3AE07" w14:textId="77777777" w:rsidR="00A51EA7" w:rsidRPr="00E34747" w:rsidRDefault="00A51EA7">
      <w:pPr>
        <w:pStyle w:val="Corpodetexto"/>
        <w:rPr>
          <w:rFonts w:ascii="Arial" w:hAnsi="Arial" w:cs="Arial"/>
          <w:b/>
          <w:sz w:val="22"/>
        </w:rPr>
      </w:pPr>
    </w:p>
    <w:p w14:paraId="32681591" w14:textId="77777777" w:rsidR="00A51EA7" w:rsidRPr="00E34747" w:rsidRDefault="00A51EA7">
      <w:pPr>
        <w:pStyle w:val="Corpodetexto"/>
        <w:rPr>
          <w:rFonts w:ascii="Arial" w:hAnsi="Arial" w:cs="Arial"/>
          <w:b/>
          <w:sz w:val="22"/>
        </w:rPr>
      </w:pPr>
    </w:p>
    <w:p w14:paraId="5E10190A" w14:textId="77777777" w:rsidR="00A51EA7" w:rsidRPr="00E34747" w:rsidRDefault="00A51EA7">
      <w:pPr>
        <w:pStyle w:val="Corpodetexto"/>
        <w:rPr>
          <w:rFonts w:ascii="Arial" w:hAnsi="Arial" w:cs="Arial"/>
          <w:b/>
          <w:sz w:val="22"/>
        </w:rPr>
      </w:pPr>
    </w:p>
    <w:p w14:paraId="2A9D8BC5" w14:textId="77777777" w:rsidR="00A51EA7" w:rsidRPr="00E34747" w:rsidRDefault="00A51EA7">
      <w:pPr>
        <w:pStyle w:val="Corpodetexto"/>
        <w:rPr>
          <w:rFonts w:ascii="Arial" w:hAnsi="Arial" w:cs="Arial"/>
          <w:b/>
          <w:sz w:val="22"/>
        </w:rPr>
      </w:pPr>
    </w:p>
    <w:p w14:paraId="3CD25A21" w14:textId="6CE6E550" w:rsidR="00A51EA7" w:rsidRPr="00E34747" w:rsidRDefault="001C4A9C" w:rsidP="0066534F">
      <w:pPr>
        <w:spacing w:before="1" w:line="559" w:lineRule="auto"/>
        <w:ind w:left="2880" w:right="3693"/>
        <w:jc w:val="center"/>
        <w:rPr>
          <w:rFonts w:ascii="Arial" w:hAnsi="Arial" w:cs="Arial"/>
          <w:b/>
        </w:rPr>
      </w:pPr>
      <w:r w:rsidRPr="00E34747">
        <w:rPr>
          <w:rFonts w:ascii="Arial" w:hAnsi="Arial" w:cs="Arial"/>
          <w:b/>
        </w:rPr>
        <w:t>Santos</w:t>
      </w:r>
      <w:r w:rsidRPr="00E34747">
        <w:rPr>
          <w:rFonts w:ascii="Arial" w:hAnsi="Arial" w:cs="Arial"/>
          <w:b/>
          <w:spacing w:val="-11"/>
        </w:rPr>
        <w:t xml:space="preserve"> </w:t>
      </w:r>
      <w:r w:rsidRPr="00E34747">
        <w:rPr>
          <w:rFonts w:ascii="Arial" w:hAnsi="Arial" w:cs="Arial"/>
          <w:b/>
        </w:rPr>
        <w:t>–</w:t>
      </w:r>
      <w:r w:rsidRPr="00E34747">
        <w:rPr>
          <w:rFonts w:ascii="Arial" w:hAnsi="Arial" w:cs="Arial"/>
          <w:b/>
          <w:spacing w:val="-11"/>
        </w:rPr>
        <w:t xml:space="preserve"> </w:t>
      </w:r>
      <w:r w:rsidRPr="00E34747">
        <w:rPr>
          <w:rFonts w:ascii="Arial" w:hAnsi="Arial" w:cs="Arial"/>
          <w:b/>
        </w:rPr>
        <w:t>SP</w:t>
      </w:r>
    </w:p>
    <w:p w14:paraId="42CB2092" w14:textId="0963EE0D" w:rsidR="00843777" w:rsidRPr="00E34747" w:rsidRDefault="00B523D3" w:rsidP="0066534F">
      <w:pPr>
        <w:spacing w:before="1" w:line="559" w:lineRule="auto"/>
        <w:ind w:left="2880" w:right="3693"/>
        <w:jc w:val="center"/>
        <w:rPr>
          <w:rFonts w:ascii="Arial" w:hAnsi="Arial" w:cs="Arial"/>
          <w:b/>
        </w:rPr>
      </w:pPr>
      <w:r w:rsidRPr="00E34747">
        <w:rPr>
          <w:rFonts w:ascii="Arial" w:hAnsi="Arial" w:cs="Arial"/>
          <w:b/>
        </w:rPr>
        <w:t xml:space="preserve">Referente ao ano </w:t>
      </w:r>
      <w:r w:rsidR="00843777" w:rsidRPr="00E34747">
        <w:rPr>
          <w:rFonts w:ascii="Arial" w:hAnsi="Arial" w:cs="Arial"/>
          <w:b/>
        </w:rPr>
        <w:t>2025</w:t>
      </w:r>
    </w:p>
    <w:p w14:paraId="6CD86B3E" w14:textId="77777777" w:rsidR="00A51EA7" w:rsidRPr="00E34747" w:rsidRDefault="00A51EA7">
      <w:pPr>
        <w:spacing w:line="559" w:lineRule="auto"/>
        <w:jc w:val="center"/>
        <w:rPr>
          <w:rFonts w:ascii="Arial" w:hAnsi="Arial" w:cs="Arial"/>
          <w:b/>
        </w:rPr>
        <w:sectPr w:rsidR="00A51EA7" w:rsidRPr="00E34747">
          <w:headerReference w:type="even" r:id="rId9"/>
          <w:headerReference w:type="default" r:id="rId10"/>
          <w:footerReference w:type="even" r:id="rId11"/>
          <w:footerReference w:type="default" r:id="rId12"/>
          <w:headerReference w:type="first" r:id="rId13"/>
          <w:footerReference w:type="first" r:id="rId14"/>
          <w:type w:val="continuous"/>
          <w:pgSz w:w="11910" w:h="16840"/>
          <w:pgMar w:top="1320" w:right="1417" w:bottom="940" w:left="1559" w:header="917" w:footer="746" w:gutter="0"/>
          <w:pgNumType w:start="1"/>
          <w:cols w:space="720"/>
        </w:sectPr>
      </w:pPr>
    </w:p>
    <w:p w14:paraId="2B5084A8" w14:textId="77777777" w:rsidR="00A51EA7" w:rsidRDefault="00A51EA7">
      <w:pPr>
        <w:pStyle w:val="Sumrio2"/>
        <w:spacing w:line="276" w:lineRule="auto"/>
        <w:rPr>
          <w:rFonts w:ascii="Arial" w:hAnsi="Arial" w:cs="Arial"/>
        </w:rPr>
      </w:pPr>
    </w:p>
    <w:p w14:paraId="08FBF7D0" w14:textId="77777777" w:rsidR="007505DF" w:rsidRDefault="007505DF">
      <w:pPr>
        <w:pStyle w:val="Sumrio2"/>
        <w:spacing w:line="276" w:lineRule="auto"/>
        <w:rPr>
          <w:rFonts w:ascii="Arial" w:hAnsi="Arial" w:cs="Arial"/>
        </w:rPr>
      </w:pPr>
    </w:p>
    <w:sdt>
      <w:sdtPr>
        <w:rPr>
          <w:rFonts w:ascii="Arial MT" w:eastAsia="Arial MT" w:hAnsi="Arial MT" w:cs="Arial MT"/>
          <w:color w:val="auto"/>
          <w:sz w:val="22"/>
          <w:szCs w:val="22"/>
          <w:lang w:val="pt-PT" w:eastAsia="en-US"/>
        </w:rPr>
        <w:id w:val="2097129546"/>
        <w:docPartObj>
          <w:docPartGallery w:val="Table of Contents"/>
          <w:docPartUnique/>
        </w:docPartObj>
      </w:sdtPr>
      <w:sdtEndPr>
        <w:rPr>
          <w:b/>
          <w:bCs/>
        </w:rPr>
      </w:sdtEndPr>
      <w:sdtContent>
        <w:p w14:paraId="4B49EDEA" w14:textId="4AF545B5" w:rsidR="00560C3E" w:rsidRDefault="00560C3E">
          <w:pPr>
            <w:pStyle w:val="CabealhodoSumrio"/>
          </w:pPr>
          <w:r>
            <w:t>Sumário</w:t>
          </w:r>
        </w:p>
        <w:p w14:paraId="20D70C48" w14:textId="6C02A647" w:rsidR="00304B67" w:rsidRDefault="00560C3E">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r>
            <w:fldChar w:fldCharType="begin"/>
          </w:r>
          <w:r>
            <w:instrText xml:space="preserve"> TOC \o "1-3" \h \z \u </w:instrText>
          </w:r>
          <w:r>
            <w:fldChar w:fldCharType="separate"/>
          </w:r>
          <w:hyperlink w:anchor="_Toc216340186" w:history="1">
            <w:r w:rsidR="00304B67" w:rsidRPr="00EA466B">
              <w:rPr>
                <w:rStyle w:val="Hyperlink"/>
                <w:noProof/>
              </w:rPr>
              <w:t>1.</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APRESENTAÇÃO</w:t>
            </w:r>
            <w:r w:rsidR="00304B67">
              <w:rPr>
                <w:noProof/>
                <w:webHidden/>
              </w:rPr>
              <w:tab/>
            </w:r>
            <w:r w:rsidR="00304B67">
              <w:rPr>
                <w:noProof/>
                <w:webHidden/>
              </w:rPr>
              <w:fldChar w:fldCharType="begin"/>
            </w:r>
            <w:r w:rsidR="00304B67">
              <w:rPr>
                <w:noProof/>
                <w:webHidden/>
              </w:rPr>
              <w:instrText xml:space="preserve"> PAGEREF _Toc216340186 \h </w:instrText>
            </w:r>
            <w:r w:rsidR="00304B67">
              <w:rPr>
                <w:noProof/>
                <w:webHidden/>
              </w:rPr>
            </w:r>
            <w:r w:rsidR="00304B67">
              <w:rPr>
                <w:noProof/>
                <w:webHidden/>
              </w:rPr>
              <w:fldChar w:fldCharType="separate"/>
            </w:r>
            <w:r w:rsidR="00304B67">
              <w:rPr>
                <w:noProof/>
                <w:webHidden/>
              </w:rPr>
              <w:t>3</w:t>
            </w:r>
            <w:r w:rsidR="00304B67">
              <w:rPr>
                <w:noProof/>
                <w:webHidden/>
              </w:rPr>
              <w:fldChar w:fldCharType="end"/>
            </w:r>
          </w:hyperlink>
        </w:p>
        <w:p w14:paraId="74FEEFBC" w14:textId="10CE9EB3"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87" w:history="1">
            <w:r w:rsidR="00304B67" w:rsidRPr="00EA466B">
              <w:rPr>
                <w:rStyle w:val="Hyperlink"/>
                <w:caps/>
                <w:noProof/>
              </w:rPr>
              <w:t>1.1 Dados</w:t>
            </w:r>
            <w:r w:rsidR="00304B67" w:rsidRPr="00EA466B">
              <w:rPr>
                <w:rStyle w:val="Hyperlink"/>
                <w:caps/>
                <w:noProof/>
                <w:spacing w:val="-5"/>
              </w:rPr>
              <w:t xml:space="preserve"> </w:t>
            </w:r>
            <w:r w:rsidR="00304B67" w:rsidRPr="00EA466B">
              <w:rPr>
                <w:rStyle w:val="Hyperlink"/>
                <w:caps/>
                <w:noProof/>
              </w:rPr>
              <w:t>da</w:t>
            </w:r>
            <w:r w:rsidR="00304B67" w:rsidRPr="00EA466B">
              <w:rPr>
                <w:rStyle w:val="Hyperlink"/>
                <w:caps/>
                <w:noProof/>
                <w:spacing w:val="-5"/>
              </w:rPr>
              <w:t xml:space="preserve"> </w:t>
            </w:r>
            <w:r w:rsidR="00304B67" w:rsidRPr="00EA466B">
              <w:rPr>
                <w:rStyle w:val="Hyperlink"/>
                <w:caps/>
                <w:noProof/>
              </w:rPr>
              <w:t>Instituição</w:t>
            </w:r>
            <w:r w:rsidR="00304B67">
              <w:rPr>
                <w:noProof/>
                <w:webHidden/>
              </w:rPr>
              <w:tab/>
            </w:r>
            <w:r w:rsidR="00304B67">
              <w:rPr>
                <w:noProof/>
                <w:webHidden/>
              </w:rPr>
              <w:fldChar w:fldCharType="begin"/>
            </w:r>
            <w:r w:rsidR="00304B67">
              <w:rPr>
                <w:noProof/>
                <w:webHidden/>
              </w:rPr>
              <w:instrText xml:space="preserve"> PAGEREF _Toc216340187 \h </w:instrText>
            </w:r>
            <w:r w:rsidR="00304B67">
              <w:rPr>
                <w:noProof/>
                <w:webHidden/>
              </w:rPr>
            </w:r>
            <w:r w:rsidR="00304B67">
              <w:rPr>
                <w:noProof/>
                <w:webHidden/>
              </w:rPr>
              <w:fldChar w:fldCharType="separate"/>
            </w:r>
            <w:r w:rsidR="00304B67">
              <w:rPr>
                <w:noProof/>
                <w:webHidden/>
              </w:rPr>
              <w:t>4</w:t>
            </w:r>
            <w:r w:rsidR="00304B67">
              <w:rPr>
                <w:noProof/>
                <w:webHidden/>
              </w:rPr>
              <w:fldChar w:fldCharType="end"/>
            </w:r>
          </w:hyperlink>
        </w:p>
        <w:p w14:paraId="733FE75F" w14:textId="74B308DF"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88" w:history="1">
            <w:r w:rsidR="00304B67" w:rsidRPr="00EA466B">
              <w:rPr>
                <w:rStyle w:val="Hyperlink"/>
                <w:caps/>
                <w:noProof/>
              </w:rPr>
              <w:t>1.2 Composição</w:t>
            </w:r>
            <w:r w:rsidR="00304B67" w:rsidRPr="00EA466B">
              <w:rPr>
                <w:rStyle w:val="Hyperlink"/>
                <w:caps/>
                <w:noProof/>
                <w:spacing w:val="-4"/>
              </w:rPr>
              <w:t xml:space="preserve"> </w:t>
            </w:r>
            <w:r w:rsidR="00304B67" w:rsidRPr="00EA466B">
              <w:rPr>
                <w:rStyle w:val="Hyperlink"/>
                <w:caps/>
                <w:noProof/>
              </w:rPr>
              <w:t>da</w:t>
            </w:r>
            <w:r w:rsidR="00304B67" w:rsidRPr="00EA466B">
              <w:rPr>
                <w:rStyle w:val="Hyperlink"/>
                <w:caps/>
                <w:noProof/>
                <w:spacing w:val="-2"/>
              </w:rPr>
              <w:t xml:space="preserve"> </w:t>
            </w:r>
            <w:r w:rsidR="00304B67" w:rsidRPr="00EA466B">
              <w:rPr>
                <w:rStyle w:val="Hyperlink"/>
                <w:caps/>
                <w:noProof/>
                <w:spacing w:val="-5"/>
              </w:rPr>
              <w:t>CPA</w:t>
            </w:r>
            <w:r w:rsidR="00304B67">
              <w:rPr>
                <w:noProof/>
                <w:webHidden/>
              </w:rPr>
              <w:tab/>
            </w:r>
            <w:r w:rsidR="00304B67">
              <w:rPr>
                <w:noProof/>
                <w:webHidden/>
              </w:rPr>
              <w:fldChar w:fldCharType="begin"/>
            </w:r>
            <w:r w:rsidR="00304B67">
              <w:rPr>
                <w:noProof/>
                <w:webHidden/>
              </w:rPr>
              <w:instrText xml:space="preserve"> PAGEREF _Toc216340188 \h </w:instrText>
            </w:r>
            <w:r w:rsidR="00304B67">
              <w:rPr>
                <w:noProof/>
                <w:webHidden/>
              </w:rPr>
            </w:r>
            <w:r w:rsidR="00304B67">
              <w:rPr>
                <w:noProof/>
                <w:webHidden/>
              </w:rPr>
              <w:fldChar w:fldCharType="separate"/>
            </w:r>
            <w:r w:rsidR="00304B67">
              <w:rPr>
                <w:noProof/>
                <w:webHidden/>
              </w:rPr>
              <w:t>5</w:t>
            </w:r>
            <w:r w:rsidR="00304B67">
              <w:rPr>
                <w:noProof/>
                <w:webHidden/>
              </w:rPr>
              <w:fldChar w:fldCharType="end"/>
            </w:r>
          </w:hyperlink>
        </w:p>
        <w:p w14:paraId="759C0CE3" w14:textId="20004830"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89" w:history="1">
            <w:r w:rsidR="00304B67" w:rsidRPr="00EA466B">
              <w:rPr>
                <w:rStyle w:val="Hyperlink"/>
                <w:noProof/>
              </w:rPr>
              <w:t>2.</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 xml:space="preserve">MISSÃO DA </w:t>
            </w:r>
            <w:r w:rsidR="00304B67" w:rsidRPr="00EA466B">
              <w:rPr>
                <w:rStyle w:val="Hyperlink"/>
                <w:noProof/>
                <w:spacing w:val="-2"/>
              </w:rPr>
              <w:t>UNIMES</w:t>
            </w:r>
            <w:r w:rsidR="00304B67">
              <w:rPr>
                <w:noProof/>
                <w:webHidden/>
              </w:rPr>
              <w:tab/>
            </w:r>
            <w:r w:rsidR="00304B67">
              <w:rPr>
                <w:noProof/>
                <w:webHidden/>
              </w:rPr>
              <w:fldChar w:fldCharType="begin"/>
            </w:r>
            <w:r w:rsidR="00304B67">
              <w:rPr>
                <w:noProof/>
                <w:webHidden/>
              </w:rPr>
              <w:instrText xml:space="preserve"> PAGEREF _Toc216340189 \h </w:instrText>
            </w:r>
            <w:r w:rsidR="00304B67">
              <w:rPr>
                <w:noProof/>
                <w:webHidden/>
              </w:rPr>
            </w:r>
            <w:r w:rsidR="00304B67">
              <w:rPr>
                <w:noProof/>
                <w:webHidden/>
              </w:rPr>
              <w:fldChar w:fldCharType="separate"/>
            </w:r>
            <w:r w:rsidR="00304B67">
              <w:rPr>
                <w:noProof/>
                <w:webHidden/>
              </w:rPr>
              <w:t>7</w:t>
            </w:r>
            <w:r w:rsidR="00304B67">
              <w:rPr>
                <w:noProof/>
                <w:webHidden/>
              </w:rPr>
              <w:fldChar w:fldCharType="end"/>
            </w:r>
          </w:hyperlink>
        </w:p>
        <w:p w14:paraId="7EA75786" w14:textId="7362D603"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0" w:history="1">
            <w:r w:rsidR="00304B67" w:rsidRPr="00EA466B">
              <w:rPr>
                <w:rStyle w:val="Hyperlink"/>
                <w:noProof/>
              </w:rPr>
              <w:t>3.</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HISTÓRICO</w:t>
            </w:r>
            <w:r w:rsidR="00304B67" w:rsidRPr="00EA466B">
              <w:rPr>
                <w:rStyle w:val="Hyperlink"/>
                <w:noProof/>
                <w:spacing w:val="-7"/>
              </w:rPr>
              <w:t xml:space="preserve"> </w:t>
            </w:r>
            <w:r w:rsidR="00304B67" w:rsidRPr="00EA466B">
              <w:rPr>
                <w:rStyle w:val="Hyperlink"/>
                <w:noProof/>
              </w:rPr>
              <w:t>DE</w:t>
            </w:r>
            <w:r w:rsidR="00304B67" w:rsidRPr="00EA466B">
              <w:rPr>
                <w:rStyle w:val="Hyperlink"/>
                <w:noProof/>
                <w:spacing w:val="-7"/>
              </w:rPr>
              <w:t xml:space="preserve"> </w:t>
            </w:r>
            <w:r w:rsidR="00304B67" w:rsidRPr="00EA466B">
              <w:rPr>
                <w:rStyle w:val="Hyperlink"/>
                <w:noProof/>
              </w:rPr>
              <w:t>IMPLANTAÇÃO</w:t>
            </w:r>
            <w:r w:rsidR="00304B67" w:rsidRPr="00EA466B">
              <w:rPr>
                <w:rStyle w:val="Hyperlink"/>
                <w:noProof/>
                <w:spacing w:val="-6"/>
              </w:rPr>
              <w:t xml:space="preserve"> </w:t>
            </w:r>
            <w:r w:rsidR="00304B67" w:rsidRPr="00EA466B">
              <w:rPr>
                <w:rStyle w:val="Hyperlink"/>
                <w:noProof/>
              </w:rPr>
              <w:t>E</w:t>
            </w:r>
            <w:r w:rsidR="00304B67" w:rsidRPr="00EA466B">
              <w:rPr>
                <w:rStyle w:val="Hyperlink"/>
                <w:noProof/>
                <w:spacing w:val="-7"/>
              </w:rPr>
              <w:t xml:space="preserve"> </w:t>
            </w:r>
            <w:r w:rsidR="00304B67" w:rsidRPr="00EA466B">
              <w:rPr>
                <w:rStyle w:val="Hyperlink"/>
                <w:noProof/>
              </w:rPr>
              <w:t>DESENVOLVIMENTO</w:t>
            </w:r>
            <w:r w:rsidR="00304B67" w:rsidRPr="00EA466B">
              <w:rPr>
                <w:rStyle w:val="Hyperlink"/>
                <w:noProof/>
                <w:spacing w:val="-7"/>
              </w:rPr>
              <w:t xml:space="preserve"> </w:t>
            </w:r>
            <w:r w:rsidR="00304B67" w:rsidRPr="00EA466B">
              <w:rPr>
                <w:rStyle w:val="Hyperlink"/>
                <w:noProof/>
              </w:rPr>
              <w:t xml:space="preserve">DA </w:t>
            </w:r>
            <w:r w:rsidR="00304B67" w:rsidRPr="00EA466B">
              <w:rPr>
                <w:rStyle w:val="Hyperlink"/>
                <w:noProof/>
                <w:spacing w:val="-2"/>
              </w:rPr>
              <w:t>INSTITUIÇÃO</w:t>
            </w:r>
            <w:r w:rsidR="00304B67">
              <w:rPr>
                <w:noProof/>
                <w:webHidden/>
              </w:rPr>
              <w:tab/>
            </w:r>
            <w:r w:rsidR="00304B67">
              <w:rPr>
                <w:noProof/>
                <w:webHidden/>
              </w:rPr>
              <w:fldChar w:fldCharType="begin"/>
            </w:r>
            <w:r w:rsidR="00304B67">
              <w:rPr>
                <w:noProof/>
                <w:webHidden/>
              </w:rPr>
              <w:instrText xml:space="preserve"> PAGEREF _Toc216340190 \h </w:instrText>
            </w:r>
            <w:r w:rsidR="00304B67">
              <w:rPr>
                <w:noProof/>
                <w:webHidden/>
              </w:rPr>
            </w:r>
            <w:r w:rsidR="00304B67">
              <w:rPr>
                <w:noProof/>
                <w:webHidden/>
              </w:rPr>
              <w:fldChar w:fldCharType="separate"/>
            </w:r>
            <w:r w:rsidR="00304B67">
              <w:rPr>
                <w:noProof/>
                <w:webHidden/>
              </w:rPr>
              <w:t>8</w:t>
            </w:r>
            <w:r w:rsidR="00304B67">
              <w:rPr>
                <w:noProof/>
                <w:webHidden/>
              </w:rPr>
              <w:fldChar w:fldCharType="end"/>
            </w:r>
          </w:hyperlink>
        </w:p>
        <w:p w14:paraId="74D5A1A5" w14:textId="277149C2"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1" w:history="1">
            <w:r w:rsidR="00304B67" w:rsidRPr="00EA466B">
              <w:rPr>
                <w:rStyle w:val="Hyperlink"/>
                <w:noProof/>
              </w:rPr>
              <w:t>4.</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PERFIL</w:t>
            </w:r>
            <w:r w:rsidR="00304B67" w:rsidRPr="00EA466B">
              <w:rPr>
                <w:rStyle w:val="Hyperlink"/>
                <w:noProof/>
                <w:spacing w:val="9"/>
              </w:rPr>
              <w:t xml:space="preserve"> </w:t>
            </w:r>
            <w:r w:rsidR="00304B67" w:rsidRPr="00EA466B">
              <w:rPr>
                <w:rStyle w:val="Hyperlink"/>
                <w:noProof/>
              </w:rPr>
              <w:t>DA</w:t>
            </w:r>
            <w:r w:rsidR="00304B67" w:rsidRPr="00EA466B">
              <w:rPr>
                <w:rStyle w:val="Hyperlink"/>
                <w:noProof/>
                <w:spacing w:val="2"/>
              </w:rPr>
              <w:t xml:space="preserve"> </w:t>
            </w:r>
            <w:r w:rsidR="00304B67" w:rsidRPr="00EA466B">
              <w:rPr>
                <w:rStyle w:val="Hyperlink"/>
                <w:noProof/>
                <w:spacing w:val="-2"/>
              </w:rPr>
              <w:t>UNIMES</w:t>
            </w:r>
            <w:r w:rsidR="00304B67">
              <w:rPr>
                <w:noProof/>
                <w:webHidden/>
              </w:rPr>
              <w:tab/>
            </w:r>
            <w:r w:rsidR="00304B67">
              <w:rPr>
                <w:noProof/>
                <w:webHidden/>
              </w:rPr>
              <w:fldChar w:fldCharType="begin"/>
            </w:r>
            <w:r w:rsidR="00304B67">
              <w:rPr>
                <w:noProof/>
                <w:webHidden/>
              </w:rPr>
              <w:instrText xml:space="preserve"> PAGEREF _Toc216340191 \h </w:instrText>
            </w:r>
            <w:r w:rsidR="00304B67">
              <w:rPr>
                <w:noProof/>
                <w:webHidden/>
              </w:rPr>
            </w:r>
            <w:r w:rsidR="00304B67">
              <w:rPr>
                <w:noProof/>
                <w:webHidden/>
              </w:rPr>
              <w:fldChar w:fldCharType="separate"/>
            </w:r>
            <w:r w:rsidR="00304B67">
              <w:rPr>
                <w:noProof/>
                <w:webHidden/>
              </w:rPr>
              <w:t>16</w:t>
            </w:r>
            <w:r w:rsidR="00304B67">
              <w:rPr>
                <w:noProof/>
                <w:webHidden/>
              </w:rPr>
              <w:fldChar w:fldCharType="end"/>
            </w:r>
          </w:hyperlink>
        </w:p>
        <w:p w14:paraId="42A71B6C" w14:textId="4139445F"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2" w:history="1">
            <w:r w:rsidR="00304B67" w:rsidRPr="00EA466B">
              <w:rPr>
                <w:rStyle w:val="Hyperlink"/>
                <w:noProof/>
              </w:rPr>
              <w:t>5.</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OBJETIVOS</w:t>
            </w:r>
            <w:r w:rsidR="00304B67" w:rsidRPr="00EA466B">
              <w:rPr>
                <w:rStyle w:val="Hyperlink"/>
                <w:noProof/>
                <w:spacing w:val="6"/>
              </w:rPr>
              <w:t xml:space="preserve"> </w:t>
            </w:r>
            <w:r w:rsidR="00304B67" w:rsidRPr="00EA466B">
              <w:rPr>
                <w:rStyle w:val="Hyperlink"/>
                <w:noProof/>
              </w:rPr>
              <w:t>DA</w:t>
            </w:r>
            <w:r w:rsidR="00304B67" w:rsidRPr="00EA466B">
              <w:rPr>
                <w:rStyle w:val="Hyperlink"/>
                <w:noProof/>
                <w:spacing w:val="4"/>
              </w:rPr>
              <w:t xml:space="preserve"> </w:t>
            </w:r>
            <w:r w:rsidR="00304B67" w:rsidRPr="00EA466B">
              <w:rPr>
                <w:rStyle w:val="Hyperlink"/>
                <w:noProof/>
                <w:spacing w:val="-2"/>
              </w:rPr>
              <w:t>UNIMES</w:t>
            </w:r>
            <w:r w:rsidR="00304B67">
              <w:rPr>
                <w:noProof/>
                <w:webHidden/>
              </w:rPr>
              <w:tab/>
            </w:r>
            <w:r w:rsidR="00304B67">
              <w:rPr>
                <w:noProof/>
                <w:webHidden/>
              </w:rPr>
              <w:fldChar w:fldCharType="begin"/>
            </w:r>
            <w:r w:rsidR="00304B67">
              <w:rPr>
                <w:noProof/>
                <w:webHidden/>
              </w:rPr>
              <w:instrText xml:space="preserve"> PAGEREF _Toc216340192 \h </w:instrText>
            </w:r>
            <w:r w:rsidR="00304B67">
              <w:rPr>
                <w:noProof/>
                <w:webHidden/>
              </w:rPr>
            </w:r>
            <w:r w:rsidR="00304B67">
              <w:rPr>
                <w:noProof/>
                <w:webHidden/>
              </w:rPr>
              <w:fldChar w:fldCharType="separate"/>
            </w:r>
            <w:r w:rsidR="00304B67">
              <w:rPr>
                <w:noProof/>
                <w:webHidden/>
              </w:rPr>
              <w:t>18</w:t>
            </w:r>
            <w:r w:rsidR="00304B67">
              <w:rPr>
                <w:noProof/>
                <w:webHidden/>
              </w:rPr>
              <w:fldChar w:fldCharType="end"/>
            </w:r>
          </w:hyperlink>
        </w:p>
        <w:p w14:paraId="1FD3C80B" w14:textId="2F3DB473"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3" w:history="1">
            <w:r w:rsidR="00304B67" w:rsidRPr="00EA466B">
              <w:rPr>
                <w:rStyle w:val="Hyperlink"/>
                <w:noProof/>
              </w:rPr>
              <w:t>6.</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OBJETIVOS</w:t>
            </w:r>
            <w:r w:rsidR="00304B67" w:rsidRPr="00EA466B">
              <w:rPr>
                <w:rStyle w:val="Hyperlink"/>
                <w:noProof/>
                <w:spacing w:val="1"/>
              </w:rPr>
              <w:t xml:space="preserve"> </w:t>
            </w:r>
            <w:r w:rsidR="00304B67" w:rsidRPr="00EA466B">
              <w:rPr>
                <w:rStyle w:val="Hyperlink"/>
                <w:noProof/>
              </w:rPr>
              <w:t>DA</w:t>
            </w:r>
            <w:r w:rsidR="00304B67" w:rsidRPr="00EA466B">
              <w:rPr>
                <w:rStyle w:val="Hyperlink"/>
                <w:noProof/>
                <w:spacing w:val="-2"/>
              </w:rPr>
              <w:t xml:space="preserve"> </w:t>
            </w:r>
            <w:r w:rsidR="00304B67" w:rsidRPr="00EA466B">
              <w:rPr>
                <w:rStyle w:val="Hyperlink"/>
                <w:noProof/>
              </w:rPr>
              <w:t>AUTOAVALIAÇÃO</w:t>
            </w:r>
            <w:r w:rsidR="00304B67" w:rsidRPr="00EA466B">
              <w:rPr>
                <w:rStyle w:val="Hyperlink"/>
                <w:noProof/>
                <w:spacing w:val="-1"/>
              </w:rPr>
              <w:t xml:space="preserve"> </w:t>
            </w:r>
            <w:r w:rsidR="00304B67" w:rsidRPr="00EA466B">
              <w:rPr>
                <w:rStyle w:val="Hyperlink"/>
                <w:noProof/>
                <w:spacing w:val="-2"/>
              </w:rPr>
              <w:t>INSTITUCIONAL</w:t>
            </w:r>
            <w:r w:rsidR="00304B67">
              <w:rPr>
                <w:noProof/>
                <w:webHidden/>
              </w:rPr>
              <w:tab/>
            </w:r>
            <w:r w:rsidR="00304B67">
              <w:rPr>
                <w:noProof/>
                <w:webHidden/>
              </w:rPr>
              <w:fldChar w:fldCharType="begin"/>
            </w:r>
            <w:r w:rsidR="00304B67">
              <w:rPr>
                <w:noProof/>
                <w:webHidden/>
              </w:rPr>
              <w:instrText xml:space="preserve"> PAGEREF _Toc216340193 \h </w:instrText>
            </w:r>
            <w:r w:rsidR="00304B67">
              <w:rPr>
                <w:noProof/>
                <w:webHidden/>
              </w:rPr>
            </w:r>
            <w:r w:rsidR="00304B67">
              <w:rPr>
                <w:noProof/>
                <w:webHidden/>
              </w:rPr>
              <w:fldChar w:fldCharType="separate"/>
            </w:r>
            <w:r w:rsidR="00304B67">
              <w:rPr>
                <w:noProof/>
                <w:webHidden/>
              </w:rPr>
              <w:t>19</w:t>
            </w:r>
            <w:r w:rsidR="00304B67">
              <w:rPr>
                <w:noProof/>
                <w:webHidden/>
              </w:rPr>
              <w:fldChar w:fldCharType="end"/>
            </w:r>
          </w:hyperlink>
        </w:p>
        <w:p w14:paraId="1AADFE41" w14:textId="5D4A16C9"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4" w:history="1">
            <w:r w:rsidR="00304B67" w:rsidRPr="00EA466B">
              <w:rPr>
                <w:rStyle w:val="Hyperlink"/>
                <w:noProof/>
              </w:rPr>
              <w:t>7.</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METODOLOGIA</w:t>
            </w:r>
            <w:r w:rsidR="00304B67">
              <w:rPr>
                <w:noProof/>
                <w:webHidden/>
              </w:rPr>
              <w:tab/>
            </w:r>
            <w:r w:rsidR="00304B67">
              <w:rPr>
                <w:noProof/>
                <w:webHidden/>
              </w:rPr>
              <w:fldChar w:fldCharType="begin"/>
            </w:r>
            <w:r w:rsidR="00304B67">
              <w:rPr>
                <w:noProof/>
                <w:webHidden/>
              </w:rPr>
              <w:instrText xml:space="preserve"> PAGEREF _Toc216340194 \h </w:instrText>
            </w:r>
            <w:r w:rsidR="00304B67">
              <w:rPr>
                <w:noProof/>
                <w:webHidden/>
              </w:rPr>
            </w:r>
            <w:r w:rsidR="00304B67">
              <w:rPr>
                <w:noProof/>
                <w:webHidden/>
              </w:rPr>
              <w:fldChar w:fldCharType="separate"/>
            </w:r>
            <w:r w:rsidR="00304B67">
              <w:rPr>
                <w:noProof/>
                <w:webHidden/>
              </w:rPr>
              <w:t>20</w:t>
            </w:r>
            <w:r w:rsidR="00304B67">
              <w:rPr>
                <w:noProof/>
                <w:webHidden/>
              </w:rPr>
              <w:fldChar w:fldCharType="end"/>
            </w:r>
          </w:hyperlink>
        </w:p>
        <w:p w14:paraId="1FFFB631" w14:textId="376D574D"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5" w:history="1">
            <w:r w:rsidR="00304B67" w:rsidRPr="00EA466B">
              <w:rPr>
                <w:rStyle w:val="Hyperlink"/>
                <w:caps/>
                <w:noProof/>
              </w:rPr>
              <w:t>7.1 Etapas</w:t>
            </w:r>
            <w:r w:rsidR="00304B67">
              <w:rPr>
                <w:noProof/>
                <w:webHidden/>
              </w:rPr>
              <w:tab/>
            </w:r>
            <w:r w:rsidR="00304B67">
              <w:rPr>
                <w:noProof/>
                <w:webHidden/>
              </w:rPr>
              <w:fldChar w:fldCharType="begin"/>
            </w:r>
            <w:r w:rsidR="00304B67">
              <w:rPr>
                <w:noProof/>
                <w:webHidden/>
              </w:rPr>
              <w:instrText xml:space="preserve"> PAGEREF _Toc216340195 \h </w:instrText>
            </w:r>
            <w:r w:rsidR="00304B67">
              <w:rPr>
                <w:noProof/>
                <w:webHidden/>
              </w:rPr>
            </w:r>
            <w:r w:rsidR="00304B67">
              <w:rPr>
                <w:noProof/>
                <w:webHidden/>
              </w:rPr>
              <w:fldChar w:fldCharType="separate"/>
            </w:r>
            <w:r w:rsidR="00304B67">
              <w:rPr>
                <w:noProof/>
                <w:webHidden/>
              </w:rPr>
              <w:t>20</w:t>
            </w:r>
            <w:r w:rsidR="00304B67">
              <w:rPr>
                <w:noProof/>
                <w:webHidden/>
              </w:rPr>
              <w:fldChar w:fldCharType="end"/>
            </w:r>
          </w:hyperlink>
        </w:p>
        <w:p w14:paraId="2FFD4095" w14:textId="35A96772"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6" w:history="1">
            <w:r w:rsidR="00304B67" w:rsidRPr="00EA466B">
              <w:rPr>
                <w:rStyle w:val="Hyperlink"/>
                <w:caps/>
                <w:noProof/>
              </w:rPr>
              <w:t>7.2 Procedimentos</w:t>
            </w:r>
            <w:r w:rsidR="00304B67" w:rsidRPr="00EA466B">
              <w:rPr>
                <w:rStyle w:val="Hyperlink"/>
                <w:caps/>
                <w:noProof/>
                <w:spacing w:val="-3"/>
              </w:rPr>
              <w:t xml:space="preserve"> </w:t>
            </w:r>
            <w:r w:rsidR="00304B67" w:rsidRPr="00EA466B">
              <w:rPr>
                <w:rStyle w:val="Hyperlink"/>
                <w:caps/>
                <w:noProof/>
                <w:spacing w:val="-2"/>
              </w:rPr>
              <w:t>adotados</w:t>
            </w:r>
            <w:r w:rsidR="00304B67">
              <w:rPr>
                <w:noProof/>
                <w:webHidden/>
              </w:rPr>
              <w:tab/>
            </w:r>
            <w:r w:rsidR="00304B67">
              <w:rPr>
                <w:noProof/>
                <w:webHidden/>
              </w:rPr>
              <w:fldChar w:fldCharType="begin"/>
            </w:r>
            <w:r w:rsidR="00304B67">
              <w:rPr>
                <w:noProof/>
                <w:webHidden/>
              </w:rPr>
              <w:instrText xml:space="preserve"> PAGEREF _Toc216340196 \h </w:instrText>
            </w:r>
            <w:r w:rsidR="00304B67">
              <w:rPr>
                <w:noProof/>
                <w:webHidden/>
              </w:rPr>
            </w:r>
            <w:r w:rsidR="00304B67">
              <w:rPr>
                <w:noProof/>
                <w:webHidden/>
              </w:rPr>
              <w:fldChar w:fldCharType="separate"/>
            </w:r>
            <w:r w:rsidR="00304B67">
              <w:rPr>
                <w:noProof/>
                <w:webHidden/>
              </w:rPr>
              <w:t>21</w:t>
            </w:r>
            <w:r w:rsidR="00304B67">
              <w:rPr>
                <w:noProof/>
                <w:webHidden/>
              </w:rPr>
              <w:fldChar w:fldCharType="end"/>
            </w:r>
          </w:hyperlink>
        </w:p>
        <w:p w14:paraId="21A3523F" w14:textId="72E4BCA0"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7" w:history="1">
            <w:r w:rsidR="00304B67" w:rsidRPr="00EA466B">
              <w:rPr>
                <w:rStyle w:val="Hyperlink"/>
                <w:caps/>
                <w:noProof/>
              </w:rPr>
              <w:t>7.3 Planejamento</w:t>
            </w:r>
            <w:r w:rsidR="00304B67" w:rsidRPr="00EA466B">
              <w:rPr>
                <w:rStyle w:val="Hyperlink"/>
                <w:caps/>
                <w:noProof/>
                <w:spacing w:val="-2"/>
              </w:rPr>
              <w:t xml:space="preserve"> </w:t>
            </w:r>
            <w:r w:rsidR="00304B67" w:rsidRPr="00EA466B">
              <w:rPr>
                <w:rStyle w:val="Hyperlink"/>
                <w:caps/>
                <w:noProof/>
              </w:rPr>
              <w:t>Estratégico</w:t>
            </w:r>
            <w:r w:rsidR="00304B67" w:rsidRPr="00EA466B">
              <w:rPr>
                <w:rStyle w:val="Hyperlink"/>
                <w:caps/>
                <w:noProof/>
                <w:spacing w:val="-1"/>
              </w:rPr>
              <w:t xml:space="preserve"> </w:t>
            </w:r>
            <w:r w:rsidR="00304B67" w:rsidRPr="00EA466B">
              <w:rPr>
                <w:rStyle w:val="Hyperlink"/>
                <w:caps/>
                <w:noProof/>
              </w:rPr>
              <w:t>de</w:t>
            </w:r>
            <w:r w:rsidR="00304B67" w:rsidRPr="00EA466B">
              <w:rPr>
                <w:rStyle w:val="Hyperlink"/>
                <w:caps/>
                <w:noProof/>
                <w:spacing w:val="-3"/>
              </w:rPr>
              <w:t xml:space="preserve"> </w:t>
            </w:r>
            <w:r w:rsidR="00304B67" w:rsidRPr="00EA466B">
              <w:rPr>
                <w:rStyle w:val="Hyperlink"/>
                <w:caps/>
                <w:noProof/>
                <w:spacing w:val="-2"/>
              </w:rPr>
              <w:t>Autoavaliação</w:t>
            </w:r>
            <w:r w:rsidR="00304B67">
              <w:rPr>
                <w:noProof/>
                <w:webHidden/>
              </w:rPr>
              <w:tab/>
            </w:r>
            <w:r w:rsidR="00304B67">
              <w:rPr>
                <w:noProof/>
                <w:webHidden/>
              </w:rPr>
              <w:fldChar w:fldCharType="begin"/>
            </w:r>
            <w:r w:rsidR="00304B67">
              <w:rPr>
                <w:noProof/>
                <w:webHidden/>
              </w:rPr>
              <w:instrText xml:space="preserve"> PAGEREF _Toc216340197 \h </w:instrText>
            </w:r>
            <w:r w:rsidR="00304B67">
              <w:rPr>
                <w:noProof/>
                <w:webHidden/>
              </w:rPr>
            </w:r>
            <w:r w:rsidR="00304B67">
              <w:rPr>
                <w:noProof/>
                <w:webHidden/>
              </w:rPr>
              <w:fldChar w:fldCharType="separate"/>
            </w:r>
            <w:r w:rsidR="00304B67">
              <w:rPr>
                <w:noProof/>
                <w:webHidden/>
              </w:rPr>
              <w:t>23</w:t>
            </w:r>
            <w:r w:rsidR="00304B67">
              <w:rPr>
                <w:noProof/>
                <w:webHidden/>
              </w:rPr>
              <w:fldChar w:fldCharType="end"/>
            </w:r>
          </w:hyperlink>
        </w:p>
        <w:p w14:paraId="1197049F" w14:textId="4DBA0E3E"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8" w:history="1">
            <w:r w:rsidR="00304B67" w:rsidRPr="00EA466B">
              <w:rPr>
                <w:rStyle w:val="Hyperlink"/>
                <w:noProof/>
              </w:rPr>
              <w:t>8.</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DESENVOLVIMENTO</w:t>
            </w:r>
            <w:r w:rsidR="00304B67">
              <w:rPr>
                <w:noProof/>
                <w:webHidden/>
              </w:rPr>
              <w:tab/>
            </w:r>
            <w:r w:rsidR="00304B67">
              <w:rPr>
                <w:noProof/>
                <w:webHidden/>
              </w:rPr>
              <w:fldChar w:fldCharType="begin"/>
            </w:r>
            <w:r w:rsidR="00304B67">
              <w:rPr>
                <w:noProof/>
                <w:webHidden/>
              </w:rPr>
              <w:instrText xml:space="preserve"> PAGEREF _Toc216340198 \h </w:instrText>
            </w:r>
            <w:r w:rsidR="00304B67">
              <w:rPr>
                <w:noProof/>
                <w:webHidden/>
              </w:rPr>
            </w:r>
            <w:r w:rsidR="00304B67">
              <w:rPr>
                <w:noProof/>
                <w:webHidden/>
              </w:rPr>
              <w:fldChar w:fldCharType="separate"/>
            </w:r>
            <w:r w:rsidR="00304B67">
              <w:rPr>
                <w:noProof/>
                <w:webHidden/>
              </w:rPr>
              <w:t>27</w:t>
            </w:r>
            <w:r w:rsidR="00304B67">
              <w:rPr>
                <w:noProof/>
                <w:webHidden/>
              </w:rPr>
              <w:fldChar w:fldCharType="end"/>
            </w:r>
          </w:hyperlink>
        </w:p>
        <w:p w14:paraId="6998F10C" w14:textId="13D711B5"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199" w:history="1">
            <w:r w:rsidR="00304B67" w:rsidRPr="00EA466B">
              <w:rPr>
                <w:rStyle w:val="Hyperlink"/>
                <w:noProof/>
              </w:rPr>
              <w:t>9.</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RESULTADO PARCIAL DA AVALIAÇÃO INSTITUCIONAL</w:t>
            </w:r>
            <w:r w:rsidR="00304B67">
              <w:rPr>
                <w:noProof/>
                <w:webHidden/>
              </w:rPr>
              <w:tab/>
            </w:r>
            <w:r w:rsidR="00304B67">
              <w:rPr>
                <w:noProof/>
                <w:webHidden/>
              </w:rPr>
              <w:fldChar w:fldCharType="begin"/>
            </w:r>
            <w:r w:rsidR="00304B67">
              <w:rPr>
                <w:noProof/>
                <w:webHidden/>
              </w:rPr>
              <w:instrText xml:space="preserve"> PAGEREF _Toc216340199 \h </w:instrText>
            </w:r>
            <w:r w:rsidR="00304B67">
              <w:rPr>
                <w:noProof/>
                <w:webHidden/>
              </w:rPr>
            </w:r>
            <w:r w:rsidR="00304B67">
              <w:rPr>
                <w:noProof/>
                <w:webHidden/>
              </w:rPr>
              <w:fldChar w:fldCharType="separate"/>
            </w:r>
            <w:r w:rsidR="00304B67">
              <w:rPr>
                <w:noProof/>
                <w:webHidden/>
              </w:rPr>
              <w:t>28</w:t>
            </w:r>
            <w:r w:rsidR="00304B67">
              <w:rPr>
                <w:noProof/>
                <w:webHidden/>
              </w:rPr>
              <w:fldChar w:fldCharType="end"/>
            </w:r>
          </w:hyperlink>
        </w:p>
        <w:p w14:paraId="2B64366C" w14:textId="6C03AC35"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0" w:history="1">
            <w:r w:rsidR="00304B67" w:rsidRPr="00EA466B">
              <w:rPr>
                <w:rStyle w:val="Hyperlink"/>
                <w:caps/>
                <w:noProof/>
              </w:rPr>
              <w:t>9.1 Ações</w:t>
            </w:r>
            <w:r w:rsidR="00304B67" w:rsidRPr="00EA466B">
              <w:rPr>
                <w:rStyle w:val="Hyperlink"/>
                <w:caps/>
                <w:noProof/>
                <w:spacing w:val="-1"/>
              </w:rPr>
              <w:t xml:space="preserve"> </w:t>
            </w:r>
            <w:r w:rsidR="00304B67" w:rsidRPr="00EA466B">
              <w:rPr>
                <w:rStyle w:val="Hyperlink"/>
                <w:caps/>
                <w:noProof/>
              </w:rPr>
              <w:t>sugeridas</w:t>
            </w:r>
            <w:r w:rsidR="00304B67" w:rsidRPr="00EA466B">
              <w:rPr>
                <w:rStyle w:val="Hyperlink"/>
                <w:caps/>
                <w:noProof/>
                <w:spacing w:val="-3"/>
              </w:rPr>
              <w:t xml:space="preserve"> </w:t>
            </w:r>
            <w:r w:rsidR="00304B67" w:rsidRPr="00EA466B">
              <w:rPr>
                <w:rStyle w:val="Hyperlink"/>
                <w:caps/>
                <w:noProof/>
              </w:rPr>
              <w:t>pela</w:t>
            </w:r>
            <w:r w:rsidR="00304B67" w:rsidRPr="00EA466B">
              <w:rPr>
                <w:rStyle w:val="Hyperlink"/>
                <w:caps/>
                <w:noProof/>
                <w:spacing w:val="2"/>
              </w:rPr>
              <w:t xml:space="preserve"> </w:t>
            </w:r>
            <w:r w:rsidR="00304B67" w:rsidRPr="00EA466B">
              <w:rPr>
                <w:rStyle w:val="Hyperlink"/>
                <w:caps/>
                <w:noProof/>
                <w:spacing w:val="-5"/>
              </w:rPr>
              <w:t>CPA</w:t>
            </w:r>
            <w:r w:rsidR="00304B67">
              <w:rPr>
                <w:noProof/>
                <w:webHidden/>
              </w:rPr>
              <w:tab/>
            </w:r>
            <w:r w:rsidR="00304B67">
              <w:rPr>
                <w:noProof/>
                <w:webHidden/>
              </w:rPr>
              <w:fldChar w:fldCharType="begin"/>
            </w:r>
            <w:r w:rsidR="00304B67">
              <w:rPr>
                <w:noProof/>
                <w:webHidden/>
              </w:rPr>
              <w:instrText xml:space="preserve"> PAGEREF _Toc216340200 \h </w:instrText>
            </w:r>
            <w:r w:rsidR="00304B67">
              <w:rPr>
                <w:noProof/>
                <w:webHidden/>
              </w:rPr>
            </w:r>
            <w:r w:rsidR="00304B67">
              <w:rPr>
                <w:noProof/>
                <w:webHidden/>
              </w:rPr>
              <w:fldChar w:fldCharType="separate"/>
            </w:r>
            <w:r w:rsidR="00304B67">
              <w:rPr>
                <w:noProof/>
                <w:webHidden/>
              </w:rPr>
              <w:t>29</w:t>
            </w:r>
            <w:r w:rsidR="00304B67">
              <w:rPr>
                <w:noProof/>
                <w:webHidden/>
              </w:rPr>
              <w:fldChar w:fldCharType="end"/>
            </w:r>
          </w:hyperlink>
        </w:p>
        <w:p w14:paraId="3E8897A3" w14:textId="63DFCFF6"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1" w:history="1">
            <w:r w:rsidR="00304B67" w:rsidRPr="00EA466B">
              <w:rPr>
                <w:rStyle w:val="Hyperlink"/>
                <w:noProof/>
              </w:rPr>
              <w:t>10.</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CONSIDERAÇÕES FINAIS REFERENTES AO ANO DE 2025</w:t>
            </w:r>
            <w:r w:rsidR="00304B67">
              <w:rPr>
                <w:noProof/>
                <w:webHidden/>
              </w:rPr>
              <w:tab/>
            </w:r>
            <w:r w:rsidR="00304B67">
              <w:rPr>
                <w:noProof/>
                <w:webHidden/>
              </w:rPr>
              <w:fldChar w:fldCharType="begin"/>
            </w:r>
            <w:r w:rsidR="00304B67">
              <w:rPr>
                <w:noProof/>
                <w:webHidden/>
              </w:rPr>
              <w:instrText xml:space="preserve"> PAGEREF _Toc216340201 \h </w:instrText>
            </w:r>
            <w:r w:rsidR="00304B67">
              <w:rPr>
                <w:noProof/>
                <w:webHidden/>
              </w:rPr>
            </w:r>
            <w:r w:rsidR="00304B67">
              <w:rPr>
                <w:noProof/>
                <w:webHidden/>
              </w:rPr>
              <w:fldChar w:fldCharType="separate"/>
            </w:r>
            <w:r w:rsidR="00304B67">
              <w:rPr>
                <w:noProof/>
                <w:webHidden/>
              </w:rPr>
              <w:t>30</w:t>
            </w:r>
            <w:r w:rsidR="00304B67">
              <w:rPr>
                <w:noProof/>
                <w:webHidden/>
              </w:rPr>
              <w:fldChar w:fldCharType="end"/>
            </w:r>
          </w:hyperlink>
        </w:p>
        <w:p w14:paraId="192E3038" w14:textId="74F4A3C2" w:rsidR="00304B67" w:rsidRDefault="00000000">
          <w:pPr>
            <w:pStyle w:val="Sumrio1"/>
            <w:tabs>
              <w:tab w:val="left" w:pos="729"/>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2" w:history="1">
            <w:r w:rsidR="00304B67" w:rsidRPr="00EA466B">
              <w:rPr>
                <w:rStyle w:val="Hyperlink"/>
                <w:noProof/>
              </w:rPr>
              <w:t>11.</w:t>
            </w:r>
            <w:r w:rsidR="00304B67">
              <w:rPr>
                <w:rFonts w:asciiTheme="minorHAnsi" w:eastAsiaTheme="minorEastAsia" w:hAnsiTheme="minorHAnsi" w:cstheme="minorBidi"/>
                <w:noProof/>
                <w:kern w:val="2"/>
                <w:sz w:val="24"/>
                <w:szCs w:val="24"/>
                <w:lang w:val="pt-BR" w:eastAsia="pt-BR"/>
                <w14:ligatures w14:val="standardContextual"/>
              </w:rPr>
              <w:tab/>
            </w:r>
            <w:r w:rsidR="00304B67" w:rsidRPr="00EA466B">
              <w:rPr>
                <w:rStyle w:val="Hyperlink"/>
                <w:noProof/>
              </w:rPr>
              <w:t>REFERÊNCIAS BIBLIOGRÁFICAS</w:t>
            </w:r>
            <w:r w:rsidR="00304B67">
              <w:rPr>
                <w:noProof/>
                <w:webHidden/>
              </w:rPr>
              <w:tab/>
            </w:r>
            <w:r w:rsidR="00304B67">
              <w:rPr>
                <w:noProof/>
                <w:webHidden/>
              </w:rPr>
              <w:fldChar w:fldCharType="begin"/>
            </w:r>
            <w:r w:rsidR="00304B67">
              <w:rPr>
                <w:noProof/>
                <w:webHidden/>
              </w:rPr>
              <w:instrText xml:space="preserve"> PAGEREF _Toc216340202 \h </w:instrText>
            </w:r>
            <w:r w:rsidR="00304B67">
              <w:rPr>
                <w:noProof/>
                <w:webHidden/>
              </w:rPr>
            </w:r>
            <w:r w:rsidR="00304B67">
              <w:rPr>
                <w:noProof/>
                <w:webHidden/>
              </w:rPr>
              <w:fldChar w:fldCharType="separate"/>
            </w:r>
            <w:r w:rsidR="00304B67">
              <w:rPr>
                <w:noProof/>
                <w:webHidden/>
              </w:rPr>
              <w:t>32</w:t>
            </w:r>
            <w:r w:rsidR="00304B67">
              <w:rPr>
                <w:noProof/>
                <w:webHidden/>
              </w:rPr>
              <w:fldChar w:fldCharType="end"/>
            </w:r>
          </w:hyperlink>
        </w:p>
        <w:p w14:paraId="1BFC8C51" w14:textId="45A6089C"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3" w:history="1">
            <w:r w:rsidR="00304B67" w:rsidRPr="00EA466B">
              <w:rPr>
                <w:rStyle w:val="Hyperlink"/>
                <w:noProof/>
              </w:rPr>
              <w:t>ANEXOS</w:t>
            </w:r>
            <w:r w:rsidR="00304B67">
              <w:rPr>
                <w:noProof/>
                <w:webHidden/>
              </w:rPr>
              <w:tab/>
            </w:r>
            <w:r w:rsidR="00304B67">
              <w:rPr>
                <w:noProof/>
                <w:webHidden/>
              </w:rPr>
              <w:fldChar w:fldCharType="begin"/>
            </w:r>
            <w:r w:rsidR="00304B67">
              <w:rPr>
                <w:noProof/>
                <w:webHidden/>
              </w:rPr>
              <w:instrText xml:space="preserve"> PAGEREF _Toc216340203 \h </w:instrText>
            </w:r>
            <w:r w:rsidR="00304B67">
              <w:rPr>
                <w:noProof/>
                <w:webHidden/>
              </w:rPr>
            </w:r>
            <w:r w:rsidR="00304B67">
              <w:rPr>
                <w:noProof/>
                <w:webHidden/>
              </w:rPr>
              <w:fldChar w:fldCharType="separate"/>
            </w:r>
            <w:r w:rsidR="00304B67">
              <w:rPr>
                <w:noProof/>
                <w:webHidden/>
              </w:rPr>
              <w:t>33</w:t>
            </w:r>
            <w:r w:rsidR="00304B67">
              <w:rPr>
                <w:noProof/>
                <w:webHidden/>
              </w:rPr>
              <w:fldChar w:fldCharType="end"/>
            </w:r>
          </w:hyperlink>
        </w:p>
        <w:p w14:paraId="429FCD34" w14:textId="1423E203"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4" w:history="1">
            <w:r w:rsidR="00304B67" w:rsidRPr="00EA466B">
              <w:rPr>
                <w:rStyle w:val="Hyperlink"/>
                <w:caps/>
                <w:noProof/>
              </w:rPr>
              <w:t>Anexo 1 - Nota Técnica INEP/DAES/CONAES N</w:t>
            </w:r>
            <w:r w:rsidR="00304B67" w:rsidRPr="00EA466B">
              <w:rPr>
                <w:rStyle w:val="Hyperlink"/>
                <w:caps/>
                <w:noProof/>
                <w:vertAlign w:val="superscript"/>
              </w:rPr>
              <w:t xml:space="preserve">o </w:t>
            </w:r>
            <w:r w:rsidR="00304B67" w:rsidRPr="00EA466B">
              <w:rPr>
                <w:rStyle w:val="Hyperlink"/>
                <w:caps/>
                <w:noProof/>
              </w:rPr>
              <w:t>65</w:t>
            </w:r>
            <w:r w:rsidR="00304B67">
              <w:rPr>
                <w:noProof/>
                <w:webHidden/>
              </w:rPr>
              <w:tab/>
            </w:r>
            <w:r w:rsidR="00304B67">
              <w:rPr>
                <w:noProof/>
                <w:webHidden/>
              </w:rPr>
              <w:fldChar w:fldCharType="begin"/>
            </w:r>
            <w:r w:rsidR="00304B67">
              <w:rPr>
                <w:noProof/>
                <w:webHidden/>
              </w:rPr>
              <w:instrText xml:space="preserve"> PAGEREF _Toc216340204 \h </w:instrText>
            </w:r>
            <w:r w:rsidR="00304B67">
              <w:rPr>
                <w:noProof/>
                <w:webHidden/>
              </w:rPr>
            </w:r>
            <w:r w:rsidR="00304B67">
              <w:rPr>
                <w:noProof/>
                <w:webHidden/>
              </w:rPr>
              <w:fldChar w:fldCharType="separate"/>
            </w:r>
            <w:r w:rsidR="00304B67">
              <w:rPr>
                <w:noProof/>
                <w:webHidden/>
              </w:rPr>
              <w:t>34</w:t>
            </w:r>
            <w:r w:rsidR="00304B67">
              <w:rPr>
                <w:noProof/>
                <w:webHidden/>
              </w:rPr>
              <w:fldChar w:fldCharType="end"/>
            </w:r>
          </w:hyperlink>
        </w:p>
        <w:p w14:paraId="07900C33" w14:textId="524581CC"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5" w:history="1">
            <w:r w:rsidR="00304B67" w:rsidRPr="00EA466B">
              <w:rPr>
                <w:rStyle w:val="Hyperlink"/>
                <w:caps/>
                <w:noProof/>
              </w:rPr>
              <w:t>Anexo 2 - QUESTIONÁRIO DO CORPO DISCENTE (PRESENCIAL) AVALIANDO A INFRAESTRUTURA</w:t>
            </w:r>
            <w:r w:rsidR="00304B67">
              <w:rPr>
                <w:noProof/>
                <w:webHidden/>
              </w:rPr>
              <w:tab/>
            </w:r>
            <w:r w:rsidR="00304B67">
              <w:rPr>
                <w:noProof/>
                <w:webHidden/>
              </w:rPr>
              <w:fldChar w:fldCharType="begin"/>
            </w:r>
            <w:r w:rsidR="00304B67">
              <w:rPr>
                <w:noProof/>
                <w:webHidden/>
              </w:rPr>
              <w:instrText xml:space="preserve"> PAGEREF _Toc216340205 \h </w:instrText>
            </w:r>
            <w:r w:rsidR="00304B67">
              <w:rPr>
                <w:noProof/>
                <w:webHidden/>
              </w:rPr>
            </w:r>
            <w:r w:rsidR="00304B67">
              <w:rPr>
                <w:noProof/>
                <w:webHidden/>
              </w:rPr>
              <w:fldChar w:fldCharType="separate"/>
            </w:r>
            <w:r w:rsidR="00304B67">
              <w:rPr>
                <w:noProof/>
                <w:webHidden/>
              </w:rPr>
              <w:t>39</w:t>
            </w:r>
            <w:r w:rsidR="00304B67">
              <w:rPr>
                <w:noProof/>
                <w:webHidden/>
              </w:rPr>
              <w:fldChar w:fldCharType="end"/>
            </w:r>
          </w:hyperlink>
        </w:p>
        <w:p w14:paraId="3C30BEDE" w14:textId="175FD925"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6" w:history="1">
            <w:r w:rsidR="00304B67" w:rsidRPr="00EA466B">
              <w:rPr>
                <w:rStyle w:val="Hyperlink"/>
                <w:caps/>
                <w:noProof/>
              </w:rPr>
              <w:t>Anexo 3 - QUESTIONÁRIO DO CORPO DISCENTE AVALIANDO O ATENDIMENTO DOS POLOS</w:t>
            </w:r>
            <w:r w:rsidR="00304B67">
              <w:rPr>
                <w:noProof/>
                <w:webHidden/>
              </w:rPr>
              <w:tab/>
            </w:r>
            <w:r w:rsidR="00304B67">
              <w:rPr>
                <w:noProof/>
                <w:webHidden/>
              </w:rPr>
              <w:fldChar w:fldCharType="begin"/>
            </w:r>
            <w:r w:rsidR="00304B67">
              <w:rPr>
                <w:noProof/>
                <w:webHidden/>
              </w:rPr>
              <w:instrText xml:space="preserve"> PAGEREF _Toc216340206 \h </w:instrText>
            </w:r>
            <w:r w:rsidR="00304B67">
              <w:rPr>
                <w:noProof/>
                <w:webHidden/>
              </w:rPr>
            </w:r>
            <w:r w:rsidR="00304B67">
              <w:rPr>
                <w:noProof/>
                <w:webHidden/>
              </w:rPr>
              <w:fldChar w:fldCharType="separate"/>
            </w:r>
            <w:r w:rsidR="00304B67">
              <w:rPr>
                <w:noProof/>
                <w:webHidden/>
              </w:rPr>
              <w:t>42</w:t>
            </w:r>
            <w:r w:rsidR="00304B67">
              <w:rPr>
                <w:noProof/>
                <w:webHidden/>
              </w:rPr>
              <w:fldChar w:fldCharType="end"/>
            </w:r>
          </w:hyperlink>
        </w:p>
        <w:p w14:paraId="35172949" w14:textId="2CF63377"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7" w:history="1">
            <w:r w:rsidR="00304B67" w:rsidRPr="00EA466B">
              <w:rPr>
                <w:rStyle w:val="Hyperlink"/>
                <w:noProof/>
                <w:lang w:val="pt-BR" w:eastAsia="pt-BR"/>
              </w:rPr>
              <w:t>ANEXO 4 - QUESTIONÁRIO DO CORPO DOCENTE AVALIANDO A INSTITUIÇÃO E COORDENADOR DE CURSO</w:t>
            </w:r>
            <w:r w:rsidR="00304B67">
              <w:rPr>
                <w:noProof/>
                <w:webHidden/>
              </w:rPr>
              <w:tab/>
            </w:r>
            <w:r w:rsidR="00304B67">
              <w:rPr>
                <w:noProof/>
                <w:webHidden/>
              </w:rPr>
              <w:fldChar w:fldCharType="begin"/>
            </w:r>
            <w:r w:rsidR="00304B67">
              <w:rPr>
                <w:noProof/>
                <w:webHidden/>
              </w:rPr>
              <w:instrText xml:space="preserve"> PAGEREF _Toc216340207 \h </w:instrText>
            </w:r>
            <w:r w:rsidR="00304B67">
              <w:rPr>
                <w:noProof/>
                <w:webHidden/>
              </w:rPr>
            </w:r>
            <w:r w:rsidR="00304B67">
              <w:rPr>
                <w:noProof/>
                <w:webHidden/>
              </w:rPr>
              <w:fldChar w:fldCharType="separate"/>
            </w:r>
            <w:r w:rsidR="00304B67">
              <w:rPr>
                <w:noProof/>
                <w:webHidden/>
              </w:rPr>
              <w:t>45</w:t>
            </w:r>
            <w:r w:rsidR="00304B67">
              <w:rPr>
                <w:noProof/>
                <w:webHidden/>
              </w:rPr>
              <w:fldChar w:fldCharType="end"/>
            </w:r>
          </w:hyperlink>
        </w:p>
        <w:p w14:paraId="549798CE" w14:textId="1CD17401"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8" w:history="1">
            <w:r w:rsidR="00304B67" w:rsidRPr="00EA466B">
              <w:rPr>
                <w:rStyle w:val="Hyperlink"/>
                <w:noProof/>
              </w:rPr>
              <w:t>ANEXO 5 - QUESTIONÁRIO DO CORPO DISCENTE (PRESENCIAL) AVALIANDO A ORGANIZAÇÃO DIDÁTICO-PEDAGÓGICA E COORDENADOR DE CURSO</w:t>
            </w:r>
            <w:r w:rsidR="00304B67">
              <w:rPr>
                <w:noProof/>
                <w:webHidden/>
              </w:rPr>
              <w:tab/>
            </w:r>
            <w:r w:rsidR="00304B67">
              <w:rPr>
                <w:noProof/>
                <w:webHidden/>
              </w:rPr>
              <w:fldChar w:fldCharType="begin"/>
            </w:r>
            <w:r w:rsidR="00304B67">
              <w:rPr>
                <w:noProof/>
                <w:webHidden/>
              </w:rPr>
              <w:instrText xml:space="preserve"> PAGEREF _Toc216340208 \h </w:instrText>
            </w:r>
            <w:r w:rsidR="00304B67">
              <w:rPr>
                <w:noProof/>
                <w:webHidden/>
              </w:rPr>
            </w:r>
            <w:r w:rsidR="00304B67">
              <w:rPr>
                <w:noProof/>
                <w:webHidden/>
              </w:rPr>
              <w:fldChar w:fldCharType="separate"/>
            </w:r>
            <w:r w:rsidR="00304B67">
              <w:rPr>
                <w:noProof/>
                <w:webHidden/>
              </w:rPr>
              <w:t>49</w:t>
            </w:r>
            <w:r w:rsidR="00304B67">
              <w:rPr>
                <w:noProof/>
                <w:webHidden/>
              </w:rPr>
              <w:fldChar w:fldCharType="end"/>
            </w:r>
          </w:hyperlink>
        </w:p>
        <w:p w14:paraId="56CDF505" w14:textId="28259BC2"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09" w:history="1">
            <w:r w:rsidR="00304B67" w:rsidRPr="00EA466B">
              <w:rPr>
                <w:rStyle w:val="Hyperlink"/>
                <w:noProof/>
                <w:lang w:val="pt-BR"/>
              </w:rPr>
              <w:t>ANEXO 6 - QUESTIONÁRIO DO CORPO DOCENTE AVALIANDO O COLEGIADO</w:t>
            </w:r>
            <w:r w:rsidR="00304B67">
              <w:rPr>
                <w:noProof/>
                <w:webHidden/>
              </w:rPr>
              <w:tab/>
            </w:r>
            <w:r w:rsidR="00304B67">
              <w:rPr>
                <w:noProof/>
                <w:webHidden/>
              </w:rPr>
              <w:fldChar w:fldCharType="begin"/>
            </w:r>
            <w:r w:rsidR="00304B67">
              <w:rPr>
                <w:noProof/>
                <w:webHidden/>
              </w:rPr>
              <w:instrText xml:space="preserve"> PAGEREF _Toc216340209 \h </w:instrText>
            </w:r>
            <w:r w:rsidR="00304B67">
              <w:rPr>
                <w:noProof/>
                <w:webHidden/>
              </w:rPr>
            </w:r>
            <w:r w:rsidR="00304B67">
              <w:rPr>
                <w:noProof/>
                <w:webHidden/>
              </w:rPr>
              <w:fldChar w:fldCharType="separate"/>
            </w:r>
            <w:r w:rsidR="00304B67">
              <w:rPr>
                <w:noProof/>
                <w:webHidden/>
              </w:rPr>
              <w:t>53</w:t>
            </w:r>
            <w:r w:rsidR="00304B67">
              <w:rPr>
                <w:noProof/>
                <w:webHidden/>
              </w:rPr>
              <w:fldChar w:fldCharType="end"/>
            </w:r>
          </w:hyperlink>
        </w:p>
        <w:p w14:paraId="363DA705" w14:textId="1F8DECE5"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10" w:history="1">
            <w:r w:rsidR="00304B67" w:rsidRPr="00EA466B">
              <w:rPr>
                <w:rStyle w:val="Hyperlink"/>
                <w:noProof/>
              </w:rPr>
              <w:t>ANEXO 7 - QUESTIONÁRIO DO CORPO DISCENTE (EAD) LATO SENSU AVALIANDO A ORGANIZAÇÃO DIDÁTICO PEDAGÓGICO</w:t>
            </w:r>
            <w:r w:rsidR="00304B67">
              <w:rPr>
                <w:noProof/>
                <w:webHidden/>
              </w:rPr>
              <w:tab/>
            </w:r>
            <w:r w:rsidR="00304B67">
              <w:rPr>
                <w:noProof/>
                <w:webHidden/>
              </w:rPr>
              <w:fldChar w:fldCharType="begin"/>
            </w:r>
            <w:r w:rsidR="00304B67">
              <w:rPr>
                <w:noProof/>
                <w:webHidden/>
              </w:rPr>
              <w:instrText xml:space="preserve"> PAGEREF _Toc216340210 \h </w:instrText>
            </w:r>
            <w:r w:rsidR="00304B67">
              <w:rPr>
                <w:noProof/>
                <w:webHidden/>
              </w:rPr>
            </w:r>
            <w:r w:rsidR="00304B67">
              <w:rPr>
                <w:noProof/>
                <w:webHidden/>
              </w:rPr>
              <w:fldChar w:fldCharType="separate"/>
            </w:r>
            <w:r w:rsidR="00304B67">
              <w:rPr>
                <w:noProof/>
                <w:webHidden/>
              </w:rPr>
              <w:t>56</w:t>
            </w:r>
            <w:r w:rsidR="00304B67">
              <w:rPr>
                <w:noProof/>
                <w:webHidden/>
              </w:rPr>
              <w:fldChar w:fldCharType="end"/>
            </w:r>
          </w:hyperlink>
        </w:p>
        <w:p w14:paraId="763D3B5D" w14:textId="192C5E66"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11" w:history="1">
            <w:r w:rsidR="00304B67" w:rsidRPr="00EA466B">
              <w:rPr>
                <w:rStyle w:val="Hyperlink"/>
                <w:noProof/>
              </w:rPr>
              <w:t>ANEXO 8 – QUESTIONÁRIO DO CORPO DISCENTE (EAD) AVALIANDO AS DISCIPLINAS E O COORDENADOR DO</w:t>
            </w:r>
            <w:r w:rsidR="00304B67" w:rsidRPr="00EA466B">
              <w:rPr>
                <w:rStyle w:val="Hyperlink"/>
                <w:rFonts w:eastAsia="Aptos"/>
                <w:noProof/>
                <w:lang w:val="pt-BR"/>
              </w:rPr>
              <w:t xml:space="preserve"> CURSO</w:t>
            </w:r>
            <w:r w:rsidR="00304B67">
              <w:rPr>
                <w:noProof/>
                <w:webHidden/>
              </w:rPr>
              <w:tab/>
            </w:r>
            <w:r w:rsidR="00304B67">
              <w:rPr>
                <w:noProof/>
                <w:webHidden/>
              </w:rPr>
              <w:fldChar w:fldCharType="begin"/>
            </w:r>
            <w:r w:rsidR="00304B67">
              <w:rPr>
                <w:noProof/>
                <w:webHidden/>
              </w:rPr>
              <w:instrText xml:space="preserve"> PAGEREF _Toc216340211 \h </w:instrText>
            </w:r>
            <w:r w:rsidR="00304B67">
              <w:rPr>
                <w:noProof/>
                <w:webHidden/>
              </w:rPr>
            </w:r>
            <w:r w:rsidR="00304B67">
              <w:rPr>
                <w:noProof/>
                <w:webHidden/>
              </w:rPr>
              <w:fldChar w:fldCharType="separate"/>
            </w:r>
            <w:r w:rsidR="00304B67">
              <w:rPr>
                <w:noProof/>
                <w:webHidden/>
              </w:rPr>
              <w:t>59</w:t>
            </w:r>
            <w:r w:rsidR="00304B67">
              <w:rPr>
                <w:noProof/>
                <w:webHidden/>
              </w:rPr>
              <w:fldChar w:fldCharType="end"/>
            </w:r>
          </w:hyperlink>
        </w:p>
        <w:p w14:paraId="261B42BE" w14:textId="4237955B" w:rsidR="00304B67" w:rsidRDefault="00000000">
          <w:pPr>
            <w:pStyle w:val="Sumrio1"/>
            <w:tabs>
              <w:tab w:val="right" w:leader="dot" w:pos="8924"/>
            </w:tabs>
            <w:rPr>
              <w:rFonts w:asciiTheme="minorHAnsi" w:eastAsiaTheme="minorEastAsia" w:hAnsiTheme="minorHAnsi" w:cstheme="minorBidi"/>
              <w:noProof/>
              <w:kern w:val="2"/>
              <w:sz w:val="24"/>
              <w:szCs w:val="24"/>
              <w:lang w:val="pt-BR" w:eastAsia="pt-BR"/>
              <w14:ligatures w14:val="standardContextual"/>
            </w:rPr>
          </w:pPr>
          <w:hyperlink w:anchor="_Toc216340212" w:history="1">
            <w:r w:rsidR="00304B67" w:rsidRPr="00EA466B">
              <w:rPr>
                <w:rStyle w:val="Hyperlink"/>
                <w:noProof/>
              </w:rPr>
              <w:t>ANEXO 9 – QUESTIONÁRIO ENVOLVENDO A COMUNIDADE EXTERNA</w:t>
            </w:r>
            <w:r w:rsidR="00304B67">
              <w:rPr>
                <w:noProof/>
                <w:webHidden/>
              </w:rPr>
              <w:tab/>
            </w:r>
            <w:r w:rsidR="00304B67">
              <w:rPr>
                <w:noProof/>
                <w:webHidden/>
              </w:rPr>
              <w:fldChar w:fldCharType="begin"/>
            </w:r>
            <w:r w:rsidR="00304B67">
              <w:rPr>
                <w:noProof/>
                <w:webHidden/>
              </w:rPr>
              <w:instrText xml:space="preserve"> PAGEREF _Toc216340212 \h </w:instrText>
            </w:r>
            <w:r w:rsidR="00304B67">
              <w:rPr>
                <w:noProof/>
                <w:webHidden/>
              </w:rPr>
            </w:r>
            <w:r w:rsidR="00304B67">
              <w:rPr>
                <w:noProof/>
                <w:webHidden/>
              </w:rPr>
              <w:fldChar w:fldCharType="separate"/>
            </w:r>
            <w:r w:rsidR="00304B67">
              <w:rPr>
                <w:noProof/>
                <w:webHidden/>
              </w:rPr>
              <w:t>63</w:t>
            </w:r>
            <w:r w:rsidR="00304B67">
              <w:rPr>
                <w:noProof/>
                <w:webHidden/>
              </w:rPr>
              <w:fldChar w:fldCharType="end"/>
            </w:r>
          </w:hyperlink>
        </w:p>
        <w:p w14:paraId="6E390F3C" w14:textId="7EDC327C" w:rsidR="00560C3E" w:rsidRDefault="00560C3E">
          <w:r>
            <w:rPr>
              <w:b/>
              <w:bCs/>
            </w:rPr>
            <w:fldChar w:fldCharType="end"/>
          </w:r>
        </w:p>
      </w:sdtContent>
    </w:sdt>
    <w:p w14:paraId="5A22B97A" w14:textId="77777777" w:rsidR="007505DF" w:rsidRDefault="007505DF" w:rsidP="00560C3E">
      <w:pPr>
        <w:pStyle w:val="Sumrio2"/>
        <w:rPr>
          <w:rFonts w:ascii="Arial" w:hAnsi="Arial" w:cs="Arial"/>
        </w:rPr>
      </w:pPr>
    </w:p>
    <w:p w14:paraId="22E56FA0" w14:textId="77777777" w:rsidR="007505DF" w:rsidRPr="00E34747" w:rsidRDefault="007505DF">
      <w:pPr>
        <w:pStyle w:val="Sumrio2"/>
        <w:spacing w:line="276" w:lineRule="auto"/>
        <w:rPr>
          <w:rFonts w:ascii="Arial" w:hAnsi="Arial" w:cs="Arial"/>
        </w:rPr>
        <w:sectPr w:rsidR="007505DF" w:rsidRPr="00E34747">
          <w:headerReference w:type="default" r:id="rId15"/>
          <w:footerReference w:type="default" r:id="rId16"/>
          <w:type w:val="continuous"/>
          <w:pgSz w:w="11910" w:h="16840"/>
          <w:pgMar w:top="1333" w:right="1417" w:bottom="704" w:left="1559" w:header="0" w:footer="1002" w:gutter="0"/>
          <w:cols w:space="720"/>
        </w:sectPr>
      </w:pPr>
    </w:p>
    <w:p w14:paraId="56F8246A" w14:textId="77777777" w:rsidR="00A51EA7" w:rsidRPr="00E34747" w:rsidRDefault="00A51EA7">
      <w:pPr>
        <w:pStyle w:val="Corpodetexto"/>
        <w:rPr>
          <w:rFonts w:ascii="Arial" w:hAnsi="Arial" w:cs="Arial"/>
          <w:sz w:val="24"/>
        </w:rPr>
      </w:pPr>
    </w:p>
    <w:p w14:paraId="330288DB" w14:textId="16416F2B" w:rsidR="00A51EA7" w:rsidRPr="002B364E" w:rsidRDefault="001C4A9C" w:rsidP="002B364E">
      <w:pPr>
        <w:pStyle w:val="Ttulo1"/>
        <w:numPr>
          <w:ilvl w:val="0"/>
          <w:numId w:val="51"/>
        </w:numPr>
      </w:pPr>
      <w:bookmarkStart w:id="0" w:name="_Toc216340186"/>
      <w:r w:rsidRPr="002B364E">
        <w:t>APRESENTAÇÃO</w:t>
      </w:r>
      <w:bookmarkEnd w:id="0"/>
    </w:p>
    <w:p w14:paraId="0349011F" w14:textId="77777777" w:rsidR="00A51EA7" w:rsidRPr="00E34747" w:rsidRDefault="00A51EA7">
      <w:pPr>
        <w:pStyle w:val="Corpodetexto"/>
        <w:spacing w:before="206"/>
        <w:rPr>
          <w:rFonts w:ascii="Arial" w:hAnsi="Arial" w:cs="Arial"/>
          <w:b/>
          <w:sz w:val="24"/>
        </w:rPr>
      </w:pPr>
    </w:p>
    <w:p w14:paraId="22BCA149" w14:textId="37FB4216"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Em consonância ao estabelecido pelo SINAES, em 2004, a UNIMES instituiu a</w:t>
      </w:r>
      <w:r w:rsidRPr="00E34747">
        <w:rPr>
          <w:rFonts w:ascii="Arial" w:hAnsi="Arial" w:cs="Arial"/>
          <w:spacing w:val="40"/>
        </w:rPr>
        <w:t xml:space="preserve"> </w:t>
      </w:r>
      <w:r w:rsidRPr="00E34747">
        <w:rPr>
          <w:rFonts w:ascii="Arial" w:hAnsi="Arial" w:cs="Arial"/>
        </w:rPr>
        <w:t xml:space="preserve">Comissão Própria de Avaliação (CPA) nesse mesmo ano, a qual é responsável por propor, sistematizar e orientar os trabalhos de autoavaliação institucional. No período imediato à sua constituição, a CPA-UNIMES estabeleceu mecanismos de participação e envolvimento </w:t>
      </w:r>
      <w:r w:rsidR="009C0EA1" w:rsidRPr="006567E8">
        <w:rPr>
          <w:rFonts w:ascii="Arial" w:hAnsi="Arial" w:cs="Arial"/>
        </w:rPr>
        <w:t xml:space="preserve"> os seus integrantes</w:t>
      </w:r>
      <w:r w:rsidRPr="006567E8">
        <w:rPr>
          <w:rFonts w:ascii="Arial" w:hAnsi="Arial" w:cs="Arial"/>
        </w:rPr>
        <w:t xml:space="preserve"> na elaboração das ações</w:t>
      </w:r>
      <w:r w:rsidRPr="00E34747">
        <w:rPr>
          <w:rFonts w:ascii="Arial" w:hAnsi="Arial" w:cs="Arial"/>
        </w:rPr>
        <w:t xml:space="preserve"> que seriam desenvolvidas pela mesma a fim de concatenar e dar</w:t>
      </w:r>
      <w:r w:rsidRPr="00E34747">
        <w:rPr>
          <w:rFonts w:ascii="Arial" w:hAnsi="Arial" w:cs="Arial"/>
          <w:spacing w:val="-3"/>
        </w:rPr>
        <w:t xml:space="preserve"> </w:t>
      </w:r>
      <w:r w:rsidRPr="00E34747">
        <w:rPr>
          <w:rFonts w:ascii="Arial" w:hAnsi="Arial" w:cs="Arial"/>
        </w:rPr>
        <w:t>forma</w:t>
      </w:r>
      <w:r w:rsidRPr="00E34747">
        <w:rPr>
          <w:rFonts w:ascii="Arial" w:hAnsi="Arial" w:cs="Arial"/>
          <w:spacing w:val="-2"/>
        </w:rPr>
        <w:t xml:space="preserve"> </w:t>
      </w:r>
      <w:r w:rsidRPr="00E34747">
        <w:rPr>
          <w:rFonts w:ascii="Arial" w:hAnsi="Arial" w:cs="Arial"/>
        </w:rPr>
        <w:t>aos</w:t>
      </w:r>
      <w:r w:rsidRPr="00E34747">
        <w:rPr>
          <w:rFonts w:ascii="Arial" w:hAnsi="Arial" w:cs="Arial"/>
          <w:spacing w:val="-1"/>
        </w:rPr>
        <w:t xml:space="preserve"> </w:t>
      </w:r>
      <w:r w:rsidRPr="00E34747">
        <w:rPr>
          <w:rFonts w:ascii="Arial" w:hAnsi="Arial" w:cs="Arial"/>
        </w:rPr>
        <w:t>parâmetros estabelecidos</w:t>
      </w:r>
      <w:r w:rsidRPr="00E34747">
        <w:rPr>
          <w:rFonts w:ascii="Arial" w:hAnsi="Arial" w:cs="Arial"/>
          <w:spacing w:val="-2"/>
        </w:rPr>
        <w:t xml:space="preserve"> </w:t>
      </w:r>
      <w:r w:rsidRPr="00E34747">
        <w:rPr>
          <w:rFonts w:ascii="Arial" w:hAnsi="Arial" w:cs="Arial"/>
        </w:rPr>
        <w:t>pelo</w:t>
      </w:r>
      <w:r w:rsidRPr="00E34747">
        <w:rPr>
          <w:rFonts w:ascii="Arial" w:hAnsi="Arial" w:cs="Arial"/>
          <w:spacing w:val="-3"/>
        </w:rPr>
        <w:t xml:space="preserve"> </w:t>
      </w:r>
      <w:r w:rsidRPr="00E34747">
        <w:rPr>
          <w:rFonts w:ascii="Arial" w:hAnsi="Arial" w:cs="Arial"/>
        </w:rPr>
        <w:t>SINAES</w:t>
      </w:r>
      <w:r w:rsidRPr="00E34747">
        <w:rPr>
          <w:rFonts w:ascii="Arial" w:hAnsi="Arial" w:cs="Arial"/>
          <w:spacing w:val="-4"/>
        </w:rPr>
        <w:t xml:space="preserve"> </w:t>
      </w:r>
      <w:r w:rsidRPr="00E34747">
        <w:rPr>
          <w:rFonts w:ascii="Arial" w:hAnsi="Arial" w:cs="Arial"/>
        </w:rPr>
        <w:t>como</w:t>
      </w:r>
      <w:r w:rsidRPr="00E34747">
        <w:rPr>
          <w:rFonts w:ascii="Arial" w:hAnsi="Arial" w:cs="Arial"/>
          <w:spacing w:val="-3"/>
        </w:rPr>
        <w:t xml:space="preserve"> </w:t>
      </w:r>
      <w:r w:rsidRPr="00E34747">
        <w:rPr>
          <w:rFonts w:ascii="Arial" w:hAnsi="Arial" w:cs="Arial"/>
        </w:rPr>
        <w:t>indicadores</w:t>
      </w:r>
      <w:r w:rsidRPr="00E34747">
        <w:rPr>
          <w:rFonts w:ascii="Arial" w:hAnsi="Arial" w:cs="Arial"/>
          <w:spacing w:val="-3"/>
        </w:rPr>
        <w:t xml:space="preserve"> </w:t>
      </w:r>
      <w:r w:rsidRPr="00E34747">
        <w:rPr>
          <w:rFonts w:ascii="Arial" w:hAnsi="Arial" w:cs="Arial"/>
        </w:rPr>
        <w:t>passíveis</w:t>
      </w:r>
      <w:r w:rsidRPr="00E34747">
        <w:rPr>
          <w:rFonts w:ascii="Arial" w:hAnsi="Arial" w:cs="Arial"/>
          <w:spacing w:val="-4"/>
        </w:rPr>
        <w:t xml:space="preserve"> </w:t>
      </w:r>
      <w:r w:rsidRPr="00E34747">
        <w:rPr>
          <w:rFonts w:ascii="Arial" w:hAnsi="Arial" w:cs="Arial"/>
        </w:rPr>
        <w:t>de</w:t>
      </w:r>
      <w:r w:rsidRPr="00E34747">
        <w:rPr>
          <w:rFonts w:ascii="Arial" w:hAnsi="Arial" w:cs="Arial"/>
          <w:spacing w:val="-3"/>
        </w:rPr>
        <w:t xml:space="preserve"> </w:t>
      </w:r>
      <w:r w:rsidRPr="00E34747">
        <w:rPr>
          <w:rFonts w:ascii="Arial" w:hAnsi="Arial" w:cs="Arial"/>
        </w:rPr>
        <w:t>avaliação e de relevância para os propósitos estabelecidos na missão e objetivos da Instituição.</w:t>
      </w:r>
    </w:p>
    <w:p w14:paraId="398428A4" w14:textId="1F446B6B"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Desde a divulgação da NOTA TÉCNICA INEP/DAES/CONAES Nº65</w:t>
      </w:r>
      <w:r w:rsidR="00B523D3" w:rsidRPr="00E34747">
        <w:rPr>
          <w:rFonts w:ascii="Arial" w:hAnsi="Arial" w:cs="Arial"/>
        </w:rPr>
        <w:t xml:space="preserve"> (ANEXO 1)</w:t>
      </w:r>
      <w:r w:rsidRPr="00E34747">
        <w:rPr>
          <w:rFonts w:ascii="Arial" w:hAnsi="Arial" w:cs="Arial"/>
        </w:rPr>
        <w:t>, portanto desde 2014, a CPA da Unimes vem trabalhando apoiada nessas orientações, adotando, inclusive, a elaboração de relatórios trienais. Assim, este Relatório apresentará as ações desenvolvidas ao longo do primeiro terço do triênio que se iniciou em 2018, dando, na verdade, continuidade ao trabalho que vem desenvolvendo desde sua criação.</w:t>
      </w:r>
    </w:p>
    <w:p w14:paraId="1E17F21F" w14:textId="77777777"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A autoavaliação institucional é a etapa inicial do ciclo de avaliação do ensino superior e deve estabelecer as fundações que irão alicerçar a construção de uma cultura de avaliação e, também cunhar a identidade institucional.</w:t>
      </w:r>
    </w:p>
    <w:p w14:paraId="17B0613C" w14:textId="77777777"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Partindo-se destes indicadores, segue-se a análise de todas as estruturas da oferta institucional. As orientações e instrumentos propostos na autoavaliação institucional, fundamentados na legislação educacional vigente, reforçam o compromisso da Universidade Metropolitana de Santos com o autoconhecimento e sua relação com o todo, em prol da qualidade de todos os serviços que esta Instituição oferece para a sociedade. Confirma-se também a sua responsabilidade em relação à oferta de educação superior, e seus resultados orientarão as decisões de sua gestão na condução de ações voltadas para a melhoria da qualidade de seus serviços.</w:t>
      </w:r>
    </w:p>
    <w:p w14:paraId="648F09B2" w14:textId="77777777"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A Avaliação Institucional constitui um dos instrumentos fundamentais para a instituição traçar um panorama geral do perfil do egresso e, assim, elaborar as políticas educacionais e administrativas, com vistas à melhor adequação do projeto político-pedagógico e das estratégias de marketing.</w:t>
      </w:r>
    </w:p>
    <w:p w14:paraId="5E73D5C4" w14:textId="77777777"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Em consonância com a realidade atual, a CPA entende a avaliação como um</w:t>
      </w:r>
      <w:r w:rsidRPr="00E34747">
        <w:rPr>
          <w:rFonts w:ascii="Arial" w:hAnsi="Arial" w:cs="Arial"/>
          <w:spacing w:val="40"/>
        </w:rPr>
        <w:t xml:space="preserve"> </w:t>
      </w:r>
      <w:r w:rsidRPr="00E34747">
        <w:rPr>
          <w:rFonts w:ascii="Arial" w:hAnsi="Arial" w:cs="Arial"/>
        </w:rPr>
        <w:t>instrumento de natureza democrática e participativa, capaz de auxiliar a Instituição e os indivíduos a</w:t>
      </w:r>
      <w:r w:rsidRPr="00E34747">
        <w:rPr>
          <w:rFonts w:ascii="Arial" w:hAnsi="Arial" w:cs="Arial"/>
          <w:spacing w:val="-3"/>
        </w:rPr>
        <w:t xml:space="preserve"> </w:t>
      </w:r>
      <w:r w:rsidRPr="00E34747">
        <w:rPr>
          <w:rFonts w:ascii="Arial" w:hAnsi="Arial" w:cs="Arial"/>
        </w:rPr>
        <w:t>concretizarem seus objetivos,</w:t>
      </w:r>
      <w:r w:rsidRPr="00E34747">
        <w:rPr>
          <w:rFonts w:ascii="Arial" w:hAnsi="Arial" w:cs="Arial"/>
          <w:spacing w:val="-2"/>
        </w:rPr>
        <w:t xml:space="preserve"> </w:t>
      </w:r>
      <w:r w:rsidRPr="00E34747">
        <w:rPr>
          <w:rFonts w:ascii="Arial" w:hAnsi="Arial" w:cs="Arial"/>
        </w:rPr>
        <w:t>garantindo</w:t>
      </w:r>
      <w:r w:rsidRPr="00E34747">
        <w:rPr>
          <w:rFonts w:ascii="Arial" w:hAnsi="Arial" w:cs="Arial"/>
          <w:spacing w:val="-2"/>
        </w:rPr>
        <w:t xml:space="preserve"> </w:t>
      </w:r>
      <w:r w:rsidRPr="00E34747">
        <w:rPr>
          <w:rFonts w:ascii="Arial" w:hAnsi="Arial" w:cs="Arial"/>
        </w:rPr>
        <w:t>um</w:t>
      </w:r>
      <w:r w:rsidRPr="00E34747">
        <w:rPr>
          <w:rFonts w:ascii="Arial" w:hAnsi="Arial" w:cs="Arial"/>
          <w:spacing w:val="-2"/>
        </w:rPr>
        <w:t xml:space="preserve"> </w:t>
      </w:r>
      <w:r w:rsidRPr="00E34747">
        <w:rPr>
          <w:rFonts w:ascii="Arial" w:hAnsi="Arial" w:cs="Arial"/>
        </w:rPr>
        <w:t>caráter</w:t>
      </w:r>
      <w:r w:rsidRPr="00E34747">
        <w:rPr>
          <w:rFonts w:ascii="Arial" w:hAnsi="Arial" w:cs="Arial"/>
          <w:spacing w:val="-1"/>
        </w:rPr>
        <w:t xml:space="preserve"> </w:t>
      </w:r>
      <w:r w:rsidRPr="00E34747">
        <w:rPr>
          <w:rFonts w:ascii="Arial" w:hAnsi="Arial" w:cs="Arial"/>
        </w:rPr>
        <w:t>de confiabilidade</w:t>
      </w:r>
      <w:r w:rsidRPr="00E34747">
        <w:rPr>
          <w:rFonts w:ascii="Arial" w:hAnsi="Arial" w:cs="Arial"/>
          <w:spacing w:val="-2"/>
        </w:rPr>
        <w:t xml:space="preserve"> </w:t>
      </w:r>
      <w:r w:rsidRPr="00E34747">
        <w:rPr>
          <w:rFonts w:ascii="Arial" w:hAnsi="Arial" w:cs="Arial"/>
        </w:rPr>
        <w:t>aos projetos propostos e em desenvolvimento.</w:t>
      </w:r>
    </w:p>
    <w:p w14:paraId="3096E8E6" w14:textId="521C14C2"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Por ser o momento em que a própria comunidade irá se posicionar a partir das informações coletadas e sistematizadas pela CPA, trata-se, em sua essência, de uma autoavaliação, de uma oportunidade privilegiada para que a comunidade acadêmica faça uma</w:t>
      </w:r>
      <w:r w:rsidR="0066534F">
        <w:rPr>
          <w:rFonts w:ascii="Arial" w:hAnsi="Arial" w:cs="Arial"/>
        </w:rPr>
        <w:t xml:space="preserve"> </w:t>
      </w:r>
      <w:r w:rsidRPr="00E34747">
        <w:rPr>
          <w:rFonts w:ascii="Arial" w:hAnsi="Arial" w:cs="Arial"/>
        </w:rPr>
        <w:t>reflexão sobre as suas diversas atividades e tenha possibilidade de conhecer e analisar criticamente</w:t>
      </w:r>
      <w:r w:rsidRPr="00E34747">
        <w:rPr>
          <w:rFonts w:ascii="Arial" w:hAnsi="Arial" w:cs="Arial"/>
          <w:spacing w:val="-3"/>
        </w:rPr>
        <w:t xml:space="preserve"> </w:t>
      </w:r>
      <w:r w:rsidRPr="00E34747">
        <w:rPr>
          <w:rFonts w:ascii="Arial" w:hAnsi="Arial" w:cs="Arial"/>
        </w:rPr>
        <w:t>a</w:t>
      </w:r>
      <w:r w:rsidRPr="00E34747">
        <w:rPr>
          <w:rFonts w:ascii="Arial" w:hAnsi="Arial" w:cs="Arial"/>
          <w:spacing w:val="-2"/>
        </w:rPr>
        <w:t xml:space="preserve"> </w:t>
      </w:r>
      <w:r w:rsidRPr="00E34747">
        <w:rPr>
          <w:rFonts w:ascii="Arial" w:hAnsi="Arial" w:cs="Arial"/>
        </w:rPr>
        <w:t>universidade</w:t>
      </w:r>
      <w:r w:rsidRPr="00E34747">
        <w:rPr>
          <w:rFonts w:ascii="Arial" w:hAnsi="Arial" w:cs="Arial"/>
          <w:spacing w:val="-2"/>
        </w:rPr>
        <w:t xml:space="preserve"> </w:t>
      </w:r>
      <w:r w:rsidRPr="00E34747">
        <w:rPr>
          <w:rFonts w:ascii="Arial" w:hAnsi="Arial" w:cs="Arial"/>
        </w:rPr>
        <w:t>em</w:t>
      </w:r>
      <w:r w:rsidRPr="00E34747">
        <w:rPr>
          <w:rFonts w:ascii="Arial" w:hAnsi="Arial" w:cs="Arial"/>
          <w:spacing w:val="-2"/>
        </w:rPr>
        <w:t xml:space="preserve"> </w:t>
      </w:r>
      <w:r w:rsidRPr="00E34747">
        <w:rPr>
          <w:rFonts w:ascii="Arial" w:hAnsi="Arial" w:cs="Arial"/>
        </w:rPr>
        <w:t>sua</w:t>
      </w:r>
      <w:r w:rsidRPr="00E34747">
        <w:rPr>
          <w:rFonts w:ascii="Arial" w:hAnsi="Arial" w:cs="Arial"/>
          <w:spacing w:val="-2"/>
        </w:rPr>
        <w:t xml:space="preserve"> </w:t>
      </w:r>
      <w:r w:rsidRPr="00E34747">
        <w:rPr>
          <w:rFonts w:ascii="Arial" w:hAnsi="Arial" w:cs="Arial"/>
        </w:rPr>
        <w:t>globalidade,</w:t>
      </w:r>
      <w:r w:rsidRPr="00E34747">
        <w:rPr>
          <w:rFonts w:ascii="Arial" w:hAnsi="Arial" w:cs="Arial"/>
          <w:spacing w:val="-2"/>
        </w:rPr>
        <w:t xml:space="preserve"> </w:t>
      </w:r>
      <w:r w:rsidRPr="00E34747">
        <w:rPr>
          <w:rFonts w:ascii="Arial" w:hAnsi="Arial" w:cs="Arial"/>
        </w:rPr>
        <w:t>propondo</w:t>
      </w:r>
      <w:r w:rsidRPr="00E34747">
        <w:rPr>
          <w:rFonts w:ascii="Arial" w:hAnsi="Arial" w:cs="Arial"/>
          <w:spacing w:val="-2"/>
        </w:rPr>
        <w:t xml:space="preserve"> </w:t>
      </w:r>
      <w:r w:rsidRPr="00E34747">
        <w:rPr>
          <w:rFonts w:ascii="Arial" w:hAnsi="Arial" w:cs="Arial"/>
        </w:rPr>
        <w:t>medidas</w:t>
      </w:r>
      <w:r w:rsidRPr="00E34747">
        <w:rPr>
          <w:rFonts w:ascii="Arial" w:hAnsi="Arial" w:cs="Arial"/>
          <w:spacing w:val="-2"/>
        </w:rPr>
        <w:t xml:space="preserve"> </w:t>
      </w:r>
      <w:r w:rsidRPr="00E34747">
        <w:rPr>
          <w:rFonts w:ascii="Arial" w:hAnsi="Arial" w:cs="Arial"/>
        </w:rPr>
        <w:t>corretivas,</w:t>
      </w:r>
      <w:r w:rsidRPr="00E34747">
        <w:rPr>
          <w:rFonts w:ascii="Arial" w:hAnsi="Arial" w:cs="Arial"/>
          <w:spacing w:val="-4"/>
        </w:rPr>
        <w:t xml:space="preserve"> </w:t>
      </w:r>
      <w:r w:rsidRPr="00E34747">
        <w:rPr>
          <w:rFonts w:ascii="Arial" w:hAnsi="Arial" w:cs="Arial"/>
        </w:rPr>
        <w:t>tendo</w:t>
      </w:r>
      <w:r w:rsidRPr="00E34747">
        <w:rPr>
          <w:rFonts w:ascii="Arial" w:hAnsi="Arial" w:cs="Arial"/>
          <w:spacing w:val="-2"/>
        </w:rPr>
        <w:t xml:space="preserve"> </w:t>
      </w:r>
      <w:r w:rsidRPr="00E34747">
        <w:rPr>
          <w:rFonts w:ascii="Arial" w:hAnsi="Arial" w:cs="Arial"/>
        </w:rPr>
        <w:t>em</w:t>
      </w:r>
      <w:r w:rsidRPr="00E34747">
        <w:rPr>
          <w:rFonts w:ascii="Arial" w:hAnsi="Arial" w:cs="Arial"/>
          <w:spacing w:val="-2"/>
        </w:rPr>
        <w:t xml:space="preserve"> </w:t>
      </w:r>
      <w:r w:rsidRPr="00E34747">
        <w:rPr>
          <w:rFonts w:ascii="Arial" w:hAnsi="Arial" w:cs="Arial"/>
        </w:rPr>
        <w:t>vista</w:t>
      </w:r>
      <w:r w:rsidRPr="00E34747">
        <w:rPr>
          <w:rFonts w:ascii="Arial" w:hAnsi="Arial" w:cs="Arial"/>
          <w:spacing w:val="-3"/>
        </w:rPr>
        <w:t xml:space="preserve"> </w:t>
      </w:r>
      <w:r w:rsidRPr="00E34747">
        <w:rPr>
          <w:rFonts w:ascii="Arial" w:hAnsi="Arial" w:cs="Arial"/>
        </w:rPr>
        <w:t>a questão da qualidade acadêmica. O eixo norteador das discussões repousa na possibilidade</w:t>
      </w:r>
      <w:r w:rsidRPr="00E34747">
        <w:rPr>
          <w:rFonts w:ascii="Arial" w:hAnsi="Arial" w:cs="Arial"/>
          <w:spacing w:val="80"/>
        </w:rPr>
        <w:t xml:space="preserve"> </w:t>
      </w:r>
      <w:r w:rsidRPr="00E34747">
        <w:rPr>
          <w:rFonts w:ascii="Arial" w:hAnsi="Arial" w:cs="Arial"/>
        </w:rPr>
        <w:t>de comparar a missão, os objetivos, as políticas institucionais e seus programas estruturantes com o que vem de fato realizando.</w:t>
      </w:r>
    </w:p>
    <w:p w14:paraId="28719B92" w14:textId="77777777"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 xml:space="preserve">Por outro lado, um processo de autoavaliação deste porte inclui, necessariamente, a negociação e a participação dos envolvidos tanto nas decisões relativas aos indicadores previstos quanto ao que diz respeito à definição das medidas decorrentes dos resultados </w:t>
      </w:r>
      <w:r w:rsidRPr="00E34747">
        <w:rPr>
          <w:rFonts w:ascii="Arial" w:hAnsi="Arial" w:cs="Arial"/>
          <w:spacing w:val="-2"/>
        </w:rPr>
        <w:t>obtidos.</w:t>
      </w:r>
    </w:p>
    <w:p w14:paraId="2969E59D" w14:textId="77777777"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 xml:space="preserve">Este ciclo avaliativo iniciou-se em 2022 e tem como característica predominante a realização </w:t>
      </w:r>
      <w:r w:rsidRPr="00E34747">
        <w:rPr>
          <w:rFonts w:ascii="Arial" w:hAnsi="Arial" w:cs="Arial"/>
        </w:rPr>
        <w:lastRenderedPageBreak/>
        <w:t>de avaliação diagnóstica para o acompanhamento de cada uma das dez dimensões propostas pelo SINAES, atreladas a seus respectivos eixos, por meio de questionários apresentados aos diferentes públicos que compõem o universo acadêmico.</w:t>
      </w:r>
    </w:p>
    <w:p w14:paraId="5E9A8D01" w14:textId="77777777" w:rsidR="00A51EA7" w:rsidRPr="00E34747" w:rsidRDefault="001C4A9C" w:rsidP="0066534F">
      <w:pPr>
        <w:pStyle w:val="Corpodetexto"/>
        <w:spacing w:line="360" w:lineRule="auto"/>
        <w:ind w:firstLine="709"/>
        <w:jc w:val="both"/>
        <w:rPr>
          <w:rFonts w:ascii="Arial" w:hAnsi="Arial" w:cs="Arial"/>
        </w:rPr>
      </w:pPr>
      <w:r w:rsidRPr="00E34747">
        <w:rPr>
          <w:rFonts w:ascii="Arial" w:hAnsi="Arial" w:cs="Arial"/>
        </w:rPr>
        <w:t>O Projeto de Autoavaliação Institucional estabelece como objetivo geral impulsionar um processo crítico de autoconhecimento da instituição, tendo em vista a garantia da qualidade de sua ação, o desenvolvimento da ciência e as demandas da sociedade. A busca desses objetivos determina as etapas de trabalho que devem ser seguidas, tais sejam, Planejamento, Implementação e Divulgação.</w:t>
      </w:r>
    </w:p>
    <w:p w14:paraId="6A203873" w14:textId="77777777" w:rsidR="00A51EA7" w:rsidRPr="00E34747" w:rsidRDefault="00A51EA7">
      <w:pPr>
        <w:pStyle w:val="Corpodetexto"/>
        <w:spacing w:before="114"/>
        <w:rPr>
          <w:rFonts w:ascii="Arial" w:hAnsi="Arial" w:cs="Arial"/>
        </w:rPr>
      </w:pPr>
    </w:p>
    <w:p w14:paraId="712292DA" w14:textId="5EAC3066" w:rsidR="00A51EA7" w:rsidRPr="00E34747" w:rsidRDefault="001C4A9C" w:rsidP="00C67CED">
      <w:pPr>
        <w:pStyle w:val="PargrafodaLista"/>
        <w:numPr>
          <w:ilvl w:val="0"/>
          <w:numId w:val="46"/>
        </w:numPr>
        <w:tabs>
          <w:tab w:val="left" w:pos="393"/>
        </w:tabs>
        <w:spacing w:line="360" w:lineRule="auto"/>
        <w:ind w:left="794" w:right="284" w:hanging="397"/>
        <w:jc w:val="both"/>
        <w:rPr>
          <w:rFonts w:ascii="Arial" w:hAnsi="Arial" w:cs="Arial"/>
          <w:sz w:val="20"/>
        </w:rPr>
      </w:pPr>
      <w:r w:rsidRPr="00E34747">
        <w:rPr>
          <w:rFonts w:ascii="Arial" w:hAnsi="Arial" w:cs="Arial"/>
          <w:b/>
          <w:sz w:val="20"/>
        </w:rPr>
        <w:t>Planejamento</w:t>
      </w:r>
      <w:r w:rsidRPr="00041D7E">
        <w:rPr>
          <w:rFonts w:ascii="Arial" w:hAnsi="Arial" w:cs="Arial"/>
          <w:b/>
          <w:sz w:val="20"/>
        </w:rPr>
        <w:t xml:space="preserve">: </w:t>
      </w:r>
      <w:r w:rsidRPr="00041D7E">
        <w:rPr>
          <w:rFonts w:ascii="Arial" w:hAnsi="Arial" w:cs="Arial"/>
          <w:sz w:val="20"/>
        </w:rPr>
        <w:t xml:space="preserve">os questionários são construídos </w:t>
      </w:r>
      <w:r w:rsidR="009C0EA1" w:rsidRPr="00041D7E">
        <w:rPr>
          <w:rFonts w:ascii="Arial" w:hAnsi="Arial" w:cs="Arial"/>
          <w:sz w:val="20"/>
        </w:rPr>
        <w:t>com base</w:t>
      </w:r>
      <w:r w:rsidRPr="00041D7E">
        <w:rPr>
          <w:rFonts w:ascii="Arial" w:hAnsi="Arial" w:cs="Arial"/>
          <w:sz w:val="20"/>
        </w:rPr>
        <w:t xml:space="preserve"> </w:t>
      </w:r>
      <w:r w:rsidR="009C0EA1" w:rsidRPr="00041D7E">
        <w:rPr>
          <w:rFonts w:ascii="Arial" w:hAnsi="Arial" w:cs="Arial"/>
          <w:sz w:val="20"/>
        </w:rPr>
        <w:t>na</w:t>
      </w:r>
      <w:r w:rsidRPr="00041D7E">
        <w:rPr>
          <w:rFonts w:ascii="Arial" w:hAnsi="Arial" w:cs="Arial"/>
          <w:sz w:val="20"/>
        </w:rPr>
        <w:t xml:space="preserve"> </w:t>
      </w:r>
      <w:r w:rsidR="009C0EA1" w:rsidRPr="00041D7E">
        <w:rPr>
          <w:rFonts w:ascii="Arial" w:hAnsi="Arial" w:cs="Arial"/>
          <w:sz w:val="20"/>
        </w:rPr>
        <w:t xml:space="preserve">legislação  vigente e a partir da </w:t>
      </w:r>
      <w:r w:rsidRPr="00041D7E">
        <w:rPr>
          <w:rFonts w:ascii="Arial" w:hAnsi="Arial" w:cs="Arial"/>
          <w:sz w:val="20"/>
        </w:rPr>
        <w:t xml:space="preserve">leitura </w:t>
      </w:r>
      <w:r w:rsidR="00041D7E" w:rsidRPr="00041D7E">
        <w:rPr>
          <w:rFonts w:ascii="Arial" w:hAnsi="Arial" w:cs="Arial"/>
          <w:sz w:val="20"/>
        </w:rPr>
        <w:t>das</w:t>
      </w:r>
      <w:r w:rsidRPr="00041D7E">
        <w:rPr>
          <w:rFonts w:ascii="Arial" w:hAnsi="Arial" w:cs="Arial"/>
          <w:sz w:val="20"/>
        </w:rPr>
        <w:t xml:space="preserve"> avaliaç</w:t>
      </w:r>
      <w:r w:rsidR="00041D7E" w:rsidRPr="00041D7E">
        <w:rPr>
          <w:rFonts w:ascii="Arial" w:hAnsi="Arial" w:cs="Arial"/>
          <w:sz w:val="20"/>
        </w:rPr>
        <w:t>ões</w:t>
      </w:r>
      <w:r w:rsidRPr="00041D7E">
        <w:rPr>
          <w:rFonts w:ascii="Arial" w:hAnsi="Arial" w:cs="Arial"/>
          <w:sz w:val="20"/>
        </w:rPr>
        <w:t xml:space="preserve"> instituciona</w:t>
      </w:r>
      <w:r w:rsidR="00041D7E" w:rsidRPr="00041D7E">
        <w:rPr>
          <w:rFonts w:ascii="Arial" w:hAnsi="Arial" w:cs="Arial"/>
          <w:sz w:val="20"/>
        </w:rPr>
        <w:t>is</w:t>
      </w:r>
      <w:r w:rsidRPr="00041D7E">
        <w:rPr>
          <w:rFonts w:ascii="Arial" w:hAnsi="Arial" w:cs="Arial"/>
          <w:sz w:val="20"/>
        </w:rPr>
        <w:t xml:space="preserve"> e da análise dos questionários aplicados em anos anteriores. São elaborados</w:t>
      </w:r>
      <w:r w:rsidRPr="00E34747">
        <w:rPr>
          <w:rFonts w:ascii="Arial" w:hAnsi="Arial" w:cs="Arial"/>
          <w:sz w:val="20"/>
        </w:rPr>
        <w:t xml:space="preserve"> questionários específicos para cada público definido. É</w:t>
      </w:r>
      <w:r w:rsidRPr="00E34747">
        <w:rPr>
          <w:rFonts w:ascii="Arial" w:hAnsi="Arial" w:cs="Arial"/>
          <w:spacing w:val="40"/>
          <w:sz w:val="20"/>
        </w:rPr>
        <w:t xml:space="preserve"> </w:t>
      </w:r>
      <w:r w:rsidRPr="00E34747">
        <w:rPr>
          <w:rFonts w:ascii="Arial" w:hAnsi="Arial" w:cs="Arial"/>
          <w:sz w:val="20"/>
        </w:rPr>
        <w:t>estabelecido um Plano de Comunicação, com estratégias de sensibilização dos públicos-alvo, por meio</w:t>
      </w:r>
      <w:r w:rsidRPr="00E34747">
        <w:rPr>
          <w:rFonts w:ascii="Arial" w:hAnsi="Arial" w:cs="Arial"/>
          <w:spacing w:val="-1"/>
          <w:sz w:val="20"/>
        </w:rPr>
        <w:t xml:space="preserve"> </w:t>
      </w:r>
      <w:r w:rsidRPr="00E34747">
        <w:rPr>
          <w:rFonts w:ascii="Arial" w:hAnsi="Arial" w:cs="Arial"/>
          <w:sz w:val="20"/>
        </w:rPr>
        <w:t>de</w:t>
      </w:r>
      <w:r w:rsidRPr="00E34747">
        <w:rPr>
          <w:rFonts w:ascii="Arial" w:hAnsi="Arial" w:cs="Arial"/>
          <w:spacing w:val="-1"/>
          <w:sz w:val="20"/>
        </w:rPr>
        <w:t xml:space="preserve"> </w:t>
      </w:r>
      <w:r w:rsidRPr="00E34747">
        <w:rPr>
          <w:rFonts w:ascii="Arial" w:hAnsi="Arial" w:cs="Arial"/>
          <w:sz w:val="20"/>
        </w:rPr>
        <w:t>folders,</w:t>
      </w:r>
      <w:r w:rsidRPr="00E34747">
        <w:rPr>
          <w:rFonts w:ascii="Arial" w:hAnsi="Arial" w:cs="Arial"/>
          <w:spacing w:val="-1"/>
          <w:sz w:val="20"/>
        </w:rPr>
        <w:t xml:space="preserve"> </w:t>
      </w:r>
      <w:r w:rsidRPr="00E34747">
        <w:rPr>
          <w:rFonts w:ascii="Arial" w:hAnsi="Arial" w:cs="Arial"/>
          <w:sz w:val="20"/>
        </w:rPr>
        <w:t>cartazes e</w:t>
      </w:r>
      <w:r w:rsidRPr="00E34747">
        <w:rPr>
          <w:rFonts w:ascii="Arial" w:hAnsi="Arial" w:cs="Arial"/>
          <w:spacing w:val="-3"/>
          <w:sz w:val="20"/>
        </w:rPr>
        <w:t xml:space="preserve"> </w:t>
      </w:r>
      <w:r w:rsidRPr="00E34747">
        <w:rPr>
          <w:rFonts w:ascii="Arial" w:hAnsi="Arial" w:cs="Arial"/>
          <w:sz w:val="20"/>
        </w:rPr>
        <w:t>site</w:t>
      </w:r>
      <w:r w:rsidRPr="00E34747">
        <w:rPr>
          <w:rFonts w:ascii="Arial" w:hAnsi="Arial" w:cs="Arial"/>
          <w:spacing w:val="-1"/>
          <w:sz w:val="20"/>
        </w:rPr>
        <w:t xml:space="preserve"> </w:t>
      </w:r>
      <w:r w:rsidRPr="00E34747">
        <w:rPr>
          <w:rFonts w:ascii="Arial" w:hAnsi="Arial" w:cs="Arial"/>
          <w:sz w:val="20"/>
        </w:rPr>
        <w:t>bem</w:t>
      </w:r>
      <w:r w:rsidRPr="00E34747">
        <w:rPr>
          <w:rFonts w:ascii="Arial" w:hAnsi="Arial" w:cs="Arial"/>
          <w:spacing w:val="-1"/>
          <w:sz w:val="20"/>
        </w:rPr>
        <w:t xml:space="preserve"> </w:t>
      </w:r>
      <w:r w:rsidRPr="00E34747">
        <w:rPr>
          <w:rFonts w:ascii="Arial" w:hAnsi="Arial" w:cs="Arial"/>
          <w:sz w:val="20"/>
        </w:rPr>
        <w:t>como</w:t>
      </w:r>
      <w:r w:rsidRPr="00E34747">
        <w:rPr>
          <w:rFonts w:ascii="Arial" w:hAnsi="Arial" w:cs="Arial"/>
          <w:spacing w:val="-3"/>
          <w:sz w:val="20"/>
        </w:rPr>
        <w:t xml:space="preserve"> </w:t>
      </w:r>
      <w:r w:rsidRPr="00E34747">
        <w:rPr>
          <w:rFonts w:ascii="Arial" w:hAnsi="Arial" w:cs="Arial"/>
          <w:sz w:val="20"/>
        </w:rPr>
        <w:t>de</w:t>
      </w:r>
      <w:r w:rsidRPr="00E34747">
        <w:rPr>
          <w:rFonts w:ascii="Arial" w:hAnsi="Arial" w:cs="Arial"/>
          <w:spacing w:val="-3"/>
          <w:sz w:val="20"/>
        </w:rPr>
        <w:t xml:space="preserve"> </w:t>
      </w:r>
      <w:r w:rsidRPr="00E34747">
        <w:rPr>
          <w:rFonts w:ascii="Arial" w:hAnsi="Arial" w:cs="Arial"/>
          <w:sz w:val="20"/>
        </w:rPr>
        <w:t>encontros com</w:t>
      </w:r>
      <w:r w:rsidRPr="00E34747">
        <w:rPr>
          <w:rFonts w:ascii="Arial" w:hAnsi="Arial" w:cs="Arial"/>
          <w:spacing w:val="-1"/>
          <w:sz w:val="20"/>
        </w:rPr>
        <w:t xml:space="preserve"> </w:t>
      </w:r>
      <w:r w:rsidRPr="00E34747">
        <w:rPr>
          <w:rFonts w:ascii="Arial" w:hAnsi="Arial" w:cs="Arial"/>
          <w:sz w:val="20"/>
        </w:rPr>
        <w:t>dirigentes,</w:t>
      </w:r>
      <w:r w:rsidRPr="00E34747">
        <w:rPr>
          <w:rFonts w:ascii="Arial" w:hAnsi="Arial" w:cs="Arial"/>
          <w:spacing w:val="-1"/>
          <w:sz w:val="20"/>
        </w:rPr>
        <w:t xml:space="preserve"> </w:t>
      </w:r>
      <w:r w:rsidRPr="00E34747">
        <w:rPr>
          <w:rFonts w:ascii="Arial" w:hAnsi="Arial" w:cs="Arial"/>
          <w:sz w:val="20"/>
        </w:rPr>
        <w:t>NDEs</w:t>
      </w:r>
      <w:r w:rsidRPr="00E34747">
        <w:rPr>
          <w:rFonts w:ascii="Arial" w:hAnsi="Arial" w:cs="Arial"/>
          <w:spacing w:val="-1"/>
          <w:sz w:val="20"/>
        </w:rPr>
        <w:t xml:space="preserve"> </w:t>
      </w:r>
      <w:r w:rsidRPr="00E34747">
        <w:rPr>
          <w:rFonts w:ascii="Arial" w:hAnsi="Arial" w:cs="Arial"/>
          <w:sz w:val="20"/>
        </w:rPr>
        <w:t>e</w:t>
      </w:r>
      <w:r w:rsidRPr="00E34747">
        <w:rPr>
          <w:rFonts w:ascii="Arial" w:hAnsi="Arial" w:cs="Arial"/>
          <w:spacing w:val="-1"/>
          <w:sz w:val="20"/>
        </w:rPr>
        <w:t xml:space="preserve"> </w:t>
      </w:r>
      <w:r w:rsidRPr="00E34747">
        <w:rPr>
          <w:rFonts w:ascii="Arial" w:hAnsi="Arial" w:cs="Arial"/>
          <w:sz w:val="20"/>
        </w:rPr>
        <w:t>colegiados de curso.</w:t>
      </w:r>
    </w:p>
    <w:p w14:paraId="5668B7CB" w14:textId="77777777" w:rsidR="00A51EA7" w:rsidRPr="00E34747" w:rsidRDefault="00A51EA7" w:rsidP="0066534F">
      <w:pPr>
        <w:pStyle w:val="Corpodetexto"/>
        <w:spacing w:line="360" w:lineRule="auto"/>
        <w:rPr>
          <w:rFonts w:ascii="Arial" w:hAnsi="Arial" w:cs="Arial"/>
        </w:rPr>
      </w:pPr>
    </w:p>
    <w:p w14:paraId="0A5FD7AB" w14:textId="77777777" w:rsidR="00A51EA7" w:rsidRPr="00E34747" w:rsidRDefault="001C4A9C" w:rsidP="0066534F">
      <w:pPr>
        <w:pStyle w:val="PargrafodaLista"/>
        <w:numPr>
          <w:ilvl w:val="0"/>
          <w:numId w:val="46"/>
        </w:numPr>
        <w:tabs>
          <w:tab w:val="left" w:pos="423"/>
        </w:tabs>
        <w:spacing w:line="360" w:lineRule="auto"/>
        <w:ind w:right="281"/>
        <w:jc w:val="both"/>
        <w:rPr>
          <w:rFonts w:ascii="Arial" w:hAnsi="Arial" w:cs="Arial"/>
          <w:sz w:val="20"/>
        </w:rPr>
      </w:pPr>
      <w:r w:rsidRPr="00E34747">
        <w:rPr>
          <w:rFonts w:ascii="Arial" w:hAnsi="Arial" w:cs="Arial"/>
          <w:b/>
          <w:sz w:val="20"/>
        </w:rPr>
        <w:t xml:space="preserve">Implementação: </w:t>
      </w:r>
      <w:r w:rsidRPr="00E34747">
        <w:rPr>
          <w:rFonts w:ascii="Arial" w:hAnsi="Arial" w:cs="Arial"/>
          <w:sz w:val="20"/>
        </w:rPr>
        <w:t>essa etapa inicia-se com a aplicação dos questionários para os diversos segmentos da IES.</w:t>
      </w:r>
    </w:p>
    <w:p w14:paraId="19E16456" w14:textId="77777777" w:rsidR="00A51EA7" w:rsidRPr="00E34747" w:rsidRDefault="00A51EA7" w:rsidP="0066534F">
      <w:pPr>
        <w:pStyle w:val="Corpodetexto"/>
        <w:spacing w:line="360" w:lineRule="auto"/>
        <w:rPr>
          <w:rFonts w:ascii="Arial" w:hAnsi="Arial" w:cs="Arial"/>
        </w:rPr>
      </w:pPr>
    </w:p>
    <w:p w14:paraId="76D2E6F8" w14:textId="0AB6A752" w:rsidR="00A51EA7" w:rsidRPr="00E34747" w:rsidRDefault="001C4A9C" w:rsidP="0066534F">
      <w:pPr>
        <w:pStyle w:val="PargrafodaLista"/>
        <w:numPr>
          <w:ilvl w:val="0"/>
          <w:numId w:val="46"/>
        </w:numPr>
        <w:tabs>
          <w:tab w:val="left" w:pos="423"/>
        </w:tabs>
        <w:spacing w:line="360" w:lineRule="auto"/>
        <w:ind w:right="282"/>
        <w:jc w:val="both"/>
        <w:rPr>
          <w:rFonts w:ascii="Arial" w:hAnsi="Arial" w:cs="Arial"/>
          <w:sz w:val="20"/>
        </w:rPr>
      </w:pPr>
      <w:r w:rsidRPr="00E34747">
        <w:rPr>
          <w:rFonts w:ascii="Arial" w:hAnsi="Arial" w:cs="Arial"/>
          <w:b/>
          <w:sz w:val="20"/>
        </w:rPr>
        <w:t xml:space="preserve">Divulgação e discussão dos resultados: </w:t>
      </w:r>
      <w:r w:rsidRPr="00E34747">
        <w:rPr>
          <w:rFonts w:ascii="Arial" w:hAnsi="Arial" w:cs="Arial"/>
          <w:sz w:val="20"/>
        </w:rPr>
        <w:t xml:space="preserve">após análise quantitativa e qualitativa </w:t>
      </w:r>
      <w:r w:rsidRPr="00DD25BD">
        <w:rPr>
          <w:rFonts w:ascii="Arial" w:hAnsi="Arial" w:cs="Arial"/>
          <w:sz w:val="20"/>
        </w:rPr>
        <w:t>dos</w:t>
      </w:r>
      <w:r w:rsidRPr="00DD25BD">
        <w:rPr>
          <w:rFonts w:ascii="Arial" w:hAnsi="Arial" w:cs="Arial"/>
          <w:spacing w:val="80"/>
          <w:sz w:val="20"/>
        </w:rPr>
        <w:t xml:space="preserve"> </w:t>
      </w:r>
      <w:r w:rsidRPr="00DD25BD">
        <w:rPr>
          <w:rFonts w:ascii="Arial" w:hAnsi="Arial" w:cs="Arial"/>
          <w:sz w:val="20"/>
        </w:rPr>
        <w:t>dados</w:t>
      </w:r>
      <w:r w:rsidR="009C0EA1" w:rsidRPr="00DD25BD">
        <w:rPr>
          <w:rFonts w:ascii="Arial" w:hAnsi="Arial" w:cs="Arial"/>
          <w:sz w:val="20"/>
        </w:rPr>
        <w:t xml:space="preserve"> coletados</w:t>
      </w:r>
      <w:r w:rsidRPr="00DD25BD">
        <w:rPr>
          <w:rFonts w:ascii="Arial" w:hAnsi="Arial" w:cs="Arial"/>
          <w:sz w:val="20"/>
        </w:rPr>
        <w:t>, os resultados são apresentados e discutidos com a comunidade acadêmica,</w:t>
      </w:r>
      <w:r w:rsidRPr="00E34747">
        <w:rPr>
          <w:rFonts w:ascii="Arial" w:hAnsi="Arial" w:cs="Arial"/>
          <w:sz w:val="20"/>
        </w:rPr>
        <w:t xml:space="preserve"> visando à socialização e discussão dos resultados da autoavaliação e à elaboração de propostas para o processo de avaliação do ano seguinte.</w:t>
      </w:r>
    </w:p>
    <w:p w14:paraId="13F3ACFC" w14:textId="77777777" w:rsidR="00A51EA7" w:rsidRPr="00E34747" w:rsidRDefault="00A51EA7">
      <w:pPr>
        <w:pStyle w:val="Corpodetexto"/>
        <w:spacing w:before="115"/>
        <w:rPr>
          <w:rFonts w:ascii="Arial" w:hAnsi="Arial" w:cs="Arial"/>
        </w:rPr>
      </w:pPr>
    </w:p>
    <w:p w14:paraId="064000D0" w14:textId="5B16AF3E" w:rsidR="00A51EA7" w:rsidRPr="00195EDD" w:rsidRDefault="007505DF" w:rsidP="00195EDD">
      <w:pPr>
        <w:pStyle w:val="Ttulo1"/>
        <w:rPr>
          <w:caps/>
        </w:rPr>
      </w:pPr>
      <w:bookmarkStart w:id="1" w:name="_Toc216340187"/>
      <w:r w:rsidRPr="00195EDD">
        <w:rPr>
          <w:caps/>
        </w:rPr>
        <w:t xml:space="preserve">1.1 </w:t>
      </w:r>
      <w:r w:rsidR="001C4A9C" w:rsidRPr="00195EDD">
        <w:rPr>
          <w:caps/>
        </w:rPr>
        <w:t>Dados</w:t>
      </w:r>
      <w:r w:rsidR="001C4A9C" w:rsidRPr="00195EDD">
        <w:rPr>
          <w:caps/>
          <w:spacing w:val="-5"/>
        </w:rPr>
        <w:t xml:space="preserve"> </w:t>
      </w:r>
      <w:r w:rsidR="001C4A9C" w:rsidRPr="00195EDD">
        <w:rPr>
          <w:caps/>
        </w:rPr>
        <w:t>da</w:t>
      </w:r>
      <w:r w:rsidR="001C4A9C" w:rsidRPr="00195EDD">
        <w:rPr>
          <w:caps/>
          <w:spacing w:val="-5"/>
        </w:rPr>
        <w:t xml:space="preserve"> </w:t>
      </w:r>
      <w:r w:rsidR="001C4A9C" w:rsidRPr="00195EDD">
        <w:rPr>
          <w:caps/>
        </w:rPr>
        <w:t>Instituição</w:t>
      </w:r>
      <w:bookmarkEnd w:id="1"/>
    </w:p>
    <w:p w14:paraId="2096D632" w14:textId="77777777" w:rsidR="00E34747" w:rsidRPr="00E34747" w:rsidRDefault="00E34747">
      <w:pPr>
        <w:pStyle w:val="Corpodetexto"/>
        <w:spacing w:before="113"/>
        <w:ind w:left="142"/>
        <w:jc w:val="both"/>
        <w:rPr>
          <w:rFonts w:ascii="Arial" w:hAnsi="Arial" w:cs="Arial"/>
          <w:u w:val="single"/>
        </w:rPr>
      </w:pPr>
    </w:p>
    <w:p w14:paraId="606BE70E" w14:textId="46FE307C" w:rsidR="00A51EA7" w:rsidRDefault="001C4A9C">
      <w:pPr>
        <w:pStyle w:val="Corpodetexto"/>
        <w:spacing w:before="113"/>
        <w:ind w:left="142"/>
        <w:jc w:val="both"/>
        <w:rPr>
          <w:rFonts w:ascii="Arial" w:hAnsi="Arial" w:cs="Arial"/>
          <w:spacing w:val="-2"/>
          <w:u w:val="single"/>
        </w:rPr>
      </w:pPr>
      <w:r w:rsidRPr="00E34747">
        <w:rPr>
          <w:rFonts w:ascii="Arial" w:hAnsi="Arial" w:cs="Arial"/>
          <w:u w:val="single"/>
        </w:rPr>
        <w:t>Dados</w:t>
      </w:r>
      <w:r w:rsidRPr="00E34747">
        <w:rPr>
          <w:rFonts w:ascii="Arial" w:hAnsi="Arial" w:cs="Arial"/>
          <w:spacing w:val="-7"/>
          <w:u w:val="single"/>
        </w:rPr>
        <w:t xml:space="preserve"> </w:t>
      </w:r>
      <w:r w:rsidRPr="00E34747">
        <w:rPr>
          <w:rFonts w:ascii="Arial" w:hAnsi="Arial" w:cs="Arial"/>
          <w:u w:val="single"/>
        </w:rPr>
        <w:t>da</w:t>
      </w:r>
      <w:r w:rsidRPr="00E34747">
        <w:rPr>
          <w:rFonts w:ascii="Arial" w:hAnsi="Arial" w:cs="Arial"/>
          <w:spacing w:val="-5"/>
          <w:u w:val="single"/>
        </w:rPr>
        <w:t xml:space="preserve"> </w:t>
      </w:r>
      <w:r w:rsidRPr="00E34747">
        <w:rPr>
          <w:rFonts w:ascii="Arial" w:hAnsi="Arial" w:cs="Arial"/>
          <w:spacing w:val="-2"/>
          <w:u w:val="single"/>
        </w:rPr>
        <w:t>Mantenedora</w:t>
      </w:r>
    </w:p>
    <w:p w14:paraId="239457AF" w14:textId="77777777" w:rsidR="00C67CED" w:rsidRPr="00E34747" w:rsidRDefault="00C67CED">
      <w:pPr>
        <w:pStyle w:val="Corpodetexto"/>
        <w:spacing w:before="113"/>
        <w:ind w:left="142"/>
        <w:jc w:val="both"/>
        <w:rPr>
          <w:rFonts w:ascii="Arial" w:hAnsi="Arial" w:cs="Arial"/>
        </w:rPr>
      </w:pPr>
    </w:p>
    <w:p w14:paraId="2CABEC7E" w14:textId="77777777" w:rsidR="00A51EA7" w:rsidRPr="00E34747" w:rsidRDefault="001C4A9C">
      <w:pPr>
        <w:pStyle w:val="Corpodetexto"/>
        <w:spacing w:line="357" w:lineRule="auto"/>
        <w:ind w:left="142" w:right="1812"/>
        <w:rPr>
          <w:rFonts w:ascii="Arial" w:hAnsi="Arial" w:cs="Arial"/>
        </w:rPr>
      </w:pPr>
      <w:r w:rsidRPr="00E34747">
        <w:rPr>
          <w:rFonts w:ascii="Arial" w:hAnsi="Arial" w:cs="Arial"/>
        </w:rPr>
        <w:t>Mantenedora:</w:t>
      </w:r>
      <w:r w:rsidRPr="00E34747">
        <w:rPr>
          <w:rFonts w:ascii="Arial" w:hAnsi="Arial" w:cs="Arial"/>
          <w:spacing w:val="-5"/>
        </w:rPr>
        <w:t xml:space="preserve"> </w:t>
      </w:r>
      <w:r w:rsidRPr="00E34747">
        <w:rPr>
          <w:rFonts w:ascii="Arial" w:hAnsi="Arial" w:cs="Arial"/>
        </w:rPr>
        <w:t>Centro</w:t>
      </w:r>
      <w:r w:rsidRPr="00E34747">
        <w:rPr>
          <w:rFonts w:ascii="Arial" w:hAnsi="Arial" w:cs="Arial"/>
          <w:spacing w:val="-7"/>
        </w:rPr>
        <w:t xml:space="preserve"> </w:t>
      </w:r>
      <w:r w:rsidRPr="00E34747">
        <w:rPr>
          <w:rFonts w:ascii="Arial" w:hAnsi="Arial" w:cs="Arial"/>
        </w:rPr>
        <w:t>de</w:t>
      </w:r>
      <w:r w:rsidRPr="00E34747">
        <w:rPr>
          <w:rFonts w:ascii="Arial" w:hAnsi="Arial" w:cs="Arial"/>
          <w:spacing w:val="-5"/>
        </w:rPr>
        <w:t xml:space="preserve"> </w:t>
      </w:r>
      <w:r w:rsidRPr="00E34747">
        <w:rPr>
          <w:rFonts w:ascii="Arial" w:hAnsi="Arial" w:cs="Arial"/>
        </w:rPr>
        <w:t>Estudos</w:t>
      </w:r>
      <w:r w:rsidRPr="00E34747">
        <w:rPr>
          <w:rFonts w:ascii="Arial" w:hAnsi="Arial" w:cs="Arial"/>
          <w:spacing w:val="-5"/>
        </w:rPr>
        <w:t xml:space="preserve"> </w:t>
      </w:r>
      <w:r w:rsidRPr="00E34747">
        <w:rPr>
          <w:rFonts w:ascii="Arial" w:hAnsi="Arial" w:cs="Arial"/>
        </w:rPr>
        <w:t>Unificados</w:t>
      </w:r>
      <w:r w:rsidRPr="00E34747">
        <w:rPr>
          <w:rFonts w:ascii="Arial" w:hAnsi="Arial" w:cs="Arial"/>
          <w:spacing w:val="-3"/>
        </w:rPr>
        <w:t xml:space="preserve"> </w:t>
      </w:r>
      <w:r w:rsidRPr="00E34747">
        <w:rPr>
          <w:rFonts w:ascii="Arial" w:hAnsi="Arial" w:cs="Arial"/>
        </w:rPr>
        <w:t>Bandeirante</w:t>
      </w:r>
      <w:r w:rsidRPr="00E34747">
        <w:rPr>
          <w:rFonts w:ascii="Arial" w:hAnsi="Arial" w:cs="Arial"/>
          <w:spacing w:val="-7"/>
        </w:rPr>
        <w:t xml:space="preserve"> </w:t>
      </w:r>
      <w:r w:rsidRPr="00E34747">
        <w:rPr>
          <w:rFonts w:ascii="Arial" w:hAnsi="Arial" w:cs="Arial"/>
        </w:rPr>
        <w:t>–</w:t>
      </w:r>
      <w:r w:rsidRPr="00E34747">
        <w:rPr>
          <w:rFonts w:ascii="Arial" w:hAnsi="Arial" w:cs="Arial"/>
          <w:spacing w:val="-6"/>
        </w:rPr>
        <w:t xml:space="preserve"> </w:t>
      </w:r>
      <w:r w:rsidRPr="00E34747">
        <w:rPr>
          <w:rFonts w:ascii="Arial" w:hAnsi="Arial" w:cs="Arial"/>
        </w:rPr>
        <w:t>CEUBAN Endereço: Avenida Conselheiro Nébias, 536,</w:t>
      </w:r>
    </w:p>
    <w:p w14:paraId="5A9C7058" w14:textId="77777777" w:rsidR="00A51EA7" w:rsidRPr="00E34747" w:rsidRDefault="001C4A9C">
      <w:pPr>
        <w:pStyle w:val="Corpodetexto"/>
        <w:spacing w:before="4"/>
        <w:ind w:left="142"/>
        <w:rPr>
          <w:rFonts w:ascii="Arial" w:hAnsi="Arial" w:cs="Arial"/>
        </w:rPr>
      </w:pPr>
      <w:r w:rsidRPr="00E34747">
        <w:rPr>
          <w:rFonts w:ascii="Arial" w:hAnsi="Arial" w:cs="Arial"/>
        </w:rPr>
        <w:t>Bairro:</w:t>
      </w:r>
      <w:r w:rsidRPr="00E34747">
        <w:rPr>
          <w:rFonts w:ascii="Arial" w:hAnsi="Arial" w:cs="Arial"/>
          <w:spacing w:val="-7"/>
        </w:rPr>
        <w:t xml:space="preserve"> </w:t>
      </w:r>
      <w:r w:rsidRPr="00E34747">
        <w:rPr>
          <w:rFonts w:ascii="Arial" w:hAnsi="Arial" w:cs="Arial"/>
          <w:spacing w:val="-2"/>
        </w:rPr>
        <w:t>Encruzilhada</w:t>
      </w:r>
    </w:p>
    <w:p w14:paraId="057240C1" w14:textId="77777777" w:rsidR="00A51EA7" w:rsidRPr="00E34747" w:rsidRDefault="001C4A9C">
      <w:pPr>
        <w:pStyle w:val="Corpodetexto"/>
        <w:spacing w:before="83" w:line="360" w:lineRule="auto"/>
        <w:ind w:left="142" w:right="7307"/>
        <w:rPr>
          <w:rFonts w:ascii="Arial" w:hAnsi="Arial" w:cs="Arial"/>
        </w:rPr>
      </w:pPr>
      <w:r w:rsidRPr="00E34747">
        <w:rPr>
          <w:rFonts w:ascii="Arial" w:hAnsi="Arial" w:cs="Arial"/>
        </w:rPr>
        <w:t>Cidade: Santos CEP:</w:t>
      </w:r>
      <w:r w:rsidRPr="00E34747">
        <w:rPr>
          <w:rFonts w:ascii="Arial" w:hAnsi="Arial" w:cs="Arial"/>
          <w:spacing w:val="-14"/>
        </w:rPr>
        <w:t xml:space="preserve"> </w:t>
      </w:r>
      <w:r w:rsidRPr="00E34747">
        <w:rPr>
          <w:rFonts w:ascii="Arial" w:hAnsi="Arial" w:cs="Arial"/>
        </w:rPr>
        <w:t>11045-002 UF: SP</w:t>
      </w:r>
    </w:p>
    <w:p w14:paraId="0B2AD600" w14:textId="77777777" w:rsidR="00A51EA7" w:rsidRPr="00E34747" w:rsidRDefault="001C4A9C">
      <w:pPr>
        <w:pStyle w:val="Corpodetexto"/>
        <w:spacing w:before="2"/>
        <w:ind w:left="142"/>
        <w:rPr>
          <w:rFonts w:ascii="Arial" w:hAnsi="Arial" w:cs="Arial"/>
        </w:rPr>
      </w:pPr>
      <w:r w:rsidRPr="00E34747">
        <w:rPr>
          <w:rFonts w:ascii="Arial" w:hAnsi="Arial" w:cs="Arial"/>
        </w:rPr>
        <w:t>Fone:</w:t>
      </w:r>
      <w:r w:rsidRPr="00E34747">
        <w:rPr>
          <w:rFonts w:ascii="Arial" w:hAnsi="Arial" w:cs="Arial"/>
          <w:spacing w:val="-6"/>
        </w:rPr>
        <w:t xml:space="preserve"> </w:t>
      </w:r>
      <w:r w:rsidRPr="00E34747">
        <w:rPr>
          <w:rFonts w:ascii="Arial" w:hAnsi="Arial" w:cs="Arial"/>
        </w:rPr>
        <w:t>(13)</w:t>
      </w:r>
      <w:r w:rsidRPr="00E34747">
        <w:rPr>
          <w:rFonts w:ascii="Arial" w:hAnsi="Arial" w:cs="Arial"/>
          <w:spacing w:val="-5"/>
        </w:rPr>
        <w:t xml:space="preserve"> </w:t>
      </w:r>
      <w:r w:rsidRPr="00E34747">
        <w:rPr>
          <w:rFonts w:ascii="Arial" w:hAnsi="Arial" w:cs="Arial"/>
        </w:rPr>
        <w:t>3228-3400</w:t>
      </w:r>
      <w:r w:rsidRPr="00E34747">
        <w:rPr>
          <w:rFonts w:ascii="Arial" w:hAnsi="Arial" w:cs="Arial"/>
          <w:spacing w:val="32"/>
        </w:rPr>
        <w:t xml:space="preserve">  </w:t>
      </w:r>
      <w:r w:rsidRPr="00E34747">
        <w:rPr>
          <w:rFonts w:ascii="Arial" w:hAnsi="Arial" w:cs="Arial"/>
        </w:rPr>
        <w:t>Fax:</w:t>
      </w:r>
      <w:r w:rsidRPr="00E34747">
        <w:rPr>
          <w:rFonts w:ascii="Arial" w:hAnsi="Arial" w:cs="Arial"/>
          <w:spacing w:val="-6"/>
        </w:rPr>
        <w:t xml:space="preserve"> </w:t>
      </w:r>
      <w:r w:rsidRPr="00E34747">
        <w:rPr>
          <w:rFonts w:ascii="Arial" w:hAnsi="Arial" w:cs="Arial"/>
        </w:rPr>
        <w:t>(13)</w:t>
      </w:r>
      <w:r w:rsidRPr="00E34747">
        <w:rPr>
          <w:rFonts w:ascii="Arial" w:hAnsi="Arial" w:cs="Arial"/>
          <w:spacing w:val="-4"/>
        </w:rPr>
        <w:t xml:space="preserve"> </w:t>
      </w:r>
      <w:r w:rsidRPr="00E34747">
        <w:rPr>
          <w:rFonts w:ascii="Arial" w:hAnsi="Arial" w:cs="Arial"/>
        </w:rPr>
        <w:t>3228-</w:t>
      </w:r>
      <w:r w:rsidRPr="00E34747">
        <w:rPr>
          <w:rFonts w:ascii="Arial" w:hAnsi="Arial" w:cs="Arial"/>
          <w:spacing w:val="-4"/>
        </w:rPr>
        <w:t>3400</w:t>
      </w:r>
    </w:p>
    <w:p w14:paraId="228B87D2" w14:textId="77777777" w:rsidR="00C67CED" w:rsidRDefault="00C67CED">
      <w:pPr>
        <w:pStyle w:val="Corpodetexto"/>
        <w:spacing w:before="113"/>
        <w:ind w:left="142"/>
        <w:rPr>
          <w:rFonts w:ascii="Arial" w:hAnsi="Arial" w:cs="Arial"/>
          <w:u w:val="single"/>
        </w:rPr>
      </w:pPr>
    </w:p>
    <w:p w14:paraId="05608616" w14:textId="37325FA1" w:rsidR="00A51EA7" w:rsidRDefault="001C4A9C">
      <w:pPr>
        <w:pStyle w:val="Corpodetexto"/>
        <w:spacing w:before="113"/>
        <w:ind w:left="142"/>
        <w:rPr>
          <w:rFonts w:ascii="Arial" w:hAnsi="Arial" w:cs="Arial"/>
          <w:spacing w:val="-2"/>
          <w:u w:val="single"/>
        </w:rPr>
      </w:pPr>
      <w:r w:rsidRPr="00E34747">
        <w:rPr>
          <w:rFonts w:ascii="Arial" w:hAnsi="Arial" w:cs="Arial"/>
          <w:u w:val="single"/>
        </w:rPr>
        <w:t>Dados</w:t>
      </w:r>
      <w:r w:rsidRPr="00E34747">
        <w:rPr>
          <w:rFonts w:ascii="Arial" w:hAnsi="Arial" w:cs="Arial"/>
          <w:spacing w:val="-7"/>
          <w:u w:val="single"/>
        </w:rPr>
        <w:t xml:space="preserve"> </w:t>
      </w:r>
      <w:r w:rsidRPr="00E34747">
        <w:rPr>
          <w:rFonts w:ascii="Arial" w:hAnsi="Arial" w:cs="Arial"/>
          <w:u w:val="single"/>
        </w:rPr>
        <w:t>da</w:t>
      </w:r>
      <w:r w:rsidRPr="00E34747">
        <w:rPr>
          <w:rFonts w:ascii="Arial" w:hAnsi="Arial" w:cs="Arial"/>
          <w:spacing w:val="-5"/>
          <w:u w:val="single"/>
        </w:rPr>
        <w:t xml:space="preserve"> </w:t>
      </w:r>
      <w:r w:rsidRPr="00E34747">
        <w:rPr>
          <w:rFonts w:ascii="Arial" w:hAnsi="Arial" w:cs="Arial"/>
          <w:spacing w:val="-2"/>
          <w:u w:val="single"/>
        </w:rPr>
        <w:t>Universidade</w:t>
      </w:r>
    </w:p>
    <w:p w14:paraId="1CBDC4C4" w14:textId="77777777" w:rsidR="00C67CED" w:rsidRPr="00E34747" w:rsidRDefault="00C67CED">
      <w:pPr>
        <w:pStyle w:val="Corpodetexto"/>
        <w:spacing w:before="113"/>
        <w:ind w:left="142"/>
        <w:rPr>
          <w:rFonts w:ascii="Arial" w:hAnsi="Arial" w:cs="Arial"/>
        </w:rPr>
      </w:pPr>
    </w:p>
    <w:p w14:paraId="6304A36D" w14:textId="77777777" w:rsidR="00A51EA7" w:rsidRPr="00E34747" w:rsidRDefault="001C4A9C">
      <w:pPr>
        <w:pStyle w:val="Corpodetexto"/>
        <w:spacing w:before="116" w:line="360" w:lineRule="auto"/>
        <w:ind w:left="142" w:right="4342"/>
        <w:rPr>
          <w:rFonts w:ascii="Arial" w:hAnsi="Arial" w:cs="Arial"/>
        </w:rPr>
      </w:pPr>
      <w:r w:rsidRPr="00E34747">
        <w:rPr>
          <w:rFonts w:ascii="Arial" w:hAnsi="Arial" w:cs="Arial"/>
        </w:rPr>
        <w:t>Universidade</w:t>
      </w:r>
      <w:r w:rsidRPr="00E34747">
        <w:rPr>
          <w:rFonts w:ascii="Arial" w:hAnsi="Arial" w:cs="Arial"/>
          <w:spacing w:val="-6"/>
        </w:rPr>
        <w:t xml:space="preserve"> </w:t>
      </w:r>
      <w:r w:rsidRPr="00E34747">
        <w:rPr>
          <w:rFonts w:ascii="Arial" w:hAnsi="Arial" w:cs="Arial"/>
        </w:rPr>
        <w:t>Metropolitana</w:t>
      </w:r>
      <w:r w:rsidRPr="00E34747">
        <w:rPr>
          <w:rFonts w:ascii="Arial" w:hAnsi="Arial" w:cs="Arial"/>
          <w:spacing w:val="-8"/>
        </w:rPr>
        <w:t xml:space="preserve"> </w:t>
      </w:r>
      <w:r w:rsidRPr="00E34747">
        <w:rPr>
          <w:rFonts w:ascii="Arial" w:hAnsi="Arial" w:cs="Arial"/>
        </w:rPr>
        <w:t>de</w:t>
      </w:r>
      <w:r w:rsidRPr="00E34747">
        <w:rPr>
          <w:rFonts w:ascii="Arial" w:hAnsi="Arial" w:cs="Arial"/>
          <w:spacing w:val="-6"/>
        </w:rPr>
        <w:t xml:space="preserve"> </w:t>
      </w:r>
      <w:r w:rsidRPr="00E34747">
        <w:rPr>
          <w:rFonts w:ascii="Arial" w:hAnsi="Arial" w:cs="Arial"/>
        </w:rPr>
        <w:t>Santos</w:t>
      </w:r>
      <w:r w:rsidRPr="00E34747">
        <w:rPr>
          <w:rFonts w:ascii="Arial" w:hAnsi="Arial" w:cs="Arial"/>
          <w:spacing w:val="-8"/>
        </w:rPr>
        <w:t xml:space="preserve"> </w:t>
      </w:r>
      <w:r w:rsidRPr="00E34747">
        <w:rPr>
          <w:rFonts w:ascii="Arial" w:hAnsi="Arial" w:cs="Arial"/>
        </w:rPr>
        <w:t>–</w:t>
      </w:r>
      <w:r w:rsidRPr="00E34747">
        <w:rPr>
          <w:rFonts w:ascii="Arial" w:hAnsi="Arial" w:cs="Arial"/>
          <w:spacing w:val="-9"/>
        </w:rPr>
        <w:t xml:space="preserve"> </w:t>
      </w:r>
      <w:r w:rsidRPr="00E34747">
        <w:rPr>
          <w:rFonts w:ascii="Arial" w:hAnsi="Arial" w:cs="Arial"/>
        </w:rPr>
        <w:t>UNIMES Endereço: Avenida Conselheiro Nébias, 536, Bairro: Encruzilhada</w:t>
      </w:r>
    </w:p>
    <w:p w14:paraId="43FE7798" w14:textId="77777777" w:rsidR="00A51EA7" w:rsidRPr="00E34747" w:rsidRDefault="001C4A9C">
      <w:pPr>
        <w:pStyle w:val="Corpodetexto"/>
        <w:spacing w:line="360" w:lineRule="auto"/>
        <w:ind w:left="142" w:right="7307"/>
        <w:rPr>
          <w:rFonts w:ascii="Arial" w:hAnsi="Arial" w:cs="Arial"/>
        </w:rPr>
      </w:pPr>
      <w:r w:rsidRPr="00E34747">
        <w:rPr>
          <w:rFonts w:ascii="Arial" w:hAnsi="Arial" w:cs="Arial"/>
        </w:rPr>
        <w:t xml:space="preserve">Cidade: Santos </w:t>
      </w:r>
      <w:r w:rsidRPr="00E34747">
        <w:rPr>
          <w:rFonts w:ascii="Arial" w:hAnsi="Arial" w:cs="Arial"/>
        </w:rPr>
        <w:lastRenderedPageBreak/>
        <w:t>CEP:</w:t>
      </w:r>
      <w:r w:rsidRPr="00E34747">
        <w:rPr>
          <w:rFonts w:ascii="Arial" w:hAnsi="Arial" w:cs="Arial"/>
          <w:spacing w:val="-14"/>
        </w:rPr>
        <w:t xml:space="preserve"> </w:t>
      </w:r>
      <w:r w:rsidRPr="00E34747">
        <w:rPr>
          <w:rFonts w:ascii="Arial" w:hAnsi="Arial" w:cs="Arial"/>
        </w:rPr>
        <w:t>11045-002 UF: SP</w:t>
      </w:r>
    </w:p>
    <w:p w14:paraId="143EEABF" w14:textId="77777777" w:rsidR="00A51EA7" w:rsidRPr="00E34747" w:rsidRDefault="001C4A9C">
      <w:pPr>
        <w:pStyle w:val="Corpodetexto"/>
        <w:spacing w:before="1"/>
        <w:ind w:left="142"/>
        <w:rPr>
          <w:rFonts w:ascii="Arial" w:hAnsi="Arial" w:cs="Arial"/>
        </w:rPr>
      </w:pPr>
      <w:r w:rsidRPr="00E34747">
        <w:rPr>
          <w:rFonts w:ascii="Arial" w:hAnsi="Arial" w:cs="Arial"/>
        </w:rPr>
        <w:t>Fone:</w:t>
      </w:r>
      <w:r w:rsidRPr="00E34747">
        <w:rPr>
          <w:rFonts w:ascii="Arial" w:hAnsi="Arial" w:cs="Arial"/>
          <w:spacing w:val="-6"/>
        </w:rPr>
        <w:t xml:space="preserve"> </w:t>
      </w:r>
      <w:r w:rsidRPr="00E34747">
        <w:rPr>
          <w:rFonts w:ascii="Arial" w:hAnsi="Arial" w:cs="Arial"/>
        </w:rPr>
        <w:t>(13)</w:t>
      </w:r>
      <w:r w:rsidRPr="00E34747">
        <w:rPr>
          <w:rFonts w:ascii="Arial" w:hAnsi="Arial" w:cs="Arial"/>
          <w:spacing w:val="-5"/>
        </w:rPr>
        <w:t xml:space="preserve"> </w:t>
      </w:r>
      <w:r w:rsidRPr="00E34747">
        <w:rPr>
          <w:rFonts w:ascii="Arial" w:hAnsi="Arial" w:cs="Arial"/>
        </w:rPr>
        <w:t>3228-3400</w:t>
      </w:r>
      <w:r w:rsidRPr="00E34747">
        <w:rPr>
          <w:rFonts w:ascii="Arial" w:hAnsi="Arial" w:cs="Arial"/>
          <w:spacing w:val="32"/>
        </w:rPr>
        <w:t xml:space="preserve">  </w:t>
      </w:r>
      <w:r w:rsidRPr="00E34747">
        <w:rPr>
          <w:rFonts w:ascii="Arial" w:hAnsi="Arial" w:cs="Arial"/>
        </w:rPr>
        <w:t>Fax:</w:t>
      </w:r>
      <w:r w:rsidRPr="00E34747">
        <w:rPr>
          <w:rFonts w:ascii="Arial" w:hAnsi="Arial" w:cs="Arial"/>
          <w:spacing w:val="-6"/>
        </w:rPr>
        <w:t xml:space="preserve"> </w:t>
      </w:r>
      <w:r w:rsidRPr="00E34747">
        <w:rPr>
          <w:rFonts w:ascii="Arial" w:hAnsi="Arial" w:cs="Arial"/>
        </w:rPr>
        <w:t>(13)</w:t>
      </w:r>
      <w:r w:rsidRPr="00E34747">
        <w:rPr>
          <w:rFonts w:ascii="Arial" w:hAnsi="Arial" w:cs="Arial"/>
          <w:spacing w:val="-4"/>
        </w:rPr>
        <w:t xml:space="preserve"> </w:t>
      </w:r>
      <w:r w:rsidRPr="00E34747">
        <w:rPr>
          <w:rFonts w:ascii="Arial" w:hAnsi="Arial" w:cs="Arial"/>
        </w:rPr>
        <w:t>3228-</w:t>
      </w:r>
      <w:r w:rsidRPr="00E34747">
        <w:rPr>
          <w:rFonts w:ascii="Arial" w:hAnsi="Arial" w:cs="Arial"/>
          <w:spacing w:val="-4"/>
        </w:rPr>
        <w:t>3400</w:t>
      </w:r>
    </w:p>
    <w:p w14:paraId="1833ACD3" w14:textId="1179D27A" w:rsidR="00852DAC" w:rsidRPr="00E34747" w:rsidRDefault="001C4A9C" w:rsidP="00852DAC">
      <w:pPr>
        <w:pStyle w:val="Corpodetexto"/>
        <w:spacing w:before="113"/>
        <w:ind w:left="142"/>
        <w:rPr>
          <w:rFonts w:ascii="Arial" w:hAnsi="Arial" w:cs="Arial"/>
          <w:spacing w:val="-2"/>
          <w:u w:val="single" w:color="0000FF"/>
        </w:rPr>
      </w:pPr>
      <w:r w:rsidRPr="00E34747">
        <w:rPr>
          <w:rFonts w:ascii="Arial" w:hAnsi="Arial" w:cs="Arial"/>
        </w:rPr>
        <w:t>Site:</w:t>
      </w:r>
      <w:r w:rsidRPr="00E34747">
        <w:rPr>
          <w:rFonts w:ascii="Arial" w:hAnsi="Arial" w:cs="Arial"/>
          <w:spacing w:val="-9"/>
        </w:rPr>
        <w:t xml:space="preserve"> </w:t>
      </w:r>
      <w:hyperlink r:id="rId17">
        <w:r w:rsidR="00A51EA7" w:rsidRPr="00E34747">
          <w:rPr>
            <w:rFonts w:ascii="Arial" w:hAnsi="Arial" w:cs="Arial"/>
            <w:spacing w:val="-2"/>
            <w:u w:val="single" w:color="0000FF"/>
          </w:rPr>
          <w:t>www.unimes.br</w:t>
        </w:r>
      </w:hyperlink>
    </w:p>
    <w:p w14:paraId="0BC07A3A" w14:textId="77777777" w:rsidR="00A51EA7" w:rsidRPr="00E34747" w:rsidRDefault="00A51EA7">
      <w:pPr>
        <w:pStyle w:val="Corpodetexto"/>
        <w:rPr>
          <w:rFonts w:ascii="Arial" w:hAnsi="Arial" w:cs="Arial"/>
        </w:rPr>
      </w:pPr>
    </w:p>
    <w:p w14:paraId="721DA7A2" w14:textId="77777777" w:rsidR="00A51EA7" w:rsidRPr="00E34747" w:rsidRDefault="00A51EA7">
      <w:pPr>
        <w:pStyle w:val="Corpodetexto"/>
        <w:spacing w:before="1"/>
        <w:rPr>
          <w:rFonts w:ascii="Arial" w:hAnsi="Arial" w:cs="Arial"/>
        </w:rPr>
      </w:pPr>
    </w:p>
    <w:p w14:paraId="76B4E444" w14:textId="77777777" w:rsidR="00A51EA7" w:rsidRPr="00E34747" w:rsidRDefault="001C4A9C">
      <w:pPr>
        <w:pStyle w:val="Corpodetexto"/>
        <w:ind w:left="142"/>
        <w:rPr>
          <w:rFonts w:ascii="Arial" w:hAnsi="Arial" w:cs="Arial"/>
        </w:rPr>
      </w:pPr>
      <w:r w:rsidRPr="00E34747">
        <w:rPr>
          <w:rFonts w:ascii="Arial" w:hAnsi="Arial" w:cs="Arial"/>
          <w:spacing w:val="-2"/>
          <w:u w:val="single"/>
        </w:rPr>
        <w:t>Fundadora</w:t>
      </w:r>
    </w:p>
    <w:p w14:paraId="14A5ECA2" w14:textId="77777777" w:rsidR="00A51EA7" w:rsidRPr="00E34747" w:rsidRDefault="001C4A9C">
      <w:pPr>
        <w:pStyle w:val="Corpodetexto"/>
        <w:spacing w:before="114"/>
        <w:ind w:left="142"/>
        <w:rPr>
          <w:rFonts w:ascii="Arial" w:hAnsi="Arial" w:cs="Arial"/>
        </w:rPr>
      </w:pPr>
      <w:r w:rsidRPr="00E34747">
        <w:rPr>
          <w:rFonts w:ascii="Arial" w:hAnsi="Arial" w:cs="Arial"/>
        </w:rPr>
        <w:t>Profª.</w:t>
      </w:r>
      <w:r w:rsidRPr="00E34747">
        <w:rPr>
          <w:rFonts w:ascii="Arial" w:hAnsi="Arial" w:cs="Arial"/>
          <w:spacing w:val="-9"/>
        </w:rPr>
        <w:t xml:space="preserve"> </w:t>
      </w:r>
      <w:r w:rsidRPr="00E34747">
        <w:rPr>
          <w:rFonts w:ascii="Arial" w:hAnsi="Arial" w:cs="Arial"/>
        </w:rPr>
        <w:t>Rosinha</w:t>
      </w:r>
      <w:r w:rsidRPr="00E34747">
        <w:rPr>
          <w:rFonts w:ascii="Arial" w:hAnsi="Arial" w:cs="Arial"/>
          <w:spacing w:val="-7"/>
        </w:rPr>
        <w:t xml:space="preserve"> </w:t>
      </w:r>
      <w:r w:rsidRPr="00E34747">
        <w:rPr>
          <w:rFonts w:ascii="Arial" w:hAnsi="Arial" w:cs="Arial"/>
        </w:rPr>
        <w:t>Garcia</w:t>
      </w:r>
      <w:r w:rsidRPr="00E34747">
        <w:rPr>
          <w:rFonts w:ascii="Arial" w:hAnsi="Arial" w:cs="Arial"/>
          <w:spacing w:val="-4"/>
        </w:rPr>
        <w:t xml:space="preserve"> </w:t>
      </w:r>
      <w:r w:rsidRPr="00E34747">
        <w:rPr>
          <w:rFonts w:ascii="Arial" w:hAnsi="Arial" w:cs="Arial"/>
        </w:rPr>
        <w:t>de</w:t>
      </w:r>
      <w:r w:rsidRPr="00E34747">
        <w:rPr>
          <w:rFonts w:ascii="Arial" w:hAnsi="Arial" w:cs="Arial"/>
          <w:spacing w:val="-5"/>
        </w:rPr>
        <w:t xml:space="preserve"> </w:t>
      </w:r>
      <w:r w:rsidRPr="00E34747">
        <w:rPr>
          <w:rFonts w:ascii="Arial" w:hAnsi="Arial" w:cs="Arial"/>
        </w:rPr>
        <w:t>Siqueira</w:t>
      </w:r>
      <w:r w:rsidRPr="00E34747">
        <w:rPr>
          <w:rFonts w:ascii="Arial" w:hAnsi="Arial" w:cs="Arial"/>
          <w:spacing w:val="-8"/>
        </w:rPr>
        <w:t xml:space="preserve"> </w:t>
      </w:r>
      <w:r w:rsidRPr="00E34747">
        <w:rPr>
          <w:rFonts w:ascii="Arial" w:hAnsi="Arial" w:cs="Arial"/>
          <w:spacing w:val="-2"/>
        </w:rPr>
        <w:t>Viegas</w:t>
      </w:r>
    </w:p>
    <w:p w14:paraId="3C73B3EE" w14:textId="77777777" w:rsidR="00A51EA7" w:rsidRPr="00E34747" w:rsidRDefault="00A51EA7">
      <w:pPr>
        <w:pStyle w:val="Corpodetexto"/>
        <w:rPr>
          <w:rFonts w:ascii="Arial" w:hAnsi="Arial" w:cs="Arial"/>
        </w:rPr>
      </w:pPr>
    </w:p>
    <w:p w14:paraId="3DCA8A54" w14:textId="77777777" w:rsidR="00A51EA7" w:rsidRPr="00E34747" w:rsidRDefault="00A51EA7">
      <w:pPr>
        <w:pStyle w:val="Corpodetexto"/>
        <w:spacing w:before="1"/>
        <w:rPr>
          <w:rFonts w:ascii="Arial" w:hAnsi="Arial" w:cs="Arial"/>
        </w:rPr>
      </w:pPr>
    </w:p>
    <w:p w14:paraId="1E297C54" w14:textId="77777777" w:rsidR="00A51EA7" w:rsidRPr="00E34747" w:rsidRDefault="001C4A9C">
      <w:pPr>
        <w:pStyle w:val="Corpodetexto"/>
        <w:ind w:left="142"/>
        <w:rPr>
          <w:rFonts w:ascii="Arial" w:hAnsi="Arial" w:cs="Arial"/>
        </w:rPr>
      </w:pPr>
      <w:r w:rsidRPr="00E34747">
        <w:rPr>
          <w:rFonts w:ascii="Arial" w:hAnsi="Arial" w:cs="Arial"/>
          <w:spacing w:val="-2"/>
          <w:u w:val="single"/>
        </w:rPr>
        <w:t>Mantenedor</w:t>
      </w:r>
    </w:p>
    <w:p w14:paraId="389364C1" w14:textId="77777777" w:rsidR="00A51EA7" w:rsidRPr="00E34747" w:rsidRDefault="001C4A9C">
      <w:pPr>
        <w:pStyle w:val="Corpodetexto"/>
        <w:spacing w:before="115"/>
        <w:ind w:left="142"/>
        <w:rPr>
          <w:rFonts w:ascii="Arial" w:hAnsi="Arial" w:cs="Arial"/>
        </w:rPr>
      </w:pPr>
      <w:r w:rsidRPr="00E34747">
        <w:rPr>
          <w:rFonts w:ascii="Arial" w:hAnsi="Arial" w:cs="Arial"/>
        </w:rPr>
        <w:t>Prof.</w:t>
      </w:r>
      <w:r w:rsidRPr="00E34747">
        <w:rPr>
          <w:rFonts w:ascii="Arial" w:hAnsi="Arial" w:cs="Arial"/>
          <w:spacing w:val="-6"/>
        </w:rPr>
        <w:t xml:space="preserve"> </w:t>
      </w:r>
      <w:r w:rsidRPr="00E34747">
        <w:rPr>
          <w:rFonts w:ascii="Arial" w:hAnsi="Arial" w:cs="Arial"/>
        </w:rPr>
        <w:t>Rubens</w:t>
      </w:r>
      <w:r w:rsidRPr="00E34747">
        <w:rPr>
          <w:rFonts w:ascii="Arial" w:hAnsi="Arial" w:cs="Arial"/>
          <w:spacing w:val="-6"/>
        </w:rPr>
        <w:t xml:space="preserve"> </w:t>
      </w:r>
      <w:r w:rsidRPr="00E34747">
        <w:rPr>
          <w:rFonts w:ascii="Arial" w:hAnsi="Arial" w:cs="Arial"/>
        </w:rPr>
        <w:t>Flávio</w:t>
      </w:r>
      <w:r w:rsidRPr="00E34747">
        <w:rPr>
          <w:rFonts w:ascii="Arial" w:hAnsi="Arial" w:cs="Arial"/>
          <w:spacing w:val="-6"/>
        </w:rPr>
        <w:t xml:space="preserve"> </w:t>
      </w:r>
      <w:r w:rsidRPr="00E34747">
        <w:rPr>
          <w:rFonts w:ascii="Arial" w:hAnsi="Arial" w:cs="Arial"/>
        </w:rPr>
        <w:t>de</w:t>
      </w:r>
      <w:r w:rsidRPr="00E34747">
        <w:rPr>
          <w:rFonts w:ascii="Arial" w:hAnsi="Arial" w:cs="Arial"/>
          <w:spacing w:val="-6"/>
        </w:rPr>
        <w:t xml:space="preserve"> </w:t>
      </w:r>
      <w:r w:rsidRPr="00E34747">
        <w:rPr>
          <w:rFonts w:ascii="Arial" w:hAnsi="Arial" w:cs="Arial"/>
        </w:rPr>
        <w:t>Siqueira</w:t>
      </w:r>
      <w:r w:rsidRPr="00E34747">
        <w:rPr>
          <w:rFonts w:ascii="Arial" w:hAnsi="Arial" w:cs="Arial"/>
          <w:spacing w:val="-6"/>
        </w:rPr>
        <w:t xml:space="preserve"> </w:t>
      </w:r>
      <w:r w:rsidRPr="00E34747">
        <w:rPr>
          <w:rFonts w:ascii="Arial" w:hAnsi="Arial" w:cs="Arial"/>
          <w:spacing w:val="-2"/>
        </w:rPr>
        <w:t>Viegas</w:t>
      </w:r>
    </w:p>
    <w:p w14:paraId="098D0979" w14:textId="77777777" w:rsidR="00A51EA7" w:rsidRPr="00E34747" w:rsidRDefault="00A51EA7">
      <w:pPr>
        <w:pStyle w:val="Corpodetexto"/>
        <w:spacing w:before="229"/>
        <w:rPr>
          <w:rFonts w:ascii="Arial" w:hAnsi="Arial" w:cs="Arial"/>
        </w:rPr>
      </w:pPr>
    </w:p>
    <w:p w14:paraId="02B113C5" w14:textId="77777777" w:rsidR="00A51EA7" w:rsidRPr="00E34747" w:rsidRDefault="001C4A9C" w:rsidP="00852DAC">
      <w:pPr>
        <w:pStyle w:val="Corpodetexto"/>
        <w:spacing w:line="360" w:lineRule="auto"/>
        <w:ind w:left="142"/>
        <w:rPr>
          <w:rFonts w:ascii="Arial" w:hAnsi="Arial" w:cs="Arial"/>
        </w:rPr>
      </w:pPr>
      <w:r w:rsidRPr="00E34747">
        <w:rPr>
          <w:rFonts w:ascii="Arial" w:hAnsi="Arial" w:cs="Arial"/>
          <w:spacing w:val="-2"/>
          <w:u w:val="single"/>
        </w:rPr>
        <w:t>Reitoria</w:t>
      </w:r>
    </w:p>
    <w:p w14:paraId="5E501181" w14:textId="77777777" w:rsidR="00A51EA7" w:rsidRPr="00E34747" w:rsidRDefault="001C4A9C" w:rsidP="00852DAC">
      <w:pPr>
        <w:pStyle w:val="Corpodetexto"/>
        <w:spacing w:line="360" w:lineRule="auto"/>
        <w:ind w:left="142"/>
        <w:rPr>
          <w:rFonts w:ascii="Arial" w:hAnsi="Arial" w:cs="Arial"/>
        </w:rPr>
      </w:pPr>
      <w:r w:rsidRPr="00E34747">
        <w:rPr>
          <w:rFonts w:ascii="Arial" w:hAnsi="Arial" w:cs="Arial"/>
        </w:rPr>
        <w:t>Reitora:</w:t>
      </w:r>
      <w:r w:rsidRPr="00E34747">
        <w:rPr>
          <w:rFonts w:ascii="Arial" w:hAnsi="Arial" w:cs="Arial"/>
          <w:spacing w:val="-5"/>
        </w:rPr>
        <w:t xml:space="preserve"> </w:t>
      </w:r>
      <w:r w:rsidRPr="00E34747">
        <w:rPr>
          <w:rFonts w:ascii="Arial" w:hAnsi="Arial" w:cs="Arial"/>
        </w:rPr>
        <w:t>Prof.ª.</w:t>
      </w:r>
      <w:r w:rsidRPr="00E34747">
        <w:rPr>
          <w:rFonts w:ascii="Arial" w:hAnsi="Arial" w:cs="Arial"/>
          <w:spacing w:val="-7"/>
        </w:rPr>
        <w:t xml:space="preserve"> </w:t>
      </w:r>
      <w:r w:rsidRPr="00E34747">
        <w:rPr>
          <w:rFonts w:ascii="Arial" w:hAnsi="Arial" w:cs="Arial"/>
        </w:rPr>
        <w:t>Renata</w:t>
      </w:r>
      <w:r w:rsidRPr="00E34747">
        <w:rPr>
          <w:rFonts w:ascii="Arial" w:hAnsi="Arial" w:cs="Arial"/>
          <w:spacing w:val="-8"/>
        </w:rPr>
        <w:t xml:space="preserve"> </w:t>
      </w:r>
      <w:r w:rsidRPr="00E34747">
        <w:rPr>
          <w:rFonts w:ascii="Arial" w:hAnsi="Arial" w:cs="Arial"/>
        </w:rPr>
        <w:t>Garcia</w:t>
      </w:r>
      <w:r w:rsidRPr="00E34747">
        <w:rPr>
          <w:rFonts w:ascii="Arial" w:hAnsi="Arial" w:cs="Arial"/>
          <w:spacing w:val="-7"/>
        </w:rPr>
        <w:t xml:space="preserve"> </w:t>
      </w:r>
      <w:r w:rsidRPr="00E34747">
        <w:rPr>
          <w:rFonts w:ascii="Arial" w:hAnsi="Arial" w:cs="Arial"/>
        </w:rPr>
        <w:t>de</w:t>
      </w:r>
      <w:r w:rsidRPr="00E34747">
        <w:rPr>
          <w:rFonts w:ascii="Arial" w:hAnsi="Arial" w:cs="Arial"/>
          <w:spacing w:val="-5"/>
        </w:rPr>
        <w:t xml:space="preserve"> </w:t>
      </w:r>
      <w:r w:rsidRPr="00E34747">
        <w:rPr>
          <w:rFonts w:ascii="Arial" w:hAnsi="Arial" w:cs="Arial"/>
        </w:rPr>
        <w:t>Siqueira</w:t>
      </w:r>
      <w:r w:rsidRPr="00E34747">
        <w:rPr>
          <w:rFonts w:ascii="Arial" w:hAnsi="Arial" w:cs="Arial"/>
          <w:spacing w:val="-6"/>
        </w:rPr>
        <w:t xml:space="preserve"> </w:t>
      </w:r>
      <w:r w:rsidRPr="00E34747">
        <w:rPr>
          <w:rFonts w:ascii="Arial" w:hAnsi="Arial" w:cs="Arial"/>
          <w:spacing w:val="-2"/>
        </w:rPr>
        <w:t>Viegas</w:t>
      </w:r>
    </w:p>
    <w:p w14:paraId="40BC70C3" w14:textId="77777777" w:rsidR="00A51EA7" w:rsidRPr="00E34747" w:rsidRDefault="001C4A9C" w:rsidP="00852DAC">
      <w:pPr>
        <w:pStyle w:val="Corpodetexto"/>
        <w:spacing w:line="360" w:lineRule="auto"/>
        <w:ind w:left="142" w:right="2362"/>
        <w:rPr>
          <w:rFonts w:ascii="Arial" w:hAnsi="Arial" w:cs="Arial"/>
        </w:rPr>
      </w:pPr>
      <w:r w:rsidRPr="00E34747">
        <w:rPr>
          <w:rFonts w:ascii="Arial" w:hAnsi="Arial" w:cs="Arial"/>
        </w:rPr>
        <w:t>Pró-Reitor</w:t>
      </w:r>
      <w:r w:rsidRPr="00E34747">
        <w:rPr>
          <w:rFonts w:ascii="Arial" w:hAnsi="Arial" w:cs="Arial"/>
          <w:spacing w:val="-4"/>
        </w:rPr>
        <w:t xml:space="preserve"> </w:t>
      </w:r>
      <w:r w:rsidRPr="00E34747">
        <w:rPr>
          <w:rFonts w:ascii="Arial" w:hAnsi="Arial" w:cs="Arial"/>
        </w:rPr>
        <w:t>Administrativo:</w:t>
      </w:r>
      <w:r w:rsidRPr="00E34747">
        <w:rPr>
          <w:rFonts w:ascii="Arial" w:hAnsi="Arial" w:cs="Arial"/>
          <w:spacing w:val="-1"/>
        </w:rPr>
        <w:t xml:space="preserve"> </w:t>
      </w:r>
      <w:r w:rsidRPr="00E34747">
        <w:rPr>
          <w:rFonts w:ascii="Arial" w:hAnsi="Arial" w:cs="Arial"/>
        </w:rPr>
        <w:t>Prof.</w:t>
      </w:r>
      <w:r w:rsidRPr="00E34747">
        <w:rPr>
          <w:rFonts w:ascii="Arial" w:hAnsi="Arial" w:cs="Arial"/>
          <w:spacing w:val="-7"/>
        </w:rPr>
        <w:t xml:space="preserve"> </w:t>
      </w:r>
      <w:r w:rsidRPr="00E34747">
        <w:rPr>
          <w:rFonts w:ascii="Arial" w:hAnsi="Arial" w:cs="Arial"/>
        </w:rPr>
        <w:t>Rubens</w:t>
      </w:r>
      <w:r w:rsidRPr="00E34747">
        <w:rPr>
          <w:rFonts w:ascii="Arial" w:hAnsi="Arial" w:cs="Arial"/>
          <w:spacing w:val="-4"/>
        </w:rPr>
        <w:t xml:space="preserve"> </w:t>
      </w:r>
      <w:r w:rsidRPr="00E34747">
        <w:rPr>
          <w:rFonts w:ascii="Arial" w:hAnsi="Arial" w:cs="Arial"/>
        </w:rPr>
        <w:t>Flávio</w:t>
      </w:r>
      <w:r w:rsidRPr="00E34747">
        <w:rPr>
          <w:rFonts w:ascii="Arial" w:hAnsi="Arial" w:cs="Arial"/>
          <w:spacing w:val="-8"/>
        </w:rPr>
        <w:t xml:space="preserve"> </w:t>
      </w:r>
      <w:r w:rsidRPr="00E34747">
        <w:rPr>
          <w:rFonts w:ascii="Arial" w:hAnsi="Arial" w:cs="Arial"/>
        </w:rPr>
        <w:t>de</w:t>
      </w:r>
      <w:r w:rsidRPr="00E34747">
        <w:rPr>
          <w:rFonts w:ascii="Arial" w:hAnsi="Arial" w:cs="Arial"/>
          <w:spacing w:val="-7"/>
        </w:rPr>
        <w:t xml:space="preserve"> </w:t>
      </w:r>
      <w:r w:rsidRPr="00E34747">
        <w:rPr>
          <w:rFonts w:ascii="Arial" w:hAnsi="Arial" w:cs="Arial"/>
        </w:rPr>
        <w:t>Siqueira</w:t>
      </w:r>
      <w:r w:rsidRPr="00E34747">
        <w:rPr>
          <w:rFonts w:ascii="Arial" w:hAnsi="Arial" w:cs="Arial"/>
          <w:spacing w:val="-5"/>
        </w:rPr>
        <w:t xml:space="preserve"> </w:t>
      </w:r>
      <w:r w:rsidRPr="00E34747">
        <w:rPr>
          <w:rFonts w:ascii="Arial" w:hAnsi="Arial" w:cs="Arial"/>
        </w:rPr>
        <w:t>Viegas</w:t>
      </w:r>
      <w:r w:rsidRPr="00E34747">
        <w:rPr>
          <w:rFonts w:ascii="Arial" w:hAnsi="Arial" w:cs="Arial"/>
          <w:spacing w:val="-4"/>
        </w:rPr>
        <w:t xml:space="preserve"> </w:t>
      </w:r>
      <w:r w:rsidRPr="00E34747">
        <w:rPr>
          <w:rFonts w:ascii="Arial" w:hAnsi="Arial" w:cs="Arial"/>
        </w:rPr>
        <w:t>Júnior Pró-Reitora Acadêmica: Prof.ª. Elaine Marcílio Santos</w:t>
      </w:r>
    </w:p>
    <w:p w14:paraId="183EACBA" w14:textId="77777777" w:rsidR="00A51EA7" w:rsidRPr="00E34747" w:rsidRDefault="001C4A9C" w:rsidP="00852DAC">
      <w:pPr>
        <w:pStyle w:val="Corpodetexto"/>
        <w:spacing w:line="360" w:lineRule="auto"/>
        <w:ind w:left="142"/>
        <w:rPr>
          <w:rFonts w:ascii="Arial" w:hAnsi="Arial" w:cs="Arial"/>
          <w:spacing w:val="-2"/>
        </w:rPr>
      </w:pPr>
      <w:r w:rsidRPr="00E34747">
        <w:rPr>
          <w:rFonts w:ascii="Arial" w:hAnsi="Arial" w:cs="Arial"/>
        </w:rPr>
        <w:t>Direção</w:t>
      </w:r>
      <w:r w:rsidRPr="00E34747">
        <w:rPr>
          <w:rFonts w:ascii="Arial" w:hAnsi="Arial" w:cs="Arial"/>
          <w:spacing w:val="-6"/>
        </w:rPr>
        <w:t xml:space="preserve"> </w:t>
      </w:r>
      <w:r w:rsidRPr="00E34747">
        <w:rPr>
          <w:rFonts w:ascii="Arial" w:hAnsi="Arial" w:cs="Arial"/>
        </w:rPr>
        <w:t>Acadêmica:</w:t>
      </w:r>
      <w:r w:rsidRPr="00E34747">
        <w:rPr>
          <w:rFonts w:ascii="Arial" w:hAnsi="Arial" w:cs="Arial"/>
          <w:spacing w:val="-8"/>
        </w:rPr>
        <w:t xml:space="preserve"> </w:t>
      </w:r>
      <w:r w:rsidRPr="00E34747">
        <w:rPr>
          <w:rFonts w:ascii="Arial" w:hAnsi="Arial" w:cs="Arial"/>
        </w:rPr>
        <w:t>Prof.</w:t>
      </w:r>
      <w:r w:rsidRPr="00E34747">
        <w:rPr>
          <w:rFonts w:ascii="Arial" w:hAnsi="Arial" w:cs="Arial"/>
          <w:spacing w:val="-5"/>
        </w:rPr>
        <w:t xml:space="preserve"> </w:t>
      </w:r>
      <w:r w:rsidRPr="00E34747">
        <w:rPr>
          <w:rFonts w:ascii="Arial" w:hAnsi="Arial" w:cs="Arial"/>
        </w:rPr>
        <w:t>Gustavo</w:t>
      </w:r>
      <w:r w:rsidRPr="00E34747">
        <w:rPr>
          <w:rFonts w:ascii="Arial" w:hAnsi="Arial" w:cs="Arial"/>
          <w:spacing w:val="-9"/>
        </w:rPr>
        <w:t xml:space="preserve"> </w:t>
      </w:r>
      <w:r w:rsidRPr="00E34747">
        <w:rPr>
          <w:rFonts w:ascii="Arial" w:hAnsi="Arial" w:cs="Arial"/>
        </w:rPr>
        <w:t>Duarte</w:t>
      </w:r>
      <w:r w:rsidRPr="00E34747">
        <w:rPr>
          <w:rFonts w:ascii="Arial" w:hAnsi="Arial" w:cs="Arial"/>
          <w:spacing w:val="-9"/>
        </w:rPr>
        <w:t xml:space="preserve"> </w:t>
      </w:r>
      <w:r w:rsidRPr="00E34747">
        <w:rPr>
          <w:rFonts w:ascii="Arial" w:hAnsi="Arial" w:cs="Arial"/>
          <w:spacing w:val="-2"/>
        </w:rPr>
        <w:t>Mendes</w:t>
      </w:r>
    </w:p>
    <w:p w14:paraId="6738BF71" w14:textId="53A29945" w:rsidR="00852DAC" w:rsidRPr="00E34747" w:rsidRDefault="00852DAC" w:rsidP="00852DAC">
      <w:pPr>
        <w:pStyle w:val="Corpodetexto"/>
        <w:spacing w:line="360" w:lineRule="auto"/>
        <w:ind w:left="142"/>
        <w:rPr>
          <w:rFonts w:ascii="Arial" w:hAnsi="Arial" w:cs="Arial"/>
        </w:rPr>
      </w:pPr>
      <w:r w:rsidRPr="00E34747">
        <w:rPr>
          <w:rFonts w:ascii="Arial" w:hAnsi="Arial" w:cs="Arial"/>
          <w:spacing w:val="-2"/>
        </w:rPr>
        <w:t>Direção Acadêmica EAD: Profa. MSc Nayara Cavalcante</w:t>
      </w:r>
    </w:p>
    <w:p w14:paraId="377524C7" w14:textId="77777777" w:rsidR="00A51EA7" w:rsidRPr="00E34747" w:rsidRDefault="00A51EA7">
      <w:pPr>
        <w:pStyle w:val="Corpodetexto"/>
        <w:rPr>
          <w:rFonts w:ascii="Arial" w:hAnsi="Arial" w:cs="Arial"/>
        </w:rPr>
      </w:pPr>
    </w:p>
    <w:p w14:paraId="2410AB87" w14:textId="77777777" w:rsidR="00A51EA7" w:rsidRPr="00E34747" w:rsidRDefault="00A51EA7">
      <w:pPr>
        <w:pStyle w:val="Corpodetexto"/>
        <w:spacing w:before="16"/>
        <w:rPr>
          <w:rFonts w:ascii="Arial" w:hAnsi="Arial" w:cs="Arial"/>
        </w:rPr>
      </w:pPr>
    </w:p>
    <w:p w14:paraId="2E912D97" w14:textId="7E928EA1" w:rsidR="00A51EA7" w:rsidRPr="00195EDD" w:rsidRDefault="007505DF" w:rsidP="002B364E">
      <w:pPr>
        <w:pStyle w:val="Ttulo1"/>
        <w:rPr>
          <w:caps/>
        </w:rPr>
      </w:pPr>
      <w:bookmarkStart w:id="2" w:name="_Toc216340188"/>
      <w:r w:rsidRPr="00195EDD">
        <w:rPr>
          <w:caps/>
        </w:rPr>
        <w:t xml:space="preserve">1.2 </w:t>
      </w:r>
      <w:r w:rsidR="001C4A9C" w:rsidRPr="00195EDD">
        <w:rPr>
          <w:caps/>
        </w:rPr>
        <w:t>Composição</w:t>
      </w:r>
      <w:r w:rsidR="001C4A9C" w:rsidRPr="00195EDD">
        <w:rPr>
          <w:caps/>
          <w:spacing w:val="-4"/>
        </w:rPr>
        <w:t xml:space="preserve"> </w:t>
      </w:r>
      <w:r w:rsidR="001C4A9C" w:rsidRPr="00195EDD">
        <w:rPr>
          <w:caps/>
        </w:rPr>
        <w:t>da</w:t>
      </w:r>
      <w:r w:rsidR="001C4A9C" w:rsidRPr="00195EDD">
        <w:rPr>
          <w:caps/>
          <w:spacing w:val="-2"/>
        </w:rPr>
        <w:t xml:space="preserve"> </w:t>
      </w:r>
      <w:r w:rsidR="001C4A9C" w:rsidRPr="00195EDD">
        <w:rPr>
          <w:caps/>
          <w:spacing w:val="-5"/>
        </w:rPr>
        <w:t>CPA</w:t>
      </w:r>
      <w:bookmarkEnd w:id="2"/>
    </w:p>
    <w:p w14:paraId="09A76482" w14:textId="77777777" w:rsidR="00A51EA7" w:rsidRPr="00E34747" w:rsidRDefault="00A51EA7">
      <w:pPr>
        <w:pStyle w:val="Corpodetexto"/>
        <w:spacing w:before="49"/>
        <w:rPr>
          <w:rFonts w:ascii="Arial" w:hAnsi="Arial" w:cs="Arial"/>
          <w:b/>
          <w:sz w:val="24"/>
        </w:rPr>
      </w:pPr>
    </w:p>
    <w:p w14:paraId="75C77DFB" w14:textId="77777777" w:rsidR="00A51EA7" w:rsidRPr="00E34747" w:rsidRDefault="001C4A9C" w:rsidP="00C67CED">
      <w:pPr>
        <w:pStyle w:val="Corpodetexto"/>
        <w:spacing w:line="360" w:lineRule="auto"/>
        <w:ind w:left="142"/>
        <w:rPr>
          <w:rFonts w:ascii="Arial" w:hAnsi="Arial" w:cs="Arial"/>
        </w:rPr>
      </w:pPr>
      <w:r w:rsidRPr="00E34747">
        <w:rPr>
          <w:rFonts w:ascii="Arial" w:hAnsi="Arial" w:cs="Arial"/>
          <w:spacing w:val="-2"/>
          <w:u w:val="single"/>
        </w:rPr>
        <w:t>Presidente:</w:t>
      </w:r>
    </w:p>
    <w:p w14:paraId="7FF10129" w14:textId="6A06E3D0" w:rsidR="00A51EA7" w:rsidRPr="00E34747" w:rsidRDefault="001C4A9C" w:rsidP="00C67CED">
      <w:pPr>
        <w:pStyle w:val="Corpodetexto"/>
        <w:spacing w:line="360" w:lineRule="auto"/>
        <w:ind w:left="142"/>
        <w:rPr>
          <w:rFonts w:ascii="Arial" w:hAnsi="Arial" w:cs="Arial"/>
        </w:rPr>
      </w:pPr>
      <w:r w:rsidRPr="00E34747">
        <w:rPr>
          <w:rFonts w:ascii="Arial" w:hAnsi="Arial" w:cs="Arial"/>
        </w:rPr>
        <w:t>Prof.</w:t>
      </w:r>
      <w:r w:rsidRPr="00E34747">
        <w:rPr>
          <w:rFonts w:ascii="Arial" w:hAnsi="Arial" w:cs="Arial"/>
          <w:spacing w:val="-6"/>
        </w:rPr>
        <w:t xml:space="preserve"> </w:t>
      </w:r>
      <w:r w:rsidRPr="00E34747">
        <w:rPr>
          <w:rFonts w:ascii="Arial" w:hAnsi="Arial" w:cs="Arial"/>
        </w:rPr>
        <w:t>Dr.</w:t>
      </w:r>
      <w:r w:rsidRPr="00E34747">
        <w:rPr>
          <w:rFonts w:ascii="Arial" w:hAnsi="Arial" w:cs="Arial"/>
          <w:spacing w:val="-5"/>
        </w:rPr>
        <w:t xml:space="preserve"> </w:t>
      </w:r>
      <w:r w:rsidRPr="00E34747">
        <w:rPr>
          <w:rFonts w:ascii="Arial" w:hAnsi="Arial" w:cs="Arial"/>
        </w:rPr>
        <w:t>Gustavo</w:t>
      </w:r>
      <w:r w:rsidRPr="00E34747">
        <w:rPr>
          <w:rFonts w:ascii="Arial" w:hAnsi="Arial" w:cs="Arial"/>
          <w:spacing w:val="-6"/>
        </w:rPr>
        <w:t xml:space="preserve"> </w:t>
      </w:r>
      <w:r w:rsidRPr="00E34747">
        <w:rPr>
          <w:rFonts w:ascii="Arial" w:hAnsi="Arial" w:cs="Arial"/>
        </w:rPr>
        <w:t>Duarte</w:t>
      </w:r>
      <w:r w:rsidRPr="00E34747">
        <w:rPr>
          <w:rFonts w:ascii="Arial" w:hAnsi="Arial" w:cs="Arial"/>
          <w:spacing w:val="-4"/>
        </w:rPr>
        <w:t xml:space="preserve"> </w:t>
      </w:r>
      <w:r w:rsidRPr="00E34747">
        <w:rPr>
          <w:rFonts w:ascii="Arial" w:hAnsi="Arial" w:cs="Arial"/>
          <w:spacing w:val="-2"/>
        </w:rPr>
        <w:t>Mendes</w:t>
      </w:r>
    </w:p>
    <w:p w14:paraId="35B1C343" w14:textId="77777777" w:rsidR="005D40CE" w:rsidRPr="00E34747" w:rsidRDefault="005D40CE" w:rsidP="00FE355F">
      <w:pPr>
        <w:pStyle w:val="Corpodetexto"/>
        <w:spacing w:line="360" w:lineRule="auto"/>
        <w:ind w:left="142"/>
        <w:rPr>
          <w:rFonts w:ascii="Arial" w:hAnsi="Arial" w:cs="Arial"/>
        </w:rPr>
      </w:pPr>
    </w:p>
    <w:p w14:paraId="5BC68C36" w14:textId="77777777" w:rsidR="00A51EA7" w:rsidRPr="00C67CED" w:rsidRDefault="001C4A9C" w:rsidP="00C67CED">
      <w:pPr>
        <w:pStyle w:val="Corpodetexto"/>
        <w:spacing w:line="360" w:lineRule="auto"/>
        <w:ind w:left="142"/>
        <w:rPr>
          <w:rFonts w:ascii="Arial" w:hAnsi="Arial" w:cs="Arial"/>
          <w:spacing w:val="-2"/>
          <w:u w:val="single"/>
        </w:rPr>
      </w:pPr>
      <w:r w:rsidRPr="00C67CED">
        <w:rPr>
          <w:rFonts w:ascii="Arial" w:hAnsi="Arial" w:cs="Arial"/>
          <w:spacing w:val="-2"/>
          <w:u w:val="single"/>
        </w:rPr>
        <w:t>Docentes:</w:t>
      </w:r>
    </w:p>
    <w:p w14:paraId="6AFDE4D5" w14:textId="77777777" w:rsidR="00A51EA7" w:rsidRPr="00C67CED" w:rsidRDefault="001C4A9C" w:rsidP="00C67CED">
      <w:pPr>
        <w:pStyle w:val="Corpodetexto"/>
        <w:spacing w:line="360" w:lineRule="auto"/>
        <w:ind w:left="142"/>
        <w:rPr>
          <w:rFonts w:ascii="Arial" w:hAnsi="Arial" w:cs="Arial"/>
        </w:rPr>
      </w:pPr>
      <w:r w:rsidRPr="00C67CED">
        <w:rPr>
          <w:rFonts w:ascii="Arial" w:hAnsi="Arial" w:cs="Arial"/>
        </w:rPr>
        <w:t>Prof.</w:t>
      </w:r>
      <w:r w:rsidRPr="00C67CED">
        <w:rPr>
          <w:rFonts w:ascii="Arial" w:hAnsi="Arial" w:cs="Arial"/>
          <w:spacing w:val="-5"/>
        </w:rPr>
        <w:t xml:space="preserve"> </w:t>
      </w:r>
      <w:r w:rsidRPr="00C67CED">
        <w:rPr>
          <w:rFonts w:ascii="Arial" w:hAnsi="Arial" w:cs="Arial"/>
        </w:rPr>
        <w:t>Me.</w:t>
      </w:r>
      <w:r w:rsidRPr="00C67CED">
        <w:rPr>
          <w:rFonts w:ascii="Arial" w:hAnsi="Arial" w:cs="Arial"/>
          <w:spacing w:val="-4"/>
        </w:rPr>
        <w:t xml:space="preserve"> </w:t>
      </w:r>
      <w:r w:rsidRPr="00C67CED">
        <w:rPr>
          <w:rFonts w:ascii="Arial" w:hAnsi="Arial" w:cs="Arial"/>
        </w:rPr>
        <w:t>Amaury</w:t>
      </w:r>
      <w:r w:rsidRPr="00C67CED">
        <w:rPr>
          <w:rFonts w:ascii="Arial" w:hAnsi="Arial" w:cs="Arial"/>
          <w:spacing w:val="-7"/>
        </w:rPr>
        <w:t xml:space="preserve"> </w:t>
      </w:r>
      <w:r w:rsidRPr="00C67CED">
        <w:rPr>
          <w:rFonts w:ascii="Arial" w:hAnsi="Arial" w:cs="Arial"/>
        </w:rPr>
        <w:t>Alípio</w:t>
      </w:r>
      <w:r w:rsidRPr="00C67CED">
        <w:rPr>
          <w:rFonts w:ascii="Arial" w:hAnsi="Arial" w:cs="Arial"/>
          <w:spacing w:val="-4"/>
        </w:rPr>
        <w:t xml:space="preserve"> </w:t>
      </w:r>
      <w:r w:rsidRPr="00C67CED">
        <w:rPr>
          <w:rFonts w:ascii="Arial" w:hAnsi="Arial" w:cs="Arial"/>
          <w:spacing w:val="-2"/>
        </w:rPr>
        <w:t>Pimentel</w:t>
      </w:r>
    </w:p>
    <w:p w14:paraId="606EE68E" w14:textId="77777777" w:rsidR="00FE355F" w:rsidRPr="00C67CED" w:rsidRDefault="001C4A9C" w:rsidP="00C67CED">
      <w:pPr>
        <w:pStyle w:val="Corpodetexto"/>
        <w:spacing w:line="360" w:lineRule="auto"/>
        <w:ind w:left="142"/>
        <w:rPr>
          <w:rFonts w:ascii="Arial" w:hAnsi="Arial" w:cs="Arial"/>
        </w:rPr>
      </w:pPr>
      <w:r w:rsidRPr="00C67CED">
        <w:rPr>
          <w:rFonts w:ascii="Arial" w:hAnsi="Arial" w:cs="Arial"/>
        </w:rPr>
        <w:t>Prof</w:t>
      </w:r>
      <w:r w:rsidRPr="00C67CED">
        <w:rPr>
          <w:rFonts w:ascii="Arial" w:hAnsi="Arial" w:cs="Arial"/>
          <w:position w:val="6"/>
        </w:rPr>
        <w:t>a</w:t>
      </w:r>
      <w:r w:rsidRPr="00C67CED">
        <w:rPr>
          <w:rFonts w:ascii="Arial" w:hAnsi="Arial" w:cs="Arial"/>
        </w:rPr>
        <w:t>.</w:t>
      </w:r>
      <w:r w:rsidRPr="00C67CED">
        <w:rPr>
          <w:rFonts w:ascii="Arial" w:hAnsi="Arial" w:cs="Arial"/>
          <w:spacing w:val="-5"/>
        </w:rPr>
        <w:t xml:space="preserve"> </w:t>
      </w:r>
      <w:r w:rsidRPr="00C67CED">
        <w:rPr>
          <w:rFonts w:ascii="Arial" w:hAnsi="Arial" w:cs="Arial"/>
        </w:rPr>
        <w:t>Me.</w:t>
      </w:r>
      <w:r w:rsidRPr="00C67CED">
        <w:rPr>
          <w:rFonts w:ascii="Arial" w:hAnsi="Arial" w:cs="Arial"/>
          <w:spacing w:val="-5"/>
        </w:rPr>
        <w:t xml:space="preserve"> </w:t>
      </w:r>
      <w:r w:rsidRPr="00C67CED">
        <w:rPr>
          <w:rFonts w:ascii="Arial" w:hAnsi="Arial" w:cs="Arial"/>
        </w:rPr>
        <w:t>Elaine</w:t>
      </w:r>
      <w:r w:rsidRPr="00C67CED">
        <w:rPr>
          <w:rFonts w:ascii="Arial" w:hAnsi="Arial" w:cs="Arial"/>
          <w:spacing w:val="-8"/>
        </w:rPr>
        <w:t xml:space="preserve"> </w:t>
      </w:r>
      <w:r w:rsidRPr="00C67CED">
        <w:rPr>
          <w:rFonts w:ascii="Arial" w:hAnsi="Arial" w:cs="Arial"/>
        </w:rPr>
        <w:t>Cristina</w:t>
      </w:r>
      <w:r w:rsidRPr="00C67CED">
        <w:rPr>
          <w:rFonts w:ascii="Arial" w:hAnsi="Arial" w:cs="Arial"/>
          <w:spacing w:val="-8"/>
        </w:rPr>
        <w:t xml:space="preserve"> </w:t>
      </w:r>
      <w:r w:rsidRPr="00C67CED">
        <w:rPr>
          <w:rFonts w:ascii="Arial" w:hAnsi="Arial" w:cs="Arial"/>
        </w:rPr>
        <w:t>dos</w:t>
      </w:r>
      <w:r w:rsidRPr="00C67CED">
        <w:rPr>
          <w:rFonts w:ascii="Arial" w:hAnsi="Arial" w:cs="Arial"/>
          <w:spacing w:val="-6"/>
        </w:rPr>
        <w:t xml:space="preserve"> </w:t>
      </w:r>
      <w:r w:rsidRPr="00C67CED">
        <w:rPr>
          <w:rFonts w:ascii="Arial" w:hAnsi="Arial" w:cs="Arial"/>
        </w:rPr>
        <w:t>Santos</w:t>
      </w:r>
      <w:r w:rsidRPr="00C67CED">
        <w:rPr>
          <w:rFonts w:ascii="Arial" w:hAnsi="Arial" w:cs="Arial"/>
          <w:spacing w:val="-6"/>
        </w:rPr>
        <w:t xml:space="preserve"> </w:t>
      </w:r>
      <w:r w:rsidRPr="00C67CED">
        <w:rPr>
          <w:rFonts w:ascii="Arial" w:hAnsi="Arial" w:cs="Arial"/>
        </w:rPr>
        <w:t xml:space="preserve">Giovanini </w:t>
      </w:r>
    </w:p>
    <w:p w14:paraId="2940AAD4" w14:textId="48397CA0" w:rsidR="00A51EA7" w:rsidRPr="00C67CED" w:rsidRDefault="001C4A9C" w:rsidP="00C67CED">
      <w:pPr>
        <w:pStyle w:val="Corpodetexto"/>
        <w:spacing w:line="360" w:lineRule="auto"/>
        <w:ind w:left="142"/>
        <w:rPr>
          <w:rFonts w:ascii="Arial" w:hAnsi="Arial" w:cs="Arial"/>
        </w:rPr>
      </w:pPr>
      <w:r w:rsidRPr="00C67CED">
        <w:rPr>
          <w:rFonts w:ascii="Arial" w:hAnsi="Arial" w:cs="Arial"/>
        </w:rPr>
        <w:t>Prof</w:t>
      </w:r>
      <w:r w:rsidRPr="00C67CED">
        <w:rPr>
          <w:rFonts w:ascii="Arial" w:hAnsi="Arial" w:cs="Arial"/>
          <w:position w:val="6"/>
        </w:rPr>
        <w:t>a</w:t>
      </w:r>
      <w:r w:rsidRPr="00C67CED">
        <w:rPr>
          <w:rFonts w:ascii="Arial" w:hAnsi="Arial" w:cs="Arial"/>
        </w:rPr>
        <w:t>. Dr</w:t>
      </w:r>
      <w:r w:rsidRPr="00C67CED">
        <w:rPr>
          <w:rFonts w:ascii="Arial" w:hAnsi="Arial" w:cs="Arial"/>
          <w:position w:val="6"/>
        </w:rPr>
        <w:t>a</w:t>
      </w:r>
      <w:r w:rsidRPr="00C67CED">
        <w:rPr>
          <w:rFonts w:ascii="Arial" w:hAnsi="Arial" w:cs="Arial"/>
        </w:rPr>
        <w:t>. Eliane Marta Quiñones Braz</w:t>
      </w:r>
    </w:p>
    <w:p w14:paraId="1AA06D1C" w14:textId="77777777" w:rsidR="00C67CED" w:rsidRDefault="005D40CE" w:rsidP="00C67CED">
      <w:pPr>
        <w:pStyle w:val="Corpodetexto"/>
        <w:spacing w:line="360" w:lineRule="auto"/>
        <w:ind w:left="142"/>
        <w:rPr>
          <w:rFonts w:ascii="Arial" w:hAnsi="Arial" w:cs="Arial"/>
        </w:rPr>
      </w:pPr>
      <w:r w:rsidRPr="00C67CED">
        <w:rPr>
          <w:rFonts w:ascii="Arial" w:hAnsi="Arial" w:cs="Arial"/>
        </w:rPr>
        <w:t>Profa. Me Lucilene Martorelli Ortiz Petin Medeiros</w:t>
      </w:r>
    </w:p>
    <w:p w14:paraId="1397C0C3" w14:textId="5A08B1F8" w:rsidR="005D40CE" w:rsidRPr="00C67CED" w:rsidRDefault="005D40CE" w:rsidP="00C67CED">
      <w:pPr>
        <w:pStyle w:val="Corpodetexto"/>
        <w:spacing w:line="360" w:lineRule="auto"/>
        <w:ind w:left="142"/>
        <w:rPr>
          <w:rFonts w:ascii="Arial" w:hAnsi="Arial" w:cs="Arial"/>
          <w:lang w:val="it-IT"/>
        </w:rPr>
      </w:pPr>
      <w:r w:rsidRPr="00C67CED">
        <w:rPr>
          <w:rFonts w:ascii="Arial" w:hAnsi="Arial" w:cs="Arial"/>
          <w:lang w:val="it-IT"/>
        </w:rPr>
        <w:t>Prof. Me. Marco Antonio Di Pinto</w:t>
      </w:r>
    </w:p>
    <w:p w14:paraId="0E1C25E5" w14:textId="1E31126B" w:rsidR="00A51EA7" w:rsidRPr="00E34747" w:rsidRDefault="005D40CE" w:rsidP="00C67CED">
      <w:pPr>
        <w:pStyle w:val="Corpodetexto"/>
        <w:spacing w:line="360" w:lineRule="auto"/>
        <w:ind w:left="142"/>
        <w:rPr>
          <w:rFonts w:ascii="Arial" w:hAnsi="Arial" w:cs="Arial"/>
        </w:rPr>
      </w:pPr>
      <w:r w:rsidRPr="00C67CED">
        <w:rPr>
          <w:rFonts w:ascii="Arial" w:hAnsi="Arial" w:cs="Arial"/>
        </w:rPr>
        <w:t>Prof. Me. Michel da Costa</w:t>
      </w:r>
    </w:p>
    <w:p w14:paraId="06A53FD6" w14:textId="77777777" w:rsidR="005D40CE" w:rsidRPr="00E34747" w:rsidRDefault="005D40CE" w:rsidP="005D40CE">
      <w:pPr>
        <w:pStyle w:val="Corpodetexto"/>
        <w:spacing w:line="360" w:lineRule="auto"/>
        <w:ind w:right="4342"/>
        <w:rPr>
          <w:rFonts w:ascii="Arial" w:hAnsi="Arial" w:cs="Arial"/>
        </w:rPr>
      </w:pPr>
    </w:p>
    <w:p w14:paraId="2EEFB104" w14:textId="77777777" w:rsidR="00FE355F" w:rsidRPr="00E34747" w:rsidRDefault="001C4A9C" w:rsidP="00C67CED">
      <w:pPr>
        <w:pStyle w:val="Corpodetexto"/>
        <w:spacing w:line="360" w:lineRule="auto"/>
        <w:ind w:left="110" w:hanging="11"/>
        <w:rPr>
          <w:rFonts w:ascii="Arial" w:hAnsi="Arial" w:cs="Arial"/>
        </w:rPr>
      </w:pPr>
      <w:r w:rsidRPr="00E34747">
        <w:rPr>
          <w:rFonts w:ascii="Arial" w:hAnsi="Arial" w:cs="Arial"/>
          <w:u w:val="single"/>
        </w:rPr>
        <w:t>Corpo Técnico Administrativo:</w:t>
      </w:r>
      <w:r w:rsidRPr="00E34747">
        <w:rPr>
          <w:rFonts w:ascii="Arial" w:hAnsi="Arial" w:cs="Arial"/>
        </w:rPr>
        <w:t xml:space="preserve"> </w:t>
      </w:r>
    </w:p>
    <w:p w14:paraId="2FAA14F7" w14:textId="1E0E8ACE" w:rsidR="00A51EA7" w:rsidRPr="00E34747" w:rsidRDefault="001C4A9C" w:rsidP="00C67CED">
      <w:pPr>
        <w:pStyle w:val="Corpodetexto"/>
        <w:spacing w:line="360" w:lineRule="auto"/>
        <w:ind w:left="110" w:hanging="11"/>
        <w:rPr>
          <w:rFonts w:ascii="Arial" w:hAnsi="Arial" w:cs="Arial"/>
        </w:rPr>
      </w:pPr>
      <w:r w:rsidRPr="00E34747">
        <w:rPr>
          <w:rFonts w:ascii="Arial" w:hAnsi="Arial" w:cs="Arial"/>
        </w:rPr>
        <w:t>Letícia</w:t>
      </w:r>
      <w:r w:rsidRPr="00E34747">
        <w:rPr>
          <w:rFonts w:ascii="Arial" w:hAnsi="Arial" w:cs="Arial"/>
          <w:spacing w:val="-12"/>
        </w:rPr>
        <w:t xml:space="preserve"> </w:t>
      </w:r>
      <w:r w:rsidRPr="00E34747">
        <w:rPr>
          <w:rFonts w:ascii="Arial" w:hAnsi="Arial" w:cs="Arial"/>
        </w:rPr>
        <w:t>Cristiane</w:t>
      </w:r>
      <w:r w:rsidRPr="00E34747">
        <w:rPr>
          <w:rFonts w:ascii="Arial" w:hAnsi="Arial" w:cs="Arial"/>
          <w:spacing w:val="-12"/>
        </w:rPr>
        <w:t xml:space="preserve"> </w:t>
      </w:r>
      <w:r w:rsidRPr="00E34747">
        <w:rPr>
          <w:rFonts w:ascii="Arial" w:hAnsi="Arial" w:cs="Arial"/>
        </w:rPr>
        <w:t>da</w:t>
      </w:r>
      <w:r w:rsidRPr="00E34747">
        <w:rPr>
          <w:rFonts w:ascii="Arial" w:hAnsi="Arial" w:cs="Arial"/>
          <w:spacing w:val="-11"/>
        </w:rPr>
        <w:t xml:space="preserve"> </w:t>
      </w:r>
      <w:r w:rsidRPr="00E34747">
        <w:rPr>
          <w:rFonts w:ascii="Arial" w:hAnsi="Arial" w:cs="Arial"/>
        </w:rPr>
        <w:t>Conceição</w:t>
      </w:r>
    </w:p>
    <w:p w14:paraId="0D7B2C3B" w14:textId="77777777" w:rsidR="00C67CED" w:rsidRDefault="00FE355F" w:rsidP="00C67CED">
      <w:pPr>
        <w:pStyle w:val="Corpodetexto"/>
        <w:spacing w:line="360" w:lineRule="auto"/>
        <w:ind w:left="99" w:right="6077"/>
        <w:rPr>
          <w:rFonts w:ascii="Arial" w:hAnsi="Arial" w:cs="Arial"/>
        </w:rPr>
      </w:pPr>
      <w:r w:rsidRPr="00E34747">
        <w:rPr>
          <w:rFonts w:ascii="Arial" w:hAnsi="Arial" w:cs="Arial"/>
        </w:rPr>
        <w:t xml:space="preserve">Luiz Felipe Silva dos Reis </w:t>
      </w:r>
    </w:p>
    <w:p w14:paraId="7D6497F4" w14:textId="7E73E185" w:rsidR="00FE355F" w:rsidRPr="00E34747" w:rsidRDefault="00FE355F" w:rsidP="00C67CED">
      <w:pPr>
        <w:pStyle w:val="Corpodetexto"/>
        <w:spacing w:line="360" w:lineRule="auto"/>
        <w:ind w:left="99" w:right="6077"/>
        <w:rPr>
          <w:rFonts w:ascii="Arial" w:hAnsi="Arial" w:cs="Arial"/>
        </w:rPr>
      </w:pPr>
      <w:r w:rsidRPr="00E34747">
        <w:rPr>
          <w:rFonts w:ascii="Arial" w:hAnsi="Arial" w:cs="Arial"/>
        </w:rPr>
        <w:t>Nivia Cristina Mello Queiróz Rúbia</w:t>
      </w:r>
      <w:r w:rsidRPr="00E34747">
        <w:rPr>
          <w:rFonts w:ascii="Arial" w:hAnsi="Arial" w:cs="Arial"/>
          <w:spacing w:val="-10"/>
        </w:rPr>
        <w:t xml:space="preserve"> </w:t>
      </w:r>
      <w:r w:rsidRPr="00E34747">
        <w:rPr>
          <w:rFonts w:ascii="Arial" w:hAnsi="Arial" w:cs="Arial"/>
        </w:rPr>
        <w:t>Lisboa</w:t>
      </w:r>
      <w:r w:rsidRPr="00E34747">
        <w:rPr>
          <w:rFonts w:ascii="Arial" w:hAnsi="Arial" w:cs="Arial"/>
          <w:spacing w:val="-9"/>
        </w:rPr>
        <w:t xml:space="preserve"> </w:t>
      </w:r>
      <w:r w:rsidRPr="00E34747">
        <w:rPr>
          <w:rFonts w:ascii="Arial" w:hAnsi="Arial" w:cs="Arial"/>
        </w:rPr>
        <w:t>da</w:t>
      </w:r>
      <w:r w:rsidRPr="00E34747">
        <w:rPr>
          <w:rFonts w:ascii="Arial" w:hAnsi="Arial" w:cs="Arial"/>
          <w:spacing w:val="-8"/>
        </w:rPr>
        <w:t xml:space="preserve"> </w:t>
      </w:r>
      <w:r w:rsidRPr="00E34747">
        <w:rPr>
          <w:rFonts w:ascii="Arial" w:hAnsi="Arial" w:cs="Arial"/>
        </w:rPr>
        <w:t>Silva</w:t>
      </w:r>
      <w:r w:rsidRPr="00E34747">
        <w:rPr>
          <w:rFonts w:ascii="Arial" w:hAnsi="Arial" w:cs="Arial"/>
          <w:spacing w:val="-10"/>
        </w:rPr>
        <w:t xml:space="preserve"> </w:t>
      </w:r>
      <w:r w:rsidRPr="00E34747">
        <w:rPr>
          <w:rFonts w:ascii="Arial" w:hAnsi="Arial" w:cs="Arial"/>
        </w:rPr>
        <w:t>Oliveira Daniel</w:t>
      </w:r>
      <w:r w:rsidR="00C67CED">
        <w:rPr>
          <w:rFonts w:ascii="Arial" w:hAnsi="Arial" w:cs="Arial"/>
        </w:rPr>
        <w:t xml:space="preserve"> </w:t>
      </w:r>
      <w:r w:rsidRPr="00E34747">
        <w:rPr>
          <w:rFonts w:ascii="Arial" w:hAnsi="Arial" w:cs="Arial"/>
        </w:rPr>
        <w:t>Sanches</w:t>
      </w:r>
    </w:p>
    <w:p w14:paraId="17267570" w14:textId="77777777" w:rsidR="00FE355F" w:rsidRPr="00E34747" w:rsidRDefault="00FE355F" w:rsidP="00FE355F">
      <w:pPr>
        <w:pStyle w:val="Corpodetexto"/>
        <w:spacing w:before="115"/>
        <w:rPr>
          <w:rFonts w:ascii="Arial" w:hAnsi="Arial" w:cs="Arial"/>
        </w:rPr>
      </w:pPr>
    </w:p>
    <w:p w14:paraId="3973FEAA" w14:textId="3E9F9F61" w:rsidR="00FE355F" w:rsidRPr="00E34747" w:rsidRDefault="00FE355F" w:rsidP="00C67CED">
      <w:pPr>
        <w:pStyle w:val="Corpodetexto"/>
        <w:spacing w:line="360" w:lineRule="auto"/>
        <w:ind w:left="99"/>
        <w:rPr>
          <w:rFonts w:ascii="Arial" w:hAnsi="Arial" w:cs="Arial"/>
        </w:rPr>
      </w:pPr>
      <w:r w:rsidRPr="00E34747">
        <w:rPr>
          <w:rFonts w:ascii="Arial" w:hAnsi="Arial" w:cs="Arial"/>
          <w:spacing w:val="-2"/>
          <w:u w:val="single"/>
        </w:rPr>
        <w:t>Discentes:</w:t>
      </w:r>
    </w:p>
    <w:p w14:paraId="31FD8358" w14:textId="23A5F73E" w:rsidR="00FE355F" w:rsidRPr="00E34747" w:rsidRDefault="00FE355F" w:rsidP="00C67CED">
      <w:pPr>
        <w:pStyle w:val="Corpodetexto"/>
        <w:spacing w:line="360" w:lineRule="auto"/>
        <w:ind w:left="99"/>
        <w:rPr>
          <w:rFonts w:ascii="Arial" w:hAnsi="Arial" w:cs="Arial"/>
        </w:rPr>
      </w:pPr>
      <w:r w:rsidRPr="00E34747">
        <w:rPr>
          <w:rFonts w:ascii="Arial" w:hAnsi="Arial" w:cs="Arial"/>
        </w:rPr>
        <w:t>Ana Paula Billar dos Santos</w:t>
      </w:r>
    </w:p>
    <w:p w14:paraId="65A49AA9" w14:textId="545D435D" w:rsidR="00FE355F" w:rsidRPr="00E34747" w:rsidRDefault="00FE355F" w:rsidP="00C67CED">
      <w:pPr>
        <w:pStyle w:val="Corpodetexto"/>
        <w:spacing w:line="360" w:lineRule="auto"/>
        <w:ind w:left="99"/>
        <w:rPr>
          <w:rFonts w:ascii="Arial" w:hAnsi="Arial" w:cs="Arial"/>
        </w:rPr>
      </w:pPr>
      <w:r w:rsidRPr="00E34747">
        <w:rPr>
          <w:rFonts w:ascii="Arial" w:hAnsi="Arial" w:cs="Arial"/>
        </w:rPr>
        <w:t>Elizabete de Oliveira Dantas</w:t>
      </w:r>
    </w:p>
    <w:p w14:paraId="76CE4179" w14:textId="1676B0E1" w:rsidR="00FE355F" w:rsidRPr="00E34747" w:rsidRDefault="00FE355F" w:rsidP="00C67CED">
      <w:pPr>
        <w:pStyle w:val="Corpodetexto"/>
        <w:spacing w:line="360" w:lineRule="auto"/>
        <w:ind w:left="99"/>
        <w:rPr>
          <w:rFonts w:ascii="Arial" w:hAnsi="Arial" w:cs="Arial"/>
        </w:rPr>
      </w:pPr>
      <w:r w:rsidRPr="00E34747">
        <w:rPr>
          <w:rFonts w:ascii="Arial" w:hAnsi="Arial" w:cs="Arial"/>
        </w:rPr>
        <w:lastRenderedPageBreak/>
        <w:t>Jackson Candido da Costa</w:t>
      </w:r>
    </w:p>
    <w:p w14:paraId="61B2B75D" w14:textId="01ACA8E7" w:rsidR="00FE355F" w:rsidRPr="00E34747" w:rsidRDefault="00FE355F" w:rsidP="00C67CED">
      <w:pPr>
        <w:pStyle w:val="Corpodetexto"/>
        <w:spacing w:line="360" w:lineRule="auto"/>
        <w:ind w:left="99"/>
        <w:rPr>
          <w:rFonts w:ascii="Arial" w:hAnsi="Arial" w:cs="Arial"/>
        </w:rPr>
      </w:pPr>
      <w:r w:rsidRPr="00E34747">
        <w:rPr>
          <w:rFonts w:ascii="Arial" w:hAnsi="Arial" w:cs="Arial"/>
        </w:rPr>
        <w:t>Mariane Thomaz Faião Rauscher</w:t>
      </w:r>
    </w:p>
    <w:p w14:paraId="20316718" w14:textId="77777777" w:rsidR="00FE355F" w:rsidRPr="00E34747" w:rsidRDefault="00FE355F" w:rsidP="00E34747">
      <w:pPr>
        <w:pStyle w:val="Corpodetexto"/>
        <w:spacing w:line="360" w:lineRule="auto"/>
        <w:rPr>
          <w:rFonts w:ascii="Arial" w:hAnsi="Arial" w:cs="Arial"/>
        </w:rPr>
      </w:pPr>
    </w:p>
    <w:p w14:paraId="224CC44F" w14:textId="77777777" w:rsidR="00FE355F" w:rsidRPr="00E34747" w:rsidRDefault="00FE355F" w:rsidP="00C67CED">
      <w:pPr>
        <w:pStyle w:val="Corpodetexto"/>
        <w:spacing w:line="360" w:lineRule="auto"/>
        <w:ind w:left="99"/>
        <w:rPr>
          <w:rFonts w:ascii="Arial" w:hAnsi="Arial" w:cs="Arial"/>
        </w:rPr>
      </w:pPr>
      <w:r w:rsidRPr="00E34747">
        <w:rPr>
          <w:rFonts w:ascii="Arial" w:hAnsi="Arial" w:cs="Arial"/>
          <w:u w:val="single"/>
        </w:rPr>
        <w:t>Membro</w:t>
      </w:r>
      <w:r w:rsidRPr="00E34747">
        <w:rPr>
          <w:rFonts w:ascii="Arial" w:hAnsi="Arial" w:cs="Arial"/>
          <w:spacing w:val="-10"/>
          <w:u w:val="single"/>
        </w:rPr>
        <w:t xml:space="preserve"> </w:t>
      </w:r>
      <w:r w:rsidRPr="00E34747">
        <w:rPr>
          <w:rFonts w:ascii="Arial" w:hAnsi="Arial" w:cs="Arial"/>
          <w:spacing w:val="-2"/>
          <w:u w:val="single"/>
        </w:rPr>
        <w:t>Externo</w:t>
      </w:r>
    </w:p>
    <w:p w14:paraId="6AF54189" w14:textId="57D8459D" w:rsidR="00FE355F" w:rsidRPr="00E34747" w:rsidRDefault="00FE355F" w:rsidP="00C67CED">
      <w:pPr>
        <w:pStyle w:val="Corpodetexto"/>
        <w:spacing w:line="360" w:lineRule="auto"/>
        <w:ind w:left="99"/>
        <w:rPr>
          <w:rFonts w:ascii="Arial" w:hAnsi="Arial" w:cs="Arial"/>
        </w:rPr>
        <w:sectPr w:rsidR="00FE355F" w:rsidRPr="00E34747">
          <w:headerReference w:type="default" r:id="rId18"/>
          <w:footerReference w:type="default" r:id="rId19"/>
          <w:pgSz w:w="11910" w:h="16840"/>
          <w:pgMar w:top="1320" w:right="1417" w:bottom="940" w:left="1559" w:header="917" w:footer="746" w:gutter="0"/>
          <w:cols w:space="720"/>
        </w:sectPr>
      </w:pPr>
      <w:r w:rsidRPr="00E34747">
        <w:rPr>
          <w:rFonts w:ascii="Arial" w:hAnsi="Arial" w:cs="Arial"/>
        </w:rPr>
        <w:t>Sandra</w:t>
      </w:r>
      <w:r w:rsidRPr="00E34747">
        <w:rPr>
          <w:rFonts w:ascii="Arial" w:hAnsi="Arial" w:cs="Arial"/>
          <w:spacing w:val="-9"/>
        </w:rPr>
        <w:t xml:space="preserve"> </w:t>
      </w:r>
      <w:r w:rsidRPr="00E34747">
        <w:rPr>
          <w:rFonts w:ascii="Arial" w:hAnsi="Arial" w:cs="Arial"/>
        </w:rPr>
        <w:t>Helena</w:t>
      </w:r>
      <w:r w:rsidRPr="00E34747">
        <w:rPr>
          <w:rFonts w:ascii="Arial" w:hAnsi="Arial" w:cs="Arial"/>
          <w:spacing w:val="-5"/>
        </w:rPr>
        <w:t xml:space="preserve"> </w:t>
      </w:r>
      <w:r w:rsidRPr="00E34747">
        <w:rPr>
          <w:rFonts w:ascii="Arial" w:hAnsi="Arial" w:cs="Arial"/>
        </w:rPr>
        <w:t>Matias</w:t>
      </w:r>
      <w:r w:rsidRPr="00E34747">
        <w:rPr>
          <w:rFonts w:ascii="Arial" w:hAnsi="Arial" w:cs="Arial"/>
          <w:spacing w:val="-6"/>
        </w:rPr>
        <w:t xml:space="preserve"> </w:t>
      </w:r>
      <w:r w:rsidRPr="00E34747">
        <w:rPr>
          <w:rFonts w:ascii="Arial" w:hAnsi="Arial" w:cs="Arial"/>
          <w:spacing w:val="-2"/>
        </w:rPr>
        <w:t>Corrêa</w:t>
      </w:r>
    </w:p>
    <w:p w14:paraId="2E91B1DE" w14:textId="77777777" w:rsidR="00A51EA7" w:rsidRPr="00E34747" w:rsidRDefault="00A51EA7">
      <w:pPr>
        <w:pStyle w:val="Corpodetexto"/>
        <w:rPr>
          <w:rFonts w:ascii="Arial" w:hAnsi="Arial" w:cs="Arial"/>
        </w:rPr>
      </w:pPr>
    </w:p>
    <w:p w14:paraId="26616F16" w14:textId="77777777" w:rsidR="00A51EA7" w:rsidRPr="00E34747" w:rsidRDefault="00A51EA7">
      <w:pPr>
        <w:pStyle w:val="Corpodetexto"/>
        <w:spacing w:before="2"/>
        <w:rPr>
          <w:rFonts w:ascii="Arial" w:hAnsi="Arial" w:cs="Arial"/>
        </w:rPr>
      </w:pPr>
    </w:p>
    <w:p w14:paraId="02EF65E1" w14:textId="29145649" w:rsidR="00A51EA7" w:rsidRPr="005570A9" w:rsidRDefault="001C4A9C" w:rsidP="003F3442">
      <w:pPr>
        <w:pStyle w:val="Ttulo1"/>
        <w:numPr>
          <w:ilvl w:val="0"/>
          <w:numId w:val="51"/>
        </w:numPr>
      </w:pPr>
      <w:bookmarkStart w:id="3" w:name="_Toc216340189"/>
      <w:r w:rsidRPr="005570A9">
        <w:t xml:space="preserve">MISSÃO DA </w:t>
      </w:r>
      <w:r w:rsidRPr="005570A9">
        <w:rPr>
          <w:spacing w:val="-2"/>
        </w:rPr>
        <w:t>UNIMES</w:t>
      </w:r>
      <w:bookmarkEnd w:id="3"/>
    </w:p>
    <w:p w14:paraId="352415C5" w14:textId="77777777" w:rsidR="00A51EA7" w:rsidRPr="00E34747" w:rsidRDefault="00A51EA7">
      <w:pPr>
        <w:pStyle w:val="Corpodetexto"/>
        <w:spacing w:before="206"/>
        <w:rPr>
          <w:rFonts w:ascii="Arial" w:hAnsi="Arial" w:cs="Arial"/>
          <w:b/>
          <w:sz w:val="24"/>
        </w:rPr>
      </w:pPr>
    </w:p>
    <w:p w14:paraId="446406C7"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A Universidade Metropolitana de Santos tem como missão produzir, sistematizar e difundir o conhecimento nos diversos campos do saber, através do ensino, da pesquisa e da extensão, indissociavelmente articulados, de modo a contribuir para o desenvolvimento do País e principalmente da região onde está inserida.</w:t>
      </w:r>
    </w:p>
    <w:p w14:paraId="4C64D377"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A UNIMES tem como especialidade, no exercício e prática de suas funções, estar intimamente identificada</w:t>
      </w:r>
      <w:r w:rsidRPr="00E34747">
        <w:rPr>
          <w:rFonts w:ascii="Arial" w:hAnsi="Arial" w:cs="Arial"/>
          <w:spacing w:val="-5"/>
        </w:rPr>
        <w:t xml:space="preserve"> </w:t>
      </w:r>
      <w:r w:rsidRPr="00E34747">
        <w:rPr>
          <w:rFonts w:ascii="Arial" w:hAnsi="Arial" w:cs="Arial"/>
        </w:rPr>
        <w:t>com</w:t>
      </w:r>
      <w:r w:rsidRPr="00E34747">
        <w:rPr>
          <w:rFonts w:ascii="Arial" w:hAnsi="Arial" w:cs="Arial"/>
          <w:spacing w:val="-4"/>
        </w:rPr>
        <w:t xml:space="preserve"> </w:t>
      </w:r>
      <w:r w:rsidRPr="00E34747">
        <w:rPr>
          <w:rFonts w:ascii="Arial" w:hAnsi="Arial" w:cs="Arial"/>
        </w:rPr>
        <w:t>a</w:t>
      </w:r>
      <w:r w:rsidRPr="00E34747">
        <w:rPr>
          <w:rFonts w:ascii="Arial" w:hAnsi="Arial" w:cs="Arial"/>
          <w:spacing w:val="-1"/>
        </w:rPr>
        <w:t xml:space="preserve"> </w:t>
      </w:r>
      <w:r w:rsidRPr="00E34747">
        <w:rPr>
          <w:rFonts w:ascii="Arial" w:hAnsi="Arial" w:cs="Arial"/>
        </w:rPr>
        <w:t>realidade</w:t>
      </w:r>
      <w:r w:rsidRPr="00E34747">
        <w:rPr>
          <w:rFonts w:ascii="Arial" w:hAnsi="Arial" w:cs="Arial"/>
          <w:spacing w:val="-4"/>
        </w:rPr>
        <w:t xml:space="preserve"> </w:t>
      </w:r>
      <w:r w:rsidRPr="00E34747">
        <w:rPr>
          <w:rFonts w:ascii="Arial" w:hAnsi="Arial" w:cs="Arial"/>
        </w:rPr>
        <w:t>presente</w:t>
      </w:r>
      <w:r w:rsidRPr="00E34747">
        <w:rPr>
          <w:rFonts w:ascii="Arial" w:hAnsi="Arial" w:cs="Arial"/>
          <w:spacing w:val="-3"/>
        </w:rPr>
        <w:t xml:space="preserve"> </w:t>
      </w:r>
      <w:r w:rsidRPr="00E34747">
        <w:rPr>
          <w:rFonts w:ascii="Arial" w:hAnsi="Arial" w:cs="Arial"/>
        </w:rPr>
        <w:t>da</w:t>
      </w:r>
      <w:r w:rsidRPr="00E34747">
        <w:rPr>
          <w:rFonts w:ascii="Arial" w:hAnsi="Arial" w:cs="Arial"/>
          <w:spacing w:val="-3"/>
        </w:rPr>
        <w:t xml:space="preserve"> </w:t>
      </w:r>
      <w:r w:rsidRPr="00E34747">
        <w:rPr>
          <w:rFonts w:ascii="Arial" w:hAnsi="Arial" w:cs="Arial"/>
        </w:rPr>
        <w:t>região,</w:t>
      </w:r>
      <w:r w:rsidRPr="00E34747">
        <w:rPr>
          <w:rFonts w:ascii="Arial" w:hAnsi="Arial" w:cs="Arial"/>
          <w:spacing w:val="-4"/>
        </w:rPr>
        <w:t xml:space="preserve"> </w:t>
      </w:r>
      <w:r w:rsidRPr="00E34747">
        <w:rPr>
          <w:rFonts w:ascii="Arial" w:hAnsi="Arial" w:cs="Arial"/>
        </w:rPr>
        <w:t>com suas</w:t>
      </w:r>
      <w:r w:rsidRPr="00E34747">
        <w:rPr>
          <w:rFonts w:ascii="Arial" w:hAnsi="Arial" w:cs="Arial"/>
          <w:spacing w:val="-3"/>
        </w:rPr>
        <w:t xml:space="preserve"> </w:t>
      </w:r>
      <w:r w:rsidRPr="00E34747">
        <w:rPr>
          <w:rFonts w:ascii="Arial" w:hAnsi="Arial" w:cs="Arial"/>
        </w:rPr>
        <w:t>possibilidades de</w:t>
      </w:r>
      <w:r w:rsidRPr="00E34747">
        <w:rPr>
          <w:rFonts w:ascii="Arial" w:hAnsi="Arial" w:cs="Arial"/>
          <w:spacing w:val="-1"/>
        </w:rPr>
        <w:t xml:space="preserve"> </w:t>
      </w:r>
      <w:r w:rsidRPr="00E34747">
        <w:rPr>
          <w:rFonts w:ascii="Arial" w:hAnsi="Arial" w:cs="Arial"/>
        </w:rPr>
        <w:t>desenvolvimento</w:t>
      </w:r>
      <w:r w:rsidRPr="00E34747">
        <w:rPr>
          <w:rFonts w:ascii="Arial" w:hAnsi="Arial" w:cs="Arial"/>
          <w:spacing w:val="-1"/>
        </w:rPr>
        <w:t xml:space="preserve"> </w:t>
      </w:r>
      <w:r w:rsidRPr="00E34747">
        <w:rPr>
          <w:rFonts w:ascii="Arial" w:hAnsi="Arial" w:cs="Arial"/>
        </w:rPr>
        <w:t xml:space="preserve">e de seu futuro, e, faz da regionalidade sua marca ao voltar-se conscientemente para as necessidades econômicas, sociais e culturais da chamada Região Metropolitana da Baixada </w:t>
      </w:r>
      <w:r w:rsidRPr="00E34747">
        <w:rPr>
          <w:rFonts w:ascii="Arial" w:hAnsi="Arial" w:cs="Arial"/>
          <w:spacing w:val="-2"/>
        </w:rPr>
        <w:t>Santista.</w:t>
      </w:r>
    </w:p>
    <w:p w14:paraId="53114788" w14:textId="01902A76"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Partindo dessa concepção, a UNIMES tem como aspiração proporcionar condições concretas para a melhoria da qualidade de vida da comunidade regional, direcionando suas políticas e planos de ação rumo à contextualidade da Universidade, da função</w:t>
      </w:r>
      <w:r w:rsidRPr="00E34747">
        <w:rPr>
          <w:rFonts w:ascii="Arial" w:hAnsi="Arial" w:cs="Arial"/>
          <w:spacing w:val="-2"/>
        </w:rPr>
        <w:t xml:space="preserve"> </w:t>
      </w:r>
      <w:r w:rsidRPr="00E34747">
        <w:rPr>
          <w:rFonts w:ascii="Arial" w:hAnsi="Arial" w:cs="Arial"/>
        </w:rPr>
        <w:t xml:space="preserve">político-social que lhe cabe e a contribuição que as ciências que embasam seus cursos, as pesquisas desenvolvidas e atividades </w:t>
      </w:r>
      <w:r w:rsidRPr="0045095C">
        <w:rPr>
          <w:rFonts w:ascii="Arial" w:hAnsi="Arial" w:cs="Arial"/>
        </w:rPr>
        <w:t>de extensão trarão às instituições, ao sistema produtivo e ao substrato social onde fincou suas raízes</w:t>
      </w:r>
      <w:r w:rsidR="009C0EA1" w:rsidRPr="0045095C">
        <w:rPr>
          <w:rFonts w:ascii="Arial" w:hAnsi="Arial" w:cs="Arial"/>
        </w:rPr>
        <w:t>; e</w:t>
      </w:r>
      <w:r w:rsidR="00C372B0">
        <w:rPr>
          <w:rFonts w:ascii="Arial" w:hAnsi="Arial" w:cs="Arial"/>
        </w:rPr>
        <w:t>x</w:t>
      </w:r>
      <w:r w:rsidR="009C0EA1" w:rsidRPr="0045095C">
        <w:rPr>
          <w:rFonts w:ascii="Arial" w:hAnsi="Arial" w:cs="Arial"/>
        </w:rPr>
        <w:t>tendendo esse comportamento as outras regiões em que atua.</w:t>
      </w:r>
    </w:p>
    <w:p w14:paraId="58F21B4D"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Nesta perspectiva, a UNIMES se propõe a contribuir para a formação integral do indivíduo, despertando-lhe o senso crítico, o critério ético e a capacidade de julgar e agir corretamente, preparando cidadãos conscientes, capacitados para a vida profissional e cívica, conforme as exigências sociais da modernidade.</w:t>
      </w:r>
    </w:p>
    <w:p w14:paraId="5B0E2C37" w14:textId="77777777" w:rsidR="00A51EA7" w:rsidRPr="00E34747" w:rsidRDefault="00A51EA7">
      <w:pPr>
        <w:pStyle w:val="Corpodetexto"/>
        <w:rPr>
          <w:rFonts w:ascii="Arial" w:hAnsi="Arial" w:cs="Arial"/>
        </w:rPr>
      </w:pPr>
    </w:p>
    <w:p w14:paraId="49C3329D" w14:textId="77777777" w:rsidR="00A51EA7" w:rsidRPr="00E34747" w:rsidRDefault="00A51EA7">
      <w:pPr>
        <w:pStyle w:val="Corpodetexto"/>
        <w:spacing w:before="228"/>
        <w:rPr>
          <w:rFonts w:ascii="Arial" w:hAnsi="Arial" w:cs="Arial"/>
        </w:rPr>
      </w:pPr>
    </w:p>
    <w:p w14:paraId="1D06D287" w14:textId="77777777" w:rsidR="00E34747" w:rsidRDefault="00E34747">
      <w:r>
        <w:br w:type="page"/>
      </w:r>
    </w:p>
    <w:p w14:paraId="1AB7562B" w14:textId="77777777" w:rsidR="00E34747" w:rsidRDefault="00E34747">
      <w:pPr>
        <w:rPr>
          <w:rFonts w:ascii="Arial" w:eastAsia="Arial" w:hAnsi="Arial" w:cs="Arial"/>
          <w:b/>
          <w:bCs/>
          <w:sz w:val="24"/>
          <w:szCs w:val="24"/>
        </w:rPr>
      </w:pPr>
    </w:p>
    <w:p w14:paraId="7C1CB46C" w14:textId="393C4941" w:rsidR="00E34747" w:rsidRPr="005570A9" w:rsidRDefault="001C4A9C" w:rsidP="003F3442">
      <w:pPr>
        <w:pStyle w:val="Ttulo1"/>
        <w:numPr>
          <w:ilvl w:val="0"/>
          <w:numId w:val="51"/>
        </w:numPr>
      </w:pPr>
      <w:bookmarkStart w:id="4" w:name="_Toc216340190"/>
      <w:r w:rsidRPr="005570A9">
        <w:t>HISTÓRICO</w:t>
      </w:r>
      <w:r w:rsidRPr="005570A9">
        <w:rPr>
          <w:spacing w:val="-7"/>
        </w:rPr>
        <w:t xml:space="preserve"> </w:t>
      </w:r>
      <w:r w:rsidRPr="005570A9">
        <w:t>DE</w:t>
      </w:r>
      <w:r w:rsidRPr="005570A9">
        <w:rPr>
          <w:spacing w:val="-7"/>
        </w:rPr>
        <w:t xml:space="preserve"> </w:t>
      </w:r>
      <w:r w:rsidRPr="005570A9">
        <w:t>IMPLANTAÇÃO</w:t>
      </w:r>
      <w:r w:rsidRPr="005570A9">
        <w:rPr>
          <w:spacing w:val="-6"/>
        </w:rPr>
        <w:t xml:space="preserve"> </w:t>
      </w:r>
      <w:r w:rsidRPr="005570A9">
        <w:t>E</w:t>
      </w:r>
      <w:r w:rsidRPr="005570A9">
        <w:rPr>
          <w:spacing w:val="-7"/>
        </w:rPr>
        <w:t xml:space="preserve"> </w:t>
      </w:r>
      <w:r w:rsidRPr="005570A9">
        <w:t>DESENVOLVIMENTO</w:t>
      </w:r>
      <w:r w:rsidRPr="005570A9">
        <w:rPr>
          <w:spacing w:val="-7"/>
        </w:rPr>
        <w:t xml:space="preserve"> </w:t>
      </w:r>
      <w:r w:rsidRPr="005570A9">
        <w:t xml:space="preserve">DA </w:t>
      </w:r>
      <w:r w:rsidRPr="005570A9">
        <w:rPr>
          <w:spacing w:val="-2"/>
        </w:rPr>
        <w:t>INSTITUIÇÃO</w:t>
      </w:r>
      <w:bookmarkEnd w:id="4"/>
    </w:p>
    <w:p w14:paraId="547F1044" w14:textId="77777777" w:rsidR="00EC7D4D" w:rsidRDefault="00EC7D4D" w:rsidP="00EC7D4D">
      <w:pPr>
        <w:pStyle w:val="Ttulo1"/>
        <w:tabs>
          <w:tab w:val="left" w:pos="422"/>
        </w:tabs>
        <w:spacing w:before="1" w:line="360" w:lineRule="auto"/>
        <w:ind w:right="1811"/>
        <w:jc w:val="both"/>
      </w:pPr>
    </w:p>
    <w:p w14:paraId="2813720A"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A Universidade Metropolitana de Santos – UNIMES – é uma Instituição de Ensino Superior, mantida pelo Centro de Estudos Unificados Bandeirante – CEUBAN.</w:t>
      </w:r>
    </w:p>
    <w:p w14:paraId="0D0ABFCE"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O CEUBAN foi fundado em 20 de julho de 1968, com o nome de Sociedade Civil de Educação Física de Santos, denominação essa alterada em 16</w:t>
      </w:r>
      <w:r w:rsidRPr="00E34747">
        <w:rPr>
          <w:rFonts w:ascii="Arial" w:hAnsi="Arial" w:cs="Arial"/>
          <w:spacing w:val="-1"/>
        </w:rPr>
        <w:t xml:space="preserve"> </w:t>
      </w:r>
      <w:r w:rsidRPr="00E34747">
        <w:rPr>
          <w:rFonts w:ascii="Arial" w:hAnsi="Arial" w:cs="Arial"/>
        </w:rPr>
        <w:t>de março de 1972, para</w:t>
      </w:r>
      <w:r w:rsidRPr="00E34747">
        <w:rPr>
          <w:rFonts w:ascii="Arial" w:hAnsi="Arial" w:cs="Arial"/>
          <w:spacing w:val="-1"/>
        </w:rPr>
        <w:t xml:space="preserve"> </w:t>
      </w:r>
      <w:r w:rsidRPr="00E34747">
        <w:rPr>
          <w:rFonts w:ascii="Arial" w:hAnsi="Arial" w:cs="Arial"/>
        </w:rPr>
        <w:t>Centro de Estudos Universitários Bandeirante e, novamente alterada pela Assembleia Geral Extraordinária realizada em 15 de maio de 1973, para o nome atual CENTRO DE ESTUDOS UNIFICADOS BANDEIRANTE – CEUBAN.</w:t>
      </w:r>
    </w:p>
    <w:p w14:paraId="1E65173D" w14:textId="4895C420"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Em abril de 1969, foi criada a sua primeira faculdade – Faculdade de Educação Física, que funcionava nas dependências de um tradicional clube da cidade, o Brasil Futebol Clube,</w:t>
      </w:r>
      <w:r w:rsidRPr="00E34747">
        <w:rPr>
          <w:rFonts w:ascii="Arial" w:hAnsi="Arial" w:cs="Arial"/>
          <w:spacing w:val="80"/>
        </w:rPr>
        <w:t xml:space="preserve"> </w:t>
      </w:r>
      <w:r w:rsidRPr="00E34747">
        <w:rPr>
          <w:rFonts w:ascii="Arial" w:hAnsi="Arial" w:cs="Arial"/>
        </w:rPr>
        <w:t>situado à Rua Arabutã nº 47, bairro da Aparecida, em Santos. Hoje, a Faculdade de Educação Física</w:t>
      </w:r>
      <w:r w:rsidRPr="00E34747">
        <w:rPr>
          <w:rFonts w:ascii="Arial" w:hAnsi="Arial" w:cs="Arial"/>
          <w:spacing w:val="-4"/>
        </w:rPr>
        <w:t xml:space="preserve"> </w:t>
      </w:r>
      <w:r w:rsidRPr="00E34747">
        <w:rPr>
          <w:rFonts w:ascii="Arial" w:hAnsi="Arial" w:cs="Arial"/>
        </w:rPr>
        <w:t>–</w:t>
      </w:r>
      <w:r w:rsidRPr="00E34747">
        <w:rPr>
          <w:rFonts w:ascii="Arial" w:hAnsi="Arial" w:cs="Arial"/>
          <w:spacing w:val="-3"/>
        </w:rPr>
        <w:t xml:space="preserve"> </w:t>
      </w:r>
      <w:r w:rsidRPr="00E34747">
        <w:rPr>
          <w:rFonts w:ascii="Arial" w:hAnsi="Arial" w:cs="Arial"/>
        </w:rPr>
        <w:t>FEFIS</w:t>
      </w:r>
      <w:r w:rsidRPr="00E34747">
        <w:rPr>
          <w:rFonts w:ascii="Arial" w:hAnsi="Arial" w:cs="Arial"/>
          <w:spacing w:val="-3"/>
        </w:rPr>
        <w:t xml:space="preserve"> </w:t>
      </w:r>
      <w:r w:rsidRPr="00E34747">
        <w:rPr>
          <w:rFonts w:ascii="Arial" w:hAnsi="Arial" w:cs="Arial"/>
        </w:rPr>
        <w:t>foi</w:t>
      </w:r>
      <w:r w:rsidRPr="00E34747">
        <w:rPr>
          <w:rFonts w:ascii="Arial" w:hAnsi="Arial" w:cs="Arial"/>
          <w:spacing w:val="-3"/>
        </w:rPr>
        <w:t xml:space="preserve"> </w:t>
      </w:r>
      <w:r w:rsidRPr="00E34747">
        <w:rPr>
          <w:rFonts w:ascii="Arial" w:hAnsi="Arial" w:cs="Arial"/>
        </w:rPr>
        <w:t>instalada no</w:t>
      </w:r>
      <w:r w:rsidRPr="00E34747">
        <w:rPr>
          <w:rFonts w:ascii="Arial" w:hAnsi="Arial" w:cs="Arial"/>
          <w:spacing w:val="-3"/>
        </w:rPr>
        <w:t xml:space="preserve"> </w:t>
      </w:r>
      <w:r w:rsidRPr="00E34747">
        <w:rPr>
          <w:rFonts w:ascii="Arial" w:hAnsi="Arial" w:cs="Arial"/>
        </w:rPr>
        <w:t>Campus</w:t>
      </w:r>
      <w:r w:rsidRPr="00E34747">
        <w:rPr>
          <w:rFonts w:ascii="Arial" w:hAnsi="Arial" w:cs="Arial"/>
          <w:spacing w:val="-2"/>
        </w:rPr>
        <w:t xml:space="preserve"> </w:t>
      </w:r>
      <w:r w:rsidRPr="00E34747">
        <w:rPr>
          <w:rFonts w:ascii="Arial" w:hAnsi="Arial" w:cs="Arial"/>
        </w:rPr>
        <w:t>da Av.</w:t>
      </w:r>
      <w:r w:rsidRPr="00E34747">
        <w:rPr>
          <w:rFonts w:ascii="Arial" w:hAnsi="Arial" w:cs="Arial"/>
          <w:spacing w:val="-4"/>
        </w:rPr>
        <w:t xml:space="preserve"> </w:t>
      </w:r>
      <w:r w:rsidRPr="00E34747">
        <w:rPr>
          <w:rFonts w:ascii="Arial" w:hAnsi="Arial" w:cs="Arial"/>
        </w:rPr>
        <w:t>Conselheiro</w:t>
      </w:r>
      <w:r w:rsidRPr="00E34747">
        <w:rPr>
          <w:rFonts w:ascii="Arial" w:hAnsi="Arial" w:cs="Arial"/>
          <w:spacing w:val="-2"/>
        </w:rPr>
        <w:t xml:space="preserve"> </w:t>
      </w:r>
      <w:r w:rsidRPr="00E34747">
        <w:rPr>
          <w:rFonts w:ascii="Arial" w:hAnsi="Arial" w:cs="Arial"/>
        </w:rPr>
        <w:t>Nébias</w:t>
      </w:r>
      <w:r w:rsidRPr="00E34747">
        <w:rPr>
          <w:rFonts w:ascii="Arial" w:hAnsi="Arial" w:cs="Arial"/>
          <w:spacing w:val="-2"/>
        </w:rPr>
        <w:t xml:space="preserve"> </w:t>
      </w:r>
      <w:r w:rsidRPr="00E34747">
        <w:rPr>
          <w:rFonts w:ascii="Arial" w:hAnsi="Arial" w:cs="Arial"/>
        </w:rPr>
        <w:t>nº</w:t>
      </w:r>
      <w:r w:rsidRPr="00E34747">
        <w:rPr>
          <w:rFonts w:ascii="Arial" w:hAnsi="Arial" w:cs="Arial"/>
          <w:spacing w:val="-4"/>
        </w:rPr>
        <w:t xml:space="preserve"> </w:t>
      </w:r>
      <w:r w:rsidRPr="00E34747">
        <w:rPr>
          <w:rFonts w:ascii="Arial" w:hAnsi="Arial" w:cs="Arial"/>
        </w:rPr>
        <w:t>536, bairro do</w:t>
      </w:r>
      <w:r w:rsidRPr="00E34747">
        <w:rPr>
          <w:rFonts w:ascii="Arial" w:hAnsi="Arial" w:cs="Arial"/>
          <w:spacing w:val="-3"/>
        </w:rPr>
        <w:t xml:space="preserve"> </w:t>
      </w:r>
      <w:r w:rsidRPr="00E34747">
        <w:rPr>
          <w:rFonts w:ascii="Arial" w:hAnsi="Arial" w:cs="Arial"/>
        </w:rPr>
        <w:t>Boqueirão. Em</w:t>
      </w:r>
      <w:r w:rsidRPr="00E34747">
        <w:rPr>
          <w:rFonts w:ascii="Arial" w:hAnsi="Arial" w:cs="Arial"/>
          <w:spacing w:val="37"/>
        </w:rPr>
        <w:t xml:space="preserve"> </w:t>
      </w:r>
      <w:r w:rsidRPr="00E34747">
        <w:rPr>
          <w:rFonts w:ascii="Arial" w:hAnsi="Arial" w:cs="Arial"/>
        </w:rPr>
        <w:t>1972,</w:t>
      </w:r>
      <w:r w:rsidRPr="00E34747">
        <w:rPr>
          <w:rFonts w:ascii="Arial" w:hAnsi="Arial" w:cs="Arial"/>
          <w:spacing w:val="36"/>
        </w:rPr>
        <w:t xml:space="preserve"> </w:t>
      </w:r>
      <w:r w:rsidRPr="00E34747">
        <w:rPr>
          <w:rFonts w:ascii="Arial" w:hAnsi="Arial" w:cs="Arial"/>
        </w:rPr>
        <w:t>foi</w:t>
      </w:r>
      <w:r w:rsidRPr="00E34747">
        <w:rPr>
          <w:rFonts w:ascii="Arial" w:hAnsi="Arial" w:cs="Arial"/>
          <w:spacing w:val="37"/>
        </w:rPr>
        <w:t xml:space="preserve"> </w:t>
      </w:r>
      <w:r w:rsidRPr="00E34747">
        <w:rPr>
          <w:rFonts w:ascii="Arial" w:hAnsi="Arial" w:cs="Arial"/>
        </w:rPr>
        <w:t>criada</w:t>
      </w:r>
      <w:r w:rsidRPr="00E34747">
        <w:rPr>
          <w:rFonts w:ascii="Arial" w:hAnsi="Arial" w:cs="Arial"/>
          <w:spacing w:val="34"/>
        </w:rPr>
        <w:t xml:space="preserve"> </w:t>
      </w:r>
      <w:r w:rsidRPr="00E34747">
        <w:rPr>
          <w:rFonts w:ascii="Arial" w:hAnsi="Arial" w:cs="Arial"/>
        </w:rPr>
        <w:t>a</w:t>
      </w:r>
      <w:r w:rsidRPr="00E34747">
        <w:rPr>
          <w:rFonts w:ascii="Arial" w:hAnsi="Arial" w:cs="Arial"/>
          <w:spacing w:val="38"/>
        </w:rPr>
        <w:t xml:space="preserve"> </w:t>
      </w:r>
      <w:r w:rsidRPr="00E34747">
        <w:rPr>
          <w:rFonts w:ascii="Arial" w:hAnsi="Arial" w:cs="Arial"/>
        </w:rPr>
        <w:t>Faculdade</w:t>
      </w:r>
      <w:r w:rsidRPr="00E34747">
        <w:rPr>
          <w:rFonts w:ascii="Arial" w:hAnsi="Arial" w:cs="Arial"/>
          <w:spacing w:val="38"/>
        </w:rPr>
        <w:t xml:space="preserve"> </w:t>
      </w:r>
      <w:r w:rsidRPr="00E34747">
        <w:rPr>
          <w:rFonts w:ascii="Arial" w:hAnsi="Arial" w:cs="Arial"/>
        </w:rPr>
        <w:t>de</w:t>
      </w:r>
      <w:r w:rsidRPr="00E34747">
        <w:rPr>
          <w:rFonts w:ascii="Arial" w:hAnsi="Arial" w:cs="Arial"/>
          <w:spacing w:val="38"/>
        </w:rPr>
        <w:t xml:space="preserve"> </w:t>
      </w:r>
      <w:r w:rsidRPr="00E34747">
        <w:rPr>
          <w:rFonts w:ascii="Arial" w:hAnsi="Arial" w:cs="Arial"/>
        </w:rPr>
        <w:t>Educação</w:t>
      </w:r>
      <w:r w:rsidRPr="00E34747">
        <w:rPr>
          <w:rFonts w:ascii="Arial" w:hAnsi="Arial" w:cs="Arial"/>
          <w:spacing w:val="38"/>
        </w:rPr>
        <w:t xml:space="preserve"> </w:t>
      </w:r>
      <w:r w:rsidRPr="00E34747">
        <w:rPr>
          <w:rFonts w:ascii="Arial" w:hAnsi="Arial" w:cs="Arial"/>
        </w:rPr>
        <w:t>e</w:t>
      </w:r>
      <w:r w:rsidRPr="00E34747">
        <w:rPr>
          <w:rFonts w:ascii="Arial" w:hAnsi="Arial" w:cs="Arial"/>
          <w:spacing w:val="34"/>
        </w:rPr>
        <w:t xml:space="preserve"> </w:t>
      </w:r>
      <w:r w:rsidRPr="00E34747">
        <w:rPr>
          <w:rFonts w:ascii="Arial" w:hAnsi="Arial" w:cs="Arial"/>
        </w:rPr>
        <w:t>Ciências</w:t>
      </w:r>
      <w:r w:rsidRPr="00E34747">
        <w:rPr>
          <w:rFonts w:ascii="Arial" w:hAnsi="Arial" w:cs="Arial"/>
          <w:spacing w:val="37"/>
        </w:rPr>
        <w:t xml:space="preserve"> </w:t>
      </w:r>
      <w:r w:rsidRPr="00E34747">
        <w:rPr>
          <w:rFonts w:ascii="Arial" w:hAnsi="Arial" w:cs="Arial"/>
        </w:rPr>
        <w:t>Humanas</w:t>
      </w:r>
      <w:r w:rsidRPr="00E34747">
        <w:rPr>
          <w:rFonts w:ascii="Arial" w:hAnsi="Arial" w:cs="Arial"/>
          <w:spacing w:val="37"/>
        </w:rPr>
        <w:t xml:space="preserve"> </w:t>
      </w:r>
      <w:r w:rsidRPr="00E34747">
        <w:rPr>
          <w:rFonts w:ascii="Arial" w:hAnsi="Arial" w:cs="Arial"/>
        </w:rPr>
        <w:t>“Prof.</w:t>
      </w:r>
      <w:r w:rsidRPr="00E34747">
        <w:rPr>
          <w:rFonts w:ascii="Arial" w:hAnsi="Arial" w:cs="Arial"/>
          <w:spacing w:val="36"/>
        </w:rPr>
        <w:t xml:space="preserve"> </w:t>
      </w:r>
      <w:r w:rsidRPr="00E34747">
        <w:rPr>
          <w:rFonts w:ascii="Arial" w:hAnsi="Arial" w:cs="Arial"/>
        </w:rPr>
        <w:t>Laerte</w:t>
      </w:r>
      <w:r w:rsidRPr="00E34747">
        <w:rPr>
          <w:rFonts w:ascii="Arial" w:hAnsi="Arial" w:cs="Arial"/>
          <w:spacing w:val="36"/>
        </w:rPr>
        <w:t xml:space="preserve"> </w:t>
      </w:r>
      <w:r w:rsidRPr="00E34747">
        <w:rPr>
          <w:rFonts w:ascii="Arial" w:hAnsi="Arial" w:cs="Arial"/>
        </w:rPr>
        <w:t>de Carvalho”,</w:t>
      </w:r>
      <w:r w:rsidRPr="00E34747">
        <w:rPr>
          <w:rFonts w:ascii="Arial" w:hAnsi="Arial" w:cs="Arial"/>
          <w:spacing w:val="71"/>
        </w:rPr>
        <w:t xml:space="preserve"> </w:t>
      </w:r>
      <w:r w:rsidRPr="00E34747">
        <w:rPr>
          <w:rFonts w:ascii="Arial" w:hAnsi="Arial" w:cs="Arial"/>
        </w:rPr>
        <w:t>oferecendo</w:t>
      </w:r>
      <w:r w:rsidRPr="00E34747">
        <w:rPr>
          <w:rFonts w:ascii="Arial" w:hAnsi="Arial" w:cs="Arial"/>
          <w:spacing w:val="71"/>
        </w:rPr>
        <w:t xml:space="preserve"> </w:t>
      </w:r>
      <w:r w:rsidRPr="00E34747">
        <w:rPr>
          <w:rFonts w:ascii="Arial" w:hAnsi="Arial" w:cs="Arial"/>
        </w:rPr>
        <w:t>os</w:t>
      </w:r>
      <w:r w:rsidRPr="00E34747">
        <w:rPr>
          <w:rFonts w:ascii="Arial" w:hAnsi="Arial" w:cs="Arial"/>
          <w:spacing w:val="75"/>
        </w:rPr>
        <w:t xml:space="preserve"> </w:t>
      </w:r>
      <w:r w:rsidRPr="00E34747">
        <w:rPr>
          <w:rFonts w:ascii="Arial" w:hAnsi="Arial" w:cs="Arial"/>
        </w:rPr>
        <w:t>cursos</w:t>
      </w:r>
      <w:r w:rsidRPr="00E34747">
        <w:rPr>
          <w:rFonts w:ascii="Arial" w:hAnsi="Arial" w:cs="Arial"/>
          <w:spacing w:val="73"/>
        </w:rPr>
        <w:t xml:space="preserve"> </w:t>
      </w:r>
      <w:r w:rsidRPr="00E34747">
        <w:rPr>
          <w:rFonts w:ascii="Arial" w:hAnsi="Arial" w:cs="Arial"/>
        </w:rPr>
        <w:t>de</w:t>
      </w:r>
      <w:r w:rsidRPr="00E34747">
        <w:rPr>
          <w:rFonts w:ascii="Arial" w:hAnsi="Arial" w:cs="Arial"/>
          <w:spacing w:val="71"/>
        </w:rPr>
        <w:t xml:space="preserve"> </w:t>
      </w:r>
      <w:r w:rsidRPr="00E34747">
        <w:rPr>
          <w:rFonts w:ascii="Arial" w:hAnsi="Arial" w:cs="Arial"/>
        </w:rPr>
        <w:t>Pedagogia</w:t>
      </w:r>
      <w:r w:rsidRPr="00E34747">
        <w:rPr>
          <w:rFonts w:ascii="Arial" w:hAnsi="Arial" w:cs="Arial"/>
          <w:spacing w:val="71"/>
        </w:rPr>
        <w:t xml:space="preserve"> </w:t>
      </w:r>
      <w:r w:rsidRPr="00E34747">
        <w:rPr>
          <w:rFonts w:ascii="Arial" w:hAnsi="Arial" w:cs="Arial"/>
        </w:rPr>
        <w:t>e</w:t>
      </w:r>
      <w:r w:rsidRPr="00E34747">
        <w:rPr>
          <w:rFonts w:ascii="Arial" w:hAnsi="Arial" w:cs="Arial"/>
          <w:spacing w:val="74"/>
        </w:rPr>
        <w:t xml:space="preserve"> </w:t>
      </w:r>
      <w:r w:rsidRPr="00E34747">
        <w:rPr>
          <w:rFonts w:ascii="Arial" w:hAnsi="Arial" w:cs="Arial"/>
        </w:rPr>
        <w:t>Estudos</w:t>
      </w:r>
      <w:r w:rsidRPr="00E34747">
        <w:rPr>
          <w:rFonts w:ascii="Arial" w:hAnsi="Arial" w:cs="Arial"/>
          <w:spacing w:val="73"/>
        </w:rPr>
        <w:t xml:space="preserve"> </w:t>
      </w:r>
      <w:r w:rsidRPr="00E34747">
        <w:rPr>
          <w:rFonts w:ascii="Arial" w:hAnsi="Arial" w:cs="Arial"/>
        </w:rPr>
        <w:t>Sociais</w:t>
      </w:r>
      <w:r w:rsidRPr="00E34747">
        <w:rPr>
          <w:rFonts w:ascii="Arial" w:hAnsi="Arial" w:cs="Arial"/>
          <w:spacing w:val="71"/>
        </w:rPr>
        <w:t xml:space="preserve"> </w:t>
      </w:r>
      <w:r w:rsidRPr="00E34747">
        <w:rPr>
          <w:rFonts w:ascii="Arial" w:hAnsi="Arial" w:cs="Arial"/>
        </w:rPr>
        <w:t>(com</w:t>
      </w:r>
      <w:r w:rsidRPr="00E34747">
        <w:rPr>
          <w:rFonts w:ascii="Arial" w:hAnsi="Arial" w:cs="Arial"/>
          <w:spacing w:val="71"/>
        </w:rPr>
        <w:t xml:space="preserve"> </w:t>
      </w:r>
      <w:r w:rsidRPr="00E34747">
        <w:rPr>
          <w:rFonts w:ascii="Arial" w:hAnsi="Arial" w:cs="Arial"/>
        </w:rPr>
        <w:t>habilitação</w:t>
      </w:r>
      <w:r w:rsidRPr="00E34747">
        <w:rPr>
          <w:rFonts w:ascii="Arial" w:hAnsi="Arial" w:cs="Arial"/>
          <w:spacing w:val="72"/>
        </w:rPr>
        <w:t xml:space="preserve"> </w:t>
      </w:r>
      <w:r w:rsidRPr="00E34747">
        <w:rPr>
          <w:rFonts w:ascii="Arial" w:hAnsi="Arial" w:cs="Arial"/>
        </w:rPr>
        <w:t>em Educação</w:t>
      </w:r>
      <w:r w:rsidRPr="00E34747">
        <w:rPr>
          <w:rFonts w:ascii="Arial" w:hAnsi="Arial" w:cs="Arial"/>
          <w:spacing w:val="23"/>
        </w:rPr>
        <w:t xml:space="preserve"> </w:t>
      </w:r>
      <w:r w:rsidRPr="00E34747">
        <w:rPr>
          <w:rFonts w:ascii="Arial" w:hAnsi="Arial" w:cs="Arial"/>
        </w:rPr>
        <w:t>Moral e</w:t>
      </w:r>
      <w:r w:rsidRPr="00E34747">
        <w:rPr>
          <w:rFonts w:ascii="Arial" w:hAnsi="Arial" w:cs="Arial"/>
          <w:spacing w:val="21"/>
        </w:rPr>
        <w:t xml:space="preserve"> </w:t>
      </w:r>
      <w:r w:rsidRPr="00E34747">
        <w:rPr>
          <w:rFonts w:ascii="Arial" w:hAnsi="Arial" w:cs="Arial"/>
        </w:rPr>
        <w:t>Cívica).</w:t>
      </w:r>
      <w:r w:rsidRPr="00E34747">
        <w:rPr>
          <w:rFonts w:ascii="Arial" w:hAnsi="Arial" w:cs="Arial"/>
          <w:spacing w:val="23"/>
        </w:rPr>
        <w:t xml:space="preserve"> </w:t>
      </w:r>
      <w:r w:rsidRPr="00E34747">
        <w:rPr>
          <w:rFonts w:ascii="Arial" w:hAnsi="Arial" w:cs="Arial"/>
        </w:rPr>
        <w:t>No</w:t>
      </w:r>
      <w:r w:rsidRPr="00E34747">
        <w:rPr>
          <w:rFonts w:ascii="Arial" w:hAnsi="Arial" w:cs="Arial"/>
          <w:spacing w:val="21"/>
        </w:rPr>
        <w:t xml:space="preserve"> </w:t>
      </w:r>
      <w:r w:rsidRPr="00E34747">
        <w:rPr>
          <w:rFonts w:ascii="Arial" w:hAnsi="Arial" w:cs="Arial"/>
        </w:rPr>
        <w:t>mesmo ano,</w:t>
      </w:r>
      <w:r w:rsidRPr="00E34747">
        <w:rPr>
          <w:rFonts w:ascii="Arial" w:hAnsi="Arial" w:cs="Arial"/>
          <w:spacing w:val="23"/>
        </w:rPr>
        <w:t xml:space="preserve"> </w:t>
      </w:r>
      <w:r w:rsidRPr="00E34747">
        <w:rPr>
          <w:rFonts w:ascii="Arial" w:hAnsi="Arial" w:cs="Arial"/>
        </w:rPr>
        <w:t>foi criada</w:t>
      </w:r>
      <w:r w:rsidRPr="00E34747">
        <w:rPr>
          <w:rFonts w:ascii="Arial" w:hAnsi="Arial" w:cs="Arial"/>
          <w:spacing w:val="21"/>
        </w:rPr>
        <w:t xml:space="preserve"> </w:t>
      </w:r>
      <w:r w:rsidRPr="00E34747">
        <w:rPr>
          <w:rFonts w:ascii="Arial" w:hAnsi="Arial" w:cs="Arial"/>
        </w:rPr>
        <w:t>a</w:t>
      </w:r>
      <w:r w:rsidRPr="00E34747">
        <w:rPr>
          <w:rFonts w:ascii="Arial" w:hAnsi="Arial" w:cs="Arial"/>
          <w:spacing w:val="23"/>
        </w:rPr>
        <w:t xml:space="preserve"> </w:t>
      </w:r>
      <w:r w:rsidRPr="00E34747">
        <w:rPr>
          <w:rFonts w:ascii="Arial" w:hAnsi="Arial" w:cs="Arial"/>
        </w:rPr>
        <w:t>Faculdade</w:t>
      </w:r>
      <w:r w:rsidRPr="00E34747">
        <w:rPr>
          <w:rFonts w:ascii="Arial" w:hAnsi="Arial" w:cs="Arial"/>
          <w:spacing w:val="21"/>
        </w:rPr>
        <w:t xml:space="preserve"> </w:t>
      </w:r>
      <w:r w:rsidRPr="00E34747">
        <w:rPr>
          <w:rFonts w:ascii="Arial" w:hAnsi="Arial" w:cs="Arial"/>
        </w:rPr>
        <w:t>de</w:t>
      </w:r>
      <w:r w:rsidRPr="00E34747">
        <w:rPr>
          <w:rFonts w:ascii="Arial" w:hAnsi="Arial" w:cs="Arial"/>
          <w:spacing w:val="23"/>
        </w:rPr>
        <w:t xml:space="preserve"> </w:t>
      </w:r>
      <w:r w:rsidRPr="00E34747">
        <w:rPr>
          <w:rFonts w:ascii="Arial" w:hAnsi="Arial" w:cs="Arial"/>
        </w:rPr>
        <w:t>Ciências</w:t>
      </w:r>
      <w:r w:rsidRPr="00E34747">
        <w:rPr>
          <w:rFonts w:ascii="Arial" w:hAnsi="Arial" w:cs="Arial"/>
          <w:spacing w:val="23"/>
        </w:rPr>
        <w:t xml:space="preserve"> </w:t>
      </w:r>
      <w:r w:rsidRPr="00E34747">
        <w:rPr>
          <w:rFonts w:ascii="Arial" w:hAnsi="Arial" w:cs="Arial"/>
        </w:rPr>
        <w:t>Comerciais</w:t>
      </w:r>
      <w:r w:rsidRPr="00E34747">
        <w:rPr>
          <w:rFonts w:ascii="Arial" w:hAnsi="Arial" w:cs="Arial"/>
          <w:spacing w:val="23"/>
        </w:rPr>
        <w:t xml:space="preserve"> </w:t>
      </w:r>
      <w:r w:rsidRPr="00E34747">
        <w:rPr>
          <w:rFonts w:ascii="Arial" w:hAnsi="Arial" w:cs="Arial"/>
        </w:rPr>
        <w:t>e Administrativas de Santos, com os cursos de Administração de Empresas e Administração de Empresas</w:t>
      </w:r>
      <w:r w:rsidRPr="00E34747">
        <w:rPr>
          <w:rFonts w:ascii="Arial" w:hAnsi="Arial" w:cs="Arial"/>
          <w:spacing w:val="14"/>
        </w:rPr>
        <w:t xml:space="preserve"> </w:t>
      </w:r>
      <w:r w:rsidRPr="00E34747">
        <w:rPr>
          <w:rFonts w:ascii="Arial" w:hAnsi="Arial" w:cs="Arial"/>
        </w:rPr>
        <w:t>com</w:t>
      </w:r>
      <w:r w:rsidRPr="00E34747">
        <w:rPr>
          <w:rFonts w:ascii="Arial" w:hAnsi="Arial" w:cs="Arial"/>
          <w:spacing w:val="14"/>
        </w:rPr>
        <w:t xml:space="preserve"> </w:t>
      </w:r>
      <w:r w:rsidRPr="00E34747">
        <w:rPr>
          <w:rFonts w:ascii="Arial" w:hAnsi="Arial" w:cs="Arial"/>
        </w:rPr>
        <w:t>ênfase</w:t>
      </w:r>
      <w:r w:rsidRPr="00E34747">
        <w:rPr>
          <w:rFonts w:ascii="Arial" w:hAnsi="Arial" w:cs="Arial"/>
          <w:spacing w:val="11"/>
        </w:rPr>
        <w:t xml:space="preserve"> </w:t>
      </w:r>
      <w:r w:rsidRPr="00E34747">
        <w:rPr>
          <w:rFonts w:ascii="Arial" w:hAnsi="Arial" w:cs="Arial"/>
        </w:rPr>
        <w:t>habilitação</w:t>
      </w:r>
      <w:r w:rsidRPr="00E34747">
        <w:rPr>
          <w:rFonts w:ascii="Arial" w:hAnsi="Arial" w:cs="Arial"/>
          <w:spacing w:val="16"/>
        </w:rPr>
        <w:t xml:space="preserve"> </w:t>
      </w:r>
      <w:r w:rsidRPr="00E34747">
        <w:rPr>
          <w:rFonts w:ascii="Arial" w:hAnsi="Arial" w:cs="Arial"/>
        </w:rPr>
        <w:t>em</w:t>
      </w:r>
      <w:r w:rsidRPr="00E34747">
        <w:rPr>
          <w:rFonts w:ascii="Arial" w:hAnsi="Arial" w:cs="Arial"/>
          <w:spacing w:val="13"/>
        </w:rPr>
        <w:t xml:space="preserve"> </w:t>
      </w:r>
      <w:r w:rsidRPr="00E34747">
        <w:rPr>
          <w:rFonts w:ascii="Arial" w:hAnsi="Arial" w:cs="Arial"/>
        </w:rPr>
        <w:t>Comércio</w:t>
      </w:r>
      <w:r w:rsidRPr="00E34747">
        <w:rPr>
          <w:rFonts w:ascii="Arial" w:hAnsi="Arial" w:cs="Arial"/>
          <w:spacing w:val="13"/>
        </w:rPr>
        <w:t xml:space="preserve"> </w:t>
      </w:r>
      <w:r w:rsidRPr="00E34747">
        <w:rPr>
          <w:rFonts w:ascii="Arial" w:hAnsi="Arial" w:cs="Arial"/>
        </w:rPr>
        <w:t>Exterior,</w:t>
      </w:r>
      <w:r w:rsidRPr="00E34747">
        <w:rPr>
          <w:rFonts w:ascii="Arial" w:hAnsi="Arial" w:cs="Arial"/>
          <w:spacing w:val="13"/>
        </w:rPr>
        <w:t xml:space="preserve"> </w:t>
      </w:r>
      <w:r w:rsidRPr="00E34747">
        <w:rPr>
          <w:rFonts w:ascii="Arial" w:hAnsi="Arial" w:cs="Arial"/>
        </w:rPr>
        <w:t>este,</w:t>
      </w:r>
      <w:r w:rsidRPr="00E34747">
        <w:rPr>
          <w:rFonts w:ascii="Arial" w:hAnsi="Arial" w:cs="Arial"/>
          <w:spacing w:val="15"/>
        </w:rPr>
        <w:t xml:space="preserve"> </w:t>
      </w:r>
      <w:r w:rsidRPr="00E34747">
        <w:rPr>
          <w:rFonts w:ascii="Arial" w:hAnsi="Arial" w:cs="Arial"/>
        </w:rPr>
        <w:t>o</w:t>
      </w:r>
      <w:r w:rsidRPr="00E34747">
        <w:rPr>
          <w:rFonts w:ascii="Arial" w:hAnsi="Arial" w:cs="Arial"/>
          <w:spacing w:val="14"/>
        </w:rPr>
        <w:t xml:space="preserve"> </w:t>
      </w:r>
      <w:r w:rsidRPr="00E34747">
        <w:rPr>
          <w:rFonts w:ascii="Arial" w:hAnsi="Arial" w:cs="Arial"/>
        </w:rPr>
        <w:t>primeiro</w:t>
      </w:r>
      <w:r w:rsidRPr="00E34747">
        <w:rPr>
          <w:rFonts w:ascii="Arial" w:hAnsi="Arial" w:cs="Arial"/>
          <w:spacing w:val="11"/>
        </w:rPr>
        <w:t xml:space="preserve"> </w:t>
      </w:r>
      <w:r w:rsidRPr="00E34747">
        <w:rPr>
          <w:rFonts w:ascii="Arial" w:hAnsi="Arial" w:cs="Arial"/>
        </w:rPr>
        <w:t>curso</w:t>
      </w:r>
      <w:r w:rsidRPr="00E34747">
        <w:rPr>
          <w:rFonts w:ascii="Arial" w:hAnsi="Arial" w:cs="Arial"/>
          <w:spacing w:val="15"/>
        </w:rPr>
        <w:t xml:space="preserve"> </w:t>
      </w:r>
      <w:r w:rsidRPr="00E34747">
        <w:rPr>
          <w:rFonts w:ascii="Arial" w:hAnsi="Arial" w:cs="Arial"/>
        </w:rPr>
        <w:t>do</w:t>
      </w:r>
      <w:r w:rsidRPr="00E34747">
        <w:rPr>
          <w:rFonts w:ascii="Arial" w:hAnsi="Arial" w:cs="Arial"/>
          <w:spacing w:val="13"/>
        </w:rPr>
        <w:t xml:space="preserve"> </w:t>
      </w:r>
      <w:r w:rsidRPr="00E34747">
        <w:rPr>
          <w:rFonts w:ascii="Arial" w:hAnsi="Arial" w:cs="Arial"/>
        </w:rPr>
        <w:t>gênero</w:t>
      </w:r>
      <w:r w:rsidRPr="00E34747">
        <w:rPr>
          <w:rFonts w:ascii="Arial" w:hAnsi="Arial" w:cs="Arial"/>
          <w:spacing w:val="14"/>
        </w:rPr>
        <w:t xml:space="preserve"> </w:t>
      </w:r>
      <w:r w:rsidRPr="00E34747">
        <w:rPr>
          <w:rFonts w:ascii="Arial" w:hAnsi="Arial" w:cs="Arial"/>
          <w:spacing w:val="-5"/>
        </w:rPr>
        <w:t>no</w:t>
      </w:r>
      <w:r w:rsidR="00EC7D4D">
        <w:rPr>
          <w:rFonts w:ascii="Arial" w:hAnsi="Arial" w:cs="Arial"/>
          <w:spacing w:val="-5"/>
        </w:rPr>
        <w:t xml:space="preserve"> </w:t>
      </w:r>
      <w:r w:rsidRPr="00E34747">
        <w:rPr>
          <w:rFonts w:ascii="Arial" w:hAnsi="Arial" w:cs="Arial"/>
          <w:spacing w:val="-2"/>
        </w:rPr>
        <w:t>país.</w:t>
      </w:r>
    </w:p>
    <w:p w14:paraId="27393B08"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Em 1976, foi instalada a Faculdade de Odontologia de Santos, oferecendo o curso de Odontologia e especialização nas áreas de prótese, endodontia, ortodontia e odontopediatria. Atualmente a Faculdade de Odontologia oferece cursos de especialização em 12 áreas, além de contar com diversas modalidades de clínicas para atendimento odontológico à comunidade, perfazendo uma média de 500 procedimentos por dia.</w:t>
      </w:r>
    </w:p>
    <w:p w14:paraId="599A5A67"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Em</w:t>
      </w:r>
      <w:r w:rsidRPr="00E34747">
        <w:rPr>
          <w:rFonts w:ascii="Arial" w:hAnsi="Arial" w:cs="Arial"/>
          <w:spacing w:val="-1"/>
        </w:rPr>
        <w:t xml:space="preserve"> </w:t>
      </w:r>
      <w:r w:rsidRPr="00E34747">
        <w:rPr>
          <w:rFonts w:ascii="Arial" w:hAnsi="Arial" w:cs="Arial"/>
        </w:rPr>
        <w:t>1986,</w:t>
      </w:r>
      <w:r w:rsidRPr="00E34747">
        <w:rPr>
          <w:rFonts w:ascii="Arial" w:hAnsi="Arial" w:cs="Arial"/>
          <w:spacing w:val="-1"/>
        </w:rPr>
        <w:t xml:space="preserve"> </w:t>
      </w:r>
      <w:r w:rsidRPr="00E34747">
        <w:rPr>
          <w:rFonts w:ascii="Arial" w:hAnsi="Arial" w:cs="Arial"/>
        </w:rPr>
        <w:t>foi</w:t>
      </w:r>
      <w:r w:rsidRPr="00E34747">
        <w:rPr>
          <w:rFonts w:ascii="Arial" w:hAnsi="Arial" w:cs="Arial"/>
          <w:spacing w:val="-2"/>
        </w:rPr>
        <w:t xml:space="preserve"> </w:t>
      </w:r>
      <w:r w:rsidRPr="00E34747">
        <w:rPr>
          <w:rFonts w:ascii="Arial" w:hAnsi="Arial" w:cs="Arial"/>
        </w:rPr>
        <w:t>criado</w:t>
      </w:r>
      <w:r w:rsidRPr="00E34747">
        <w:rPr>
          <w:rFonts w:ascii="Arial" w:hAnsi="Arial" w:cs="Arial"/>
          <w:spacing w:val="-3"/>
        </w:rPr>
        <w:t xml:space="preserve"> </w:t>
      </w:r>
      <w:r w:rsidRPr="00E34747">
        <w:rPr>
          <w:rFonts w:ascii="Arial" w:hAnsi="Arial" w:cs="Arial"/>
        </w:rPr>
        <w:t>o</w:t>
      </w:r>
      <w:r w:rsidRPr="00E34747">
        <w:rPr>
          <w:rFonts w:ascii="Arial" w:hAnsi="Arial" w:cs="Arial"/>
          <w:spacing w:val="-3"/>
        </w:rPr>
        <w:t xml:space="preserve"> </w:t>
      </w:r>
      <w:r w:rsidRPr="00E34747">
        <w:rPr>
          <w:rFonts w:ascii="Arial" w:hAnsi="Arial" w:cs="Arial"/>
        </w:rPr>
        <w:t>curso</w:t>
      </w:r>
      <w:r w:rsidRPr="00E34747">
        <w:rPr>
          <w:rFonts w:ascii="Arial" w:hAnsi="Arial" w:cs="Arial"/>
          <w:spacing w:val="-1"/>
        </w:rPr>
        <w:t xml:space="preserve"> </w:t>
      </w:r>
      <w:r w:rsidRPr="00E34747">
        <w:rPr>
          <w:rFonts w:ascii="Arial" w:hAnsi="Arial" w:cs="Arial"/>
        </w:rPr>
        <w:t>de</w:t>
      </w:r>
      <w:r w:rsidRPr="00E34747">
        <w:rPr>
          <w:rFonts w:ascii="Arial" w:hAnsi="Arial" w:cs="Arial"/>
          <w:spacing w:val="-1"/>
        </w:rPr>
        <w:t xml:space="preserve"> </w:t>
      </w:r>
      <w:r w:rsidRPr="00E34747">
        <w:rPr>
          <w:rFonts w:ascii="Arial" w:hAnsi="Arial" w:cs="Arial"/>
        </w:rPr>
        <w:t>Ciências Econômicas, dentro</w:t>
      </w:r>
      <w:r w:rsidRPr="00E34747">
        <w:rPr>
          <w:rFonts w:ascii="Arial" w:hAnsi="Arial" w:cs="Arial"/>
          <w:spacing w:val="-1"/>
        </w:rPr>
        <w:t xml:space="preserve"> </w:t>
      </w:r>
      <w:r w:rsidRPr="00E34747">
        <w:rPr>
          <w:rFonts w:ascii="Arial" w:hAnsi="Arial" w:cs="Arial"/>
        </w:rPr>
        <w:t>da</w:t>
      </w:r>
      <w:r w:rsidRPr="00E34747">
        <w:rPr>
          <w:rFonts w:ascii="Arial" w:hAnsi="Arial" w:cs="Arial"/>
          <w:spacing w:val="-1"/>
        </w:rPr>
        <w:t xml:space="preserve"> </w:t>
      </w:r>
      <w:r w:rsidRPr="00E34747">
        <w:rPr>
          <w:rFonts w:ascii="Arial" w:hAnsi="Arial" w:cs="Arial"/>
        </w:rPr>
        <w:t>estrutura</w:t>
      </w:r>
      <w:r w:rsidRPr="00E34747">
        <w:rPr>
          <w:rFonts w:ascii="Arial" w:hAnsi="Arial" w:cs="Arial"/>
          <w:spacing w:val="-3"/>
        </w:rPr>
        <w:t xml:space="preserve"> </w:t>
      </w:r>
      <w:r w:rsidRPr="00E34747">
        <w:rPr>
          <w:rFonts w:ascii="Arial" w:hAnsi="Arial" w:cs="Arial"/>
        </w:rPr>
        <w:t>administrativa e acadêmica da Faculdade de Ciências Administrativas e Comerciais, também sendo aprovadas propostas com alterações na estrutura organizacional da Instituição, mediante a fusão da Faculdade de Ciências Comerciais e Administrativas de Santos com a Faculdade de Economia, o que deu origem, ainda, ao curso de Ciências Contábeis.</w:t>
      </w:r>
    </w:p>
    <w:p w14:paraId="118AF99D"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No ano de 1992, foi criado outro curso pioneiro na região de inserção da Instituição: Região Metropolitana da Baixada Santista, qual seja, o curso de Marketing e ainda os cursos</w:t>
      </w:r>
      <w:r w:rsidRPr="00E34747">
        <w:rPr>
          <w:rFonts w:ascii="Arial" w:hAnsi="Arial" w:cs="Arial"/>
          <w:spacing w:val="40"/>
        </w:rPr>
        <w:t xml:space="preserve"> </w:t>
      </w:r>
      <w:r w:rsidRPr="00E34747">
        <w:rPr>
          <w:rFonts w:ascii="Arial" w:hAnsi="Arial" w:cs="Arial"/>
        </w:rPr>
        <w:t>de Licenciatura em Geografia e História. Em 1996, foi criado o curso de Administração de Empresas com habilitação em Transportes e Logística.</w:t>
      </w:r>
    </w:p>
    <w:p w14:paraId="1B96A77F"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Ainda nesse ano, a Instituição criou a Faculdade de Engenharia e Ciências Tecnológicas, oferecendo os cursos de Engenharia de Alimentos, Engenharia da Computação, Ciência da Computação e Engenharia da Produção (Química e Elétrica).</w:t>
      </w:r>
      <w:r w:rsidRPr="00E34747">
        <w:rPr>
          <w:rFonts w:ascii="Arial" w:hAnsi="Arial" w:cs="Arial"/>
          <w:spacing w:val="-2"/>
        </w:rPr>
        <w:t xml:space="preserve"> </w:t>
      </w:r>
      <w:r w:rsidRPr="00E34747">
        <w:rPr>
          <w:rFonts w:ascii="Arial" w:hAnsi="Arial" w:cs="Arial"/>
        </w:rPr>
        <w:t>Destes,</w:t>
      </w:r>
      <w:r w:rsidRPr="00E34747">
        <w:rPr>
          <w:rFonts w:ascii="Arial" w:hAnsi="Arial" w:cs="Arial"/>
          <w:spacing w:val="-2"/>
        </w:rPr>
        <w:t xml:space="preserve"> </w:t>
      </w:r>
      <w:r w:rsidRPr="00E34747">
        <w:rPr>
          <w:rFonts w:ascii="Arial" w:hAnsi="Arial" w:cs="Arial"/>
        </w:rPr>
        <w:t>a proposta do curso de Engenharia de Alimentos logo se destacou, principalmente em razão do apoio das instalações da “Planta Piloto – Fábrica Experimental”.</w:t>
      </w:r>
    </w:p>
    <w:p w14:paraId="7DA47419"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No</w:t>
      </w:r>
      <w:r w:rsidRPr="00E34747">
        <w:rPr>
          <w:rFonts w:ascii="Arial" w:hAnsi="Arial" w:cs="Arial"/>
          <w:spacing w:val="-3"/>
        </w:rPr>
        <w:t xml:space="preserve"> </w:t>
      </w:r>
      <w:r w:rsidRPr="00E34747">
        <w:rPr>
          <w:rFonts w:ascii="Arial" w:hAnsi="Arial" w:cs="Arial"/>
        </w:rPr>
        <w:t>mesmo</w:t>
      </w:r>
      <w:r w:rsidRPr="00E34747">
        <w:rPr>
          <w:rFonts w:ascii="Arial" w:hAnsi="Arial" w:cs="Arial"/>
          <w:spacing w:val="-4"/>
        </w:rPr>
        <w:t xml:space="preserve"> </w:t>
      </w:r>
      <w:r w:rsidRPr="00E34747">
        <w:rPr>
          <w:rFonts w:ascii="Arial" w:hAnsi="Arial" w:cs="Arial"/>
        </w:rPr>
        <w:t>ano</w:t>
      </w:r>
      <w:r w:rsidRPr="00E34747">
        <w:rPr>
          <w:rFonts w:ascii="Arial" w:hAnsi="Arial" w:cs="Arial"/>
          <w:spacing w:val="-1"/>
        </w:rPr>
        <w:t xml:space="preserve"> </w:t>
      </w:r>
      <w:r w:rsidRPr="00E34747">
        <w:rPr>
          <w:rFonts w:ascii="Arial" w:hAnsi="Arial" w:cs="Arial"/>
        </w:rPr>
        <w:t>de</w:t>
      </w:r>
      <w:r w:rsidRPr="00E34747">
        <w:rPr>
          <w:rFonts w:ascii="Arial" w:hAnsi="Arial" w:cs="Arial"/>
          <w:spacing w:val="-1"/>
        </w:rPr>
        <w:t xml:space="preserve"> </w:t>
      </w:r>
      <w:r w:rsidRPr="00E34747">
        <w:rPr>
          <w:rFonts w:ascii="Arial" w:hAnsi="Arial" w:cs="Arial"/>
        </w:rPr>
        <w:t>1996,</w:t>
      </w:r>
      <w:r w:rsidRPr="00E34747">
        <w:rPr>
          <w:rFonts w:ascii="Arial" w:hAnsi="Arial" w:cs="Arial"/>
          <w:spacing w:val="-4"/>
        </w:rPr>
        <w:t xml:space="preserve"> </w:t>
      </w:r>
      <w:r w:rsidRPr="00E34747">
        <w:rPr>
          <w:rFonts w:ascii="Arial" w:hAnsi="Arial" w:cs="Arial"/>
        </w:rPr>
        <w:t>foi</w:t>
      </w:r>
      <w:r w:rsidRPr="00E34747">
        <w:rPr>
          <w:rFonts w:ascii="Arial" w:hAnsi="Arial" w:cs="Arial"/>
          <w:spacing w:val="-4"/>
        </w:rPr>
        <w:t xml:space="preserve"> </w:t>
      </w:r>
      <w:r w:rsidRPr="00E34747">
        <w:rPr>
          <w:rFonts w:ascii="Arial" w:hAnsi="Arial" w:cs="Arial"/>
        </w:rPr>
        <w:t>criada</w:t>
      </w:r>
      <w:r w:rsidRPr="00E34747">
        <w:rPr>
          <w:rFonts w:ascii="Arial" w:hAnsi="Arial" w:cs="Arial"/>
          <w:spacing w:val="-1"/>
        </w:rPr>
        <w:t xml:space="preserve"> </w:t>
      </w:r>
      <w:r w:rsidRPr="00E34747">
        <w:rPr>
          <w:rFonts w:ascii="Arial" w:hAnsi="Arial" w:cs="Arial"/>
        </w:rPr>
        <w:t>também a</w:t>
      </w:r>
      <w:r w:rsidRPr="00E34747">
        <w:rPr>
          <w:rFonts w:ascii="Arial" w:hAnsi="Arial" w:cs="Arial"/>
          <w:spacing w:val="-5"/>
        </w:rPr>
        <w:t xml:space="preserve"> </w:t>
      </w:r>
      <w:r w:rsidRPr="00E34747">
        <w:rPr>
          <w:rFonts w:ascii="Arial" w:hAnsi="Arial" w:cs="Arial"/>
        </w:rPr>
        <w:t>Faculdade</w:t>
      </w:r>
      <w:r w:rsidRPr="00E34747">
        <w:rPr>
          <w:rFonts w:ascii="Arial" w:hAnsi="Arial" w:cs="Arial"/>
          <w:spacing w:val="-3"/>
        </w:rPr>
        <w:t xml:space="preserve"> </w:t>
      </w:r>
      <w:r w:rsidRPr="00E34747">
        <w:rPr>
          <w:rFonts w:ascii="Arial" w:hAnsi="Arial" w:cs="Arial"/>
        </w:rPr>
        <w:t>de</w:t>
      </w:r>
      <w:r w:rsidRPr="00E34747">
        <w:rPr>
          <w:rFonts w:ascii="Arial" w:hAnsi="Arial" w:cs="Arial"/>
          <w:spacing w:val="-1"/>
        </w:rPr>
        <w:t xml:space="preserve"> </w:t>
      </w:r>
      <w:r w:rsidRPr="00E34747">
        <w:rPr>
          <w:rFonts w:ascii="Arial" w:hAnsi="Arial" w:cs="Arial"/>
        </w:rPr>
        <w:t>Medicina</w:t>
      </w:r>
      <w:r w:rsidRPr="00E34747">
        <w:rPr>
          <w:rFonts w:ascii="Arial" w:hAnsi="Arial" w:cs="Arial"/>
          <w:spacing w:val="-1"/>
        </w:rPr>
        <w:t xml:space="preserve"> </w:t>
      </w:r>
      <w:r w:rsidRPr="00E34747">
        <w:rPr>
          <w:rFonts w:ascii="Arial" w:hAnsi="Arial" w:cs="Arial"/>
        </w:rPr>
        <w:t>Veterinária,</w:t>
      </w:r>
      <w:r w:rsidRPr="00E34747">
        <w:rPr>
          <w:rFonts w:ascii="Arial" w:hAnsi="Arial" w:cs="Arial"/>
          <w:spacing w:val="-1"/>
        </w:rPr>
        <w:t xml:space="preserve"> </w:t>
      </w:r>
      <w:r w:rsidRPr="00E34747">
        <w:rPr>
          <w:rFonts w:ascii="Arial" w:hAnsi="Arial" w:cs="Arial"/>
        </w:rPr>
        <w:t>assim como o primeiro Hospital Universitário de Medicina Veterinária da Baixada Santista.</w:t>
      </w:r>
    </w:p>
    <w:p w14:paraId="2906CF6E" w14:textId="77777777" w:rsidR="00A51EA7" w:rsidRPr="00E34747" w:rsidRDefault="001C4A9C" w:rsidP="00C67CED">
      <w:pPr>
        <w:pStyle w:val="Corpodetexto"/>
        <w:spacing w:line="360" w:lineRule="auto"/>
        <w:ind w:firstLine="709"/>
        <w:jc w:val="both"/>
        <w:rPr>
          <w:rFonts w:ascii="Arial" w:hAnsi="Arial" w:cs="Arial"/>
        </w:rPr>
      </w:pPr>
      <w:r w:rsidRPr="00E34747">
        <w:rPr>
          <w:rFonts w:ascii="Arial" w:hAnsi="Arial" w:cs="Arial"/>
        </w:rPr>
        <w:t>A Universidade Metropolitana de Santos - UNIMES foi reconhecida pela Portaria nº</w:t>
      </w:r>
      <w:r w:rsidRPr="00E34747">
        <w:rPr>
          <w:rFonts w:ascii="Arial" w:hAnsi="Arial" w:cs="Arial"/>
          <w:spacing w:val="40"/>
        </w:rPr>
        <w:t xml:space="preserve"> </w:t>
      </w:r>
      <w:r w:rsidRPr="00E34747">
        <w:rPr>
          <w:rFonts w:ascii="Arial" w:hAnsi="Arial" w:cs="Arial"/>
        </w:rPr>
        <w:t>150, do Ministério da Educação e Desporto, publicado no DOU de 23 de fevereiro de 1996.</w:t>
      </w:r>
    </w:p>
    <w:p w14:paraId="7BA308E7" w14:textId="77777777" w:rsidR="00A51EA7" w:rsidRPr="00E34747" w:rsidRDefault="001C4A9C" w:rsidP="009F3C27">
      <w:pPr>
        <w:pStyle w:val="Corpodetexto"/>
        <w:spacing w:line="360" w:lineRule="auto"/>
        <w:ind w:firstLine="709"/>
        <w:jc w:val="both"/>
        <w:rPr>
          <w:rFonts w:ascii="Arial" w:hAnsi="Arial" w:cs="Arial"/>
        </w:rPr>
      </w:pPr>
      <w:r w:rsidRPr="00E34747">
        <w:rPr>
          <w:rFonts w:ascii="Arial" w:hAnsi="Arial" w:cs="Arial"/>
        </w:rPr>
        <w:lastRenderedPageBreak/>
        <w:t>A partir da sólida estrutura construída desde o início de suas atividades, em 1997, foi criada a Faculdade de Ciências da Saúde para oferecer, dentre outros cursos que viessem a ser criados, o curso de Medicina. Em pouco tempo, o curso de Medicina se tornou um núcleo gerador de conhecimentos, procurando integrar o ensino, a pesquisa e a educação médica continuada na própria região.</w:t>
      </w:r>
    </w:p>
    <w:p w14:paraId="741FEBFD" w14:textId="3DC7FAEC" w:rsidR="00A51EA7" w:rsidRPr="00E34747" w:rsidRDefault="001C4A9C" w:rsidP="009F3C27">
      <w:pPr>
        <w:pStyle w:val="Corpodetexto"/>
        <w:spacing w:line="360" w:lineRule="auto"/>
        <w:ind w:firstLine="709"/>
        <w:jc w:val="both"/>
        <w:rPr>
          <w:rFonts w:ascii="Arial" w:hAnsi="Arial" w:cs="Arial"/>
        </w:rPr>
      </w:pPr>
      <w:r w:rsidRPr="00E34747">
        <w:rPr>
          <w:rFonts w:ascii="Arial" w:hAnsi="Arial" w:cs="Arial"/>
        </w:rPr>
        <w:t>Em</w:t>
      </w:r>
      <w:r w:rsidRPr="00E34747">
        <w:rPr>
          <w:rFonts w:ascii="Arial" w:hAnsi="Arial" w:cs="Arial"/>
          <w:spacing w:val="23"/>
        </w:rPr>
        <w:t xml:space="preserve"> </w:t>
      </w:r>
      <w:r w:rsidRPr="00E34747">
        <w:rPr>
          <w:rFonts w:ascii="Arial" w:hAnsi="Arial" w:cs="Arial"/>
        </w:rPr>
        <w:t>2003</w:t>
      </w:r>
      <w:r w:rsidRPr="00E34747">
        <w:rPr>
          <w:rFonts w:ascii="Arial" w:hAnsi="Arial" w:cs="Arial"/>
          <w:spacing w:val="24"/>
        </w:rPr>
        <w:t xml:space="preserve"> </w:t>
      </w:r>
      <w:r w:rsidRPr="00E34747">
        <w:rPr>
          <w:rFonts w:ascii="Arial" w:hAnsi="Arial" w:cs="Arial"/>
        </w:rPr>
        <w:t>foi</w:t>
      </w:r>
      <w:r w:rsidRPr="00E34747">
        <w:rPr>
          <w:rFonts w:ascii="Arial" w:hAnsi="Arial" w:cs="Arial"/>
          <w:spacing w:val="24"/>
        </w:rPr>
        <w:t xml:space="preserve"> </w:t>
      </w:r>
      <w:r w:rsidRPr="00E34747">
        <w:rPr>
          <w:rFonts w:ascii="Arial" w:hAnsi="Arial" w:cs="Arial"/>
        </w:rPr>
        <w:t>criado,</w:t>
      </w:r>
      <w:r w:rsidRPr="00E34747">
        <w:rPr>
          <w:rFonts w:ascii="Arial" w:hAnsi="Arial" w:cs="Arial"/>
          <w:spacing w:val="24"/>
        </w:rPr>
        <w:t xml:space="preserve"> </w:t>
      </w:r>
      <w:r w:rsidRPr="00E34747">
        <w:rPr>
          <w:rFonts w:ascii="Arial" w:hAnsi="Arial" w:cs="Arial"/>
        </w:rPr>
        <w:t>o</w:t>
      </w:r>
      <w:r w:rsidRPr="00E34747">
        <w:rPr>
          <w:rFonts w:ascii="Arial" w:hAnsi="Arial" w:cs="Arial"/>
          <w:spacing w:val="26"/>
        </w:rPr>
        <w:t xml:space="preserve"> </w:t>
      </w:r>
      <w:r w:rsidRPr="00E34747">
        <w:rPr>
          <w:rFonts w:ascii="Arial" w:hAnsi="Arial" w:cs="Arial"/>
        </w:rPr>
        <w:t>curso</w:t>
      </w:r>
      <w:r w:rsidRPr="00E34747">
        <w:rPr>
          <w:rFonts w:ascii="Arial" w:hAnsi="Arial" w:cs="Arial"/>
          <w:spacing w:val="26"/>
        </w:rPr>
        <w:t xml:space="preserve"> </w:t>
      </w:r>
      <w:r w:rsidRPr="00E34747">
        <w:rPr>
          <w:rFonts w:ascii="Arial" w:hAnsi="Arial" w:cs="Arial"/>
        </w:rPr>
        <w:t>de</w:t>
      </w:r>
      <w:r w:rsidRPr="00E34747">
        <w:rPr>
          <w:rFonts w:ascii="Arial" w:hAnsi="Arial" w:cs="Arial"/>
          <w:spacing w:val="25"/>
        </w:rPr>
        <w:t xml:space="preserve"> </w:t>
      </w:r>
      <w:r w:rsidRPr="00E34747">
        <w:rPr>
          <w:rFonts w:ascii="Arial" w:hAnsi="Arial" w:cs="Arial"/>
        </w:rPr>
        <w:t>Enfermagem,</w:t>
      </w:r>
      <w:r w:rsidRPr="00E34747">
        <w:rPr>
          <w:rFonts w:ascii="Arial" w:hAnsi="Arial" w:cs="Arial"/>
          <w:spacing w:val="24"/>
        </w:rPr>
        <w:t xml:space="preserve"> </w:t>
      </w:r>
      <w:r w:rsidRPr="00E34747">
        <w:rPr>
          <w:rFonts w:ascii="Arial" w:hAnsi="Arial" w:cs="Arial"/>
        </w:rPr>
        <w:t>vinculado</w:t>
      </w:r>
      <w:r w:rsidRPr="00E34747">
        <w:rPr>
          <w:rFonts w:ascii="Arial" w:hAnsi="Arial" w:cs="Arial"/>
          <w:spacing w:val="25"/>
        </w:rPr>
        <w:t xml:space="preserve"> </w:t>
      </w:r>
      <w:r w:rsidRPr="00E34747">
        <w:rPr>
          <w:rFonts w:ascii="Arial" w:hAnsi="Arial" w:cs="Arial"/>
        </w:rPr>
        <w:t>à</w:t>
      </w:r>
      <w:r w:rsidRPr="00E34747">
        <w:rPr>
          <w:rFonts w:ascii="Arial" w:hAnsi="Arial" w:cs="Arial"/>
          <w:spacing w:val="24"/>
        </w:rPr>
        <w:t xml:space="preserve"> </w:t>
      </w:r>
      <w:r w:rsidRPr="00E34747">
        <w:rPr>
          <w:rFonts w:ascii="Arial" w:hAnsi="Arial" w:cs="Arial"/>
        </w:rPr>
        <w:t>Faculdade</w:t>
      </w:r>
      <w:r w:rsidRPr="00E34747">
        <w:rPr>
          <w:rFonts w:ascii="Arial" w:hAnsi="Arial" w:cs="Arial"/>
          <w:spacing w:val="25"/>
        </w:rPr>
        <w:t xml:space="preserve"> </w:t>
      </w:r>
      <w:r w:rsidRPr="00E34747">
        <w:rPr>
          <w:rFonts w:ascii="Arial" w:hAnsi="Arial" w:cs="Arial"/>
        </w:rPr>
        <w:t>de</w:t>
      </w:r>
      <w:r w:rsidRPr="00E34747">
        <w:rPr>
          <w:rFonts w:ascii="Arial" w:hAnsi="Arial" w:cs="Arial"/>
          <w:spacing w:val="26"/>
        </w:rPr>
        <w:t xml:space="preserve"> </w:t>
      </w:r>
      <w:r w:rsidRPr="00E34747">
        <w:rPr>
          <w:rFonts w:ascii="Arial" w:hAnsi="Arial" w:cs="Arial"/>
        </w:rPr>
        <w:t>Ciências</w:t>
      </w:r>
      <w:r w:rsidRPr="00E34747">
        <w:rPr>
          <w:rFonts w:ascii="Arial" w:hAnsi="Arial" w:cs="Arial"/>
          <w:spacing w:val="26"/>
        </w:rPr>
        <w:t xml:space="preserve"> </w:t>
      </w:r>
      <w:r w:rsidRPr="00E34747">
        <w:rPr>
          <w:rFonts w:ascii="Arial" w:hAnsi="Arial" w:cs="Arial"/>
          <w:spacing w:val="-5"/>
        </w:rPr>
        <w:t>da</w:t>
      </w:r>
      <w:r w:rsidR="009F3C27">
        <w:rPr>
          <w:rFonts w:ascii="Arial" w:hAnsi="Arial" w:cs="Arial"/>
          <w:spacing w:val="-5"/>
        </w:rPr>
        <w:t xml:space="preserve">  </w:t>
      </w:r>
      <w:r w:rsidRPr="00E34747">
        <w:rPr>
          <w:rFonts w:ascii="Arial" w:hAnsi="Arial" w:cs="Arial"/>
          <w:spacing w:val="-2"/>
        </w:rPr>
        <w:t>Saúde.</w:t>
      </w:r>
    </w:p>
    <w:p w14:paraId="1DAF9126" w14:textId="351A84C9" w:rsidR="00A51EA7" w:rsidRPr="00E34747" w:rsidRDefault="001C4A9C" w:rsidP="009F3C27">
      <w:pPr>
        <w:pStyle w:val="Corpodetexto"/>
        <w:spacing w:line="360" w:lineRule="auto"/>
        <w:ind w:firstLine="709"/>
        <w:jc w:val="both"/>
        <w:rPr>
          <w:rFonts w:ascii="Arial" w:hAnsi="Arial" w:cs="Arial"/>
        </w:rPr>
      </w:pPr>
      <w:r w:rsidRPr="00E34747">
        <w:rPr>
          <w:rFonts w:ascii="Arial" w:hAnsi="Arial" w:cs="Arial"/>
        </w:rPr>
        <w:t>No</w:t>
      </w:r>
      <w:r w:rsidRPr="00E34747">
        <w:rPr>
          <w:rFonts w:ascii="Arial" w:hAnsi="Arial" w:cs="Arial"/>
          <w:spacing w:val="47"/>
        </w:rPr>
        <w:t xml:space="preserve"> </w:t>
      </w:r>
      <w:r w:rsidRPr="00E34747">
        <w:rPr>
          <w:rFonts w:ascii="Arial" w:hAnsi="Arial" w:cs="Arial"/>
        </w:rPr>
        <w:t>ano</w:t>
      </w:r>
      <w:r w:rsidRPr="00E34747">
        <w:rPr>
          <w:rFonts w:ascii="Arial" w:hAnsi="Arial" w:cs="Arial"/>
          <w:spacing w:val="51"/>
        </w:rPr>
        <w:t xml:space="preserve"> </w:t>
      </w:r>
      <w:r w:rsidRPr="00E34747">
        <w:rPr>
          <w:rFonts w:ascii="Arial" w:hAnsi="Arial" w:cs="Arial"/>
        </w:rPr>
        <w:t>de</w:t>
      </w:r>
      <w:r w:rsidRPr="00E34747">
        <w:rPr>
          <w:rFonts w:ascii="Arial" w:hAnsi="Arial" w:cs="Arial"/>
          <w:spacing w:val="49"/>
        </w:rPr>
        <w:t xml:space="preserve"> </w:t>
      </w:r>
      <w:r w:rsidRPr="00E34747">
        <w:rPr>
          <w:rFonts w:ascii="Arial" w:hAnsi="Arial" w:cs="Arial"/>
        </w:rPr>
        <w:t>2004,</w:t>
      </w:r>
      <w:r w:rsidRPr="00E34747">
        <w:rPr>
          <w:rFonts w:ascii="Arial" w:hAnsi="Arial" w:cs="Arial"/>
          <w:spacing w:val="48"/>
        </w:rPr>
        <w:t xml:space="preserve"> </w:t>
      </w:r>
      <w:r w:rsidRPr="00E34747">
        <w:rPr>
          <w:rFonts w:ascii="Arial" w:hAnsi="Arial" w:cs="Arial"/>
        </w:rPr>
        <w:t>mais</w:t>
      </w:r>
      <w:r w:rsidRPr="00E34747">
        <w:rPr>
          <w:rFonts w:ascii="Arial" w:hAnsi="Arial" w:cs="Arial"/>
          <w:spacing w:val="48"/>
        </w:rPr>
        <w:t xml:space="preserve"> </w:t>
      </w:r>
      <w:r w:rsidRPr="00E34747">
        <w:rPr>
          <w:rFonts w:ascii="Arial" w:hAnsi="Arial" w:cs="Arial"/>
        </w:rPr>
        <w:t>precisamente</w:t>
      </w:r>
      <w:r w:rsidRPr="00E34747">
        <w:rPr>
          <w:rFonts w:ascii="Arial" w:hAnsi="Arial" w:cs="Arial"/>
          <w:spacing w:val="51"/>
        </w:rPr>
        <w:t xml:space="preserve"> </w:t>
      </w:r>
      <w:r w:rsidRPr="00E34747">
        <w:rPr>
          <w:rFonts w:ascii="Arial" w:hAnsi="Arial" w:cs="Arial"/>
        </w:rPr>
        <w:t>em</w:t>
      </w:r>
      <w:r w:rsidRPr="00E34747">
        <w:rPr>
          <w:rFonts w:ascii="Arial" w:hAnsi="Arial" w:cs="Arial"/>
          <w:spacing w:val="47"/>
        </w:rPr>
        <w:t xml:space="preserve"> </w:t>
      </w:r>
      <w:r w:rsidRPr="00E34747">
        <w:rPr>
          <w:rFonts w:ascii="Arial" w:hAnsi="Arial" w:cs="Arial"/>
        </w:rPr>
        <w:t>22</w:t>
      </w:r>
      <w:r w:rsidRPr="00E34747">
        <w:rPr>
          <w:rFonts w:ascii="Arial" w:hAnsi="Arial" w:cs="Arial"/>
          <w:spacing w:val="50"/>
        </w:rPr>
        <w:t xml:space="preserve"> </w:t>
      </w:r>
      <w:r w:rsidRPr="00E34747">
        <w:rPr>
          <w:rFonts w:ascii="Arial" w:hAnsi="Arial" w:cs="Arial"/>
        </w:rPr>
        <w:t>de</w:t>
      </w:r>
      <w:r w:rsidRPr="00E34747">
        <w:rPr>
          <w:rFonts w:ascii="Arial" w:hAnsi="Arial" w:cs="Arial"/>
          <w:spacing w:val="49"/>
        </w:rPr>
        <w:t xml:space="preserve"> </w:t>
      </w:r>
      <w:r w:rsidRPr="00E34747">
        <w:rPr>
          <w:rFonts w:ascii="Arial" w:hAnsi="Arial" w:cs="Arial"/>
        </w:rPr>
        <w:t>abril</w:t>
      </w:r>
      <w:r w:rsidRPr="00E34747">
        <w:rPr>
          <w:rFonts w:ascii="Arial" w:hAnsi="Arial" w:cs="Arial"/>
          <w:spacing w:val="48"/>
        </w:rPr>
        <w:t xml:space="preserve"> </w:t>
      </w:r>
      <w:r w:rsidRPr="00E34747">
        <w:rPr>
          <w:rFonts w:ascii="Arial" w:hAnsi="Arial" w:cs="Arial"/>
        </w:rPr>
        <w:t>de</w:t>
      </w:r>
      <w:r w:rsidRPr="00E34747">
        <w:rPr>
          <w:rFonts w:ascii="Arial" w:hAnsi="Arial" w:cs="Arial"/>
          <w:spacing w:val="49"/>
        </w:rPr>
        <w:t xml:space="preserve"> </w:t>
      </w:r>
      <w:r w:rsidRPr="00E34747">
        <w:rPr>
          <w:rFonts w:ascii="Arial" w:hAnsi="Arial" w:cs="Arial"/>
        </w:rPr>
        <w:t>2004,</w:t>
      </w:r>
      <w:r w:rsidRPr="00E34747">
        <w:rPr>
          <w:rFonts w:ascii="Arial" w:hAnsi="Arial" w:cs="Arial"/>
          <w:spacing w:val="51"/>
        </w:rPr>
        <w:t xml:space="preserve"> </w:t>
      </w:r>
      <w:r w:rsidRPr="00E34747">
        <w:rPr>
          <w:rFonts w:ascii="Arial" w:hAnsi="Arial" w:cs="Arial"/>
        </w:rPr>
        <w:t>a</w:t>
      </w:r>
      <w:r w:rsidRPr="00E34747">
        <w:rPr>
          <w:rFonts w:ascii="Arial" w:hAnsi="Arial" w:cs="Arial"/>
          <w:spacing w:val="47"/>
        </w:rPr>
        <w:t xml:space="preserve"> </w:t>
      </w:r>
      <w:r w:rsidRPr="00E34747">
        <w:rPr>
          <w:rFonts w:ascii="Arial" w:hAnsi="Arial" w:cs="Arial"/>
        </w:rPr>
        <w:t>mantenedora</w:t>
      </w:r>
      <w:r w:rsidRPr="00E34747">
        <w:rPr>
          <w:rFonts w:ascii="Arial" w:hAnsi="Arial" w:cs="Arial"/>
          <w:spacing w:val="48"/>
        </w:rPr>
        <w:t xml:space="preserve"> </w:t>
      </w:r>
      <w:r w:rsidRPr="00E34747">
        <w:rPr>
          <w:rFonts w:ascii="Arial" w:hAnsi="Arial" w:cs="Arial"/>
          <w:spacing w:val="-5"/>
        </w:rPr>
        <w:t>da</w:t>
      </w:r>
      <w:r w:rsidR="009F3C27">
        <w:rPr>
          <w:rFonts w:ascii="Arial" w:hAnsi="Arial" w:cs="Arial"/>
          <w:spacing w:val="-5"/>
        </w:rPr>
        <w:t xml:space="preserve"> </w:t>
      </w:r>
      <w:r w:rsidRPr="00E34747">
        <w:rPr>
          <w:rFonts w:ascii="Arial" w:hAnsi="Arial" w:cs="Arial"/>
        </w:rPr>
        <w:t>UNIMES protocolizou o processo nº 23000.003879/2004-89 (registro SAPIENS nº 20041001371) junto ao</w:t>
      </w:r>
      <w:r w:rsidRPr="00E34747">
        <w:rPr>
          <w:rFonts w:ascii="Arial" w:hAnsi="Arial" w:cs="Arial"/>
          <w:spacing w:val="-1"/>
        </w:rPr>
        <w:t xml:space="preserve"> </w:t>
      </w:r>
      <w:r w:rsidRPr="00E34747">
        <w:rPr>
          <w:rFonts w:ascii="Arial" w:hAnsi="Arial" w:cs="Arial"/>
        </w:rPr>
        <w:t>MEC solicitando</w:t>
      </w:r>
      <w:r w:rsidRPr="00E34747">
        <w:rPr>
          <w:rFonts w:ascii="Arial" w:hAnsi="Arial" w:cs="Arial"/>
          <w:spacing w:val="-1"/>
        </w:rPr>
        <w:t xml:space="preserve"> </w:t>
      </w:r>
      <w:r w:rsidRPr="00E34747">
        <w:rPr>
          <w:rFonts w:ascii="Arial" w:hAnsi="Arial" w:cs="Arial"/>
        </w:rPr>
        <w:t>seu credenciamento</w:t>
      </w:r>
      <w:r w:rsidRPr="00E34747">
        <w:rPr>
          <w:rFonts w:ascii="Arial" w:hAnsi="Arial" w:cs="Arial"/>
          <w:spacing w:val="-1"/>
        </w:rPr>
        <w:t xml:space="preserve"> </w:t>
      </w:r>
      <w:r w:rsidRPr="00E34747">
        <w:rPr>
          <w:rFonts w:ascii="Arial" w:hAnsi="Arial" w:cs="Arial"/>
        </w:rPr>
        <w:t>institucional para</w:t>
      </w:r>
      <w:r w:rsidRPr="00E34747">
        <w:rPr>
          <w:rFonts w:ascii="Arial" w:hAnsi="Arial" w:cs="Arial"/>
          <w:spacing w:val="-1"/>
        </w:rPr>
        <w:t xml:space="preserve"> </w:t>
      </w:r>
      <w:r w:rsidRPr="00E34747">
        <w:rPr>
          <w:rFonts w:ascii="Arial" w:hAnsi="Arial" w:cs="Arial"/>
        </w:rPr>
        <w:t>oferta de cursos superiores a</w:t>
      </w:r>
      <w:r w:rsidRPr="00E34747">
        <w:rPr>
          <w:rFonts w:ascii="Arial" w:hAnsi="Arial" w:cs="Arial"/>
          <w:spacing w:val="-2"/>
        </w:rPr>
        <w:t xml:space="preserve"> </w:t>
      </w:r>
      <w:r w:rsidRPr="00E34747">
        <w:rPr>
          <w:rFonts w:ascii="Arial" w:hAnsi="Arial" w:cs="Arial"/>
        </w:rPr>
        <w:t>distância,</w:t>
      </w:r>
      <w:r w:rsidRPr="00E34747">
        <w:rPr>
          <w:rFonts w:ascii="Arial" w:hAnsi="Arial" w:cs="Arial"/>
          <w:spacing w:val="-4"/>
        </w:rPr>
        <w:t xml:space="preserve"> </w:t>
      </w:r>
      <w:r w:rsidRPr="00E34747">
        <w:rPr>
          <w:rFonts w:ascii="Arial" w:hAnsi="Arial" w:cs="Arial"/>
        </w:rPr>
        <w:t>e,</w:t>
      </w:r>
      <w:r w:rsidRPr="00E34747">
        <w:rPr>
          <w:rFonts w:ascii="Arial" w:hAnsi="Arial" w:cs="Arial"/>
          <w:spacing w:val="-3"/>
        </w:rPr>
        <w:t xml:space="preserve"> </w:t>
      </w:r>
      <w:r w:rsidRPr="00E34747">
        <w:rPr>
          <w:rFonts w:ascii="Arial" w:hAnsi="Arial" w:cs="Arial"/>
        </w:rPr>
        <w:t>em</w:t>
      </w:r>
      <w:r w:rsidRPr="00E34747">
        <w:rPr>
          <w:rFonts w:ascii="Arial" w:hAnsi="Arial" w:cs="Arial"/>
          <w:spacing w:val="-4"/>
        </w:rPr>
        <w:t xml:space="preserve"> </w:t>
      </w:r>
      <w:r w:rsidRPr="00E34747">
        <w:rPr>
          <w:rFonts w:ascii="Arial" w:hAnsi="Arial" w:cs="Arial"/>
        </w:rPr>
        <w:t>30</w:t>
      </w:r>
      <w:r w:rsidRPr="00E34747">
        <w:rPr>
          <w:rFonts w:ascii="Arial" w:hAnsi="Arial" w:cs="Arial"/>
          <w:spacing w:val="-4"/>
        </w:rPr>
        <w:t xml:space="preserve"> </w:t>
      </w:r>
      <w:r w:rsidRPr="00E34747">
        <w:rPr>
          <w:rFonts w:ascii="Arial" w:hAnsi="Arial" w:cs="Arial"/>
        </w:rPr>
        <w:t>de</w:t>
      </w:r>
      <w:r w:rsidRPr="00E34747">
        <w:rPr>
          <w:rFonts w:ascii="Arial" w:hAnsi="Arial" w:cs="Arial"/>
          <w:spacing w:val="-2"/>
        </w:rPr>
        <w:t xml:space="preserve"> </w:t>
      </w:r>
      <w:r w:rsidRPr="00E34747">
        <w:rPr>
          <w:rFonts w:ascii="Arial" w:hAnsi="Arial" w:cs="Arial"/>
        </w:rPr>
        <w:t>março</w:t>
      </w:r>
      <w:r w:rsidRPr="00E34747">
        <w:rPr>
          <w:rFonts w:ascii="Arial" w:hAnsi="Arial" w:cs="Arial"/>
          <w:spacing w:val="-2"/>
        </w:rPr>
        <w:t xml:space="preserve"> </w:t>
      </w:r>
      <w:r w:rsidRPr="00E34747">
        <w:rPr>
          <w:rFonts w:ascii="Arial" w:hAnsi="Arial" w:cs="Arial"/>
        </w:rPr>
        <w:t>de 2005, embora</w:t>
      </w:r>
      <w:r w:rsidRPr="00E34747">
        <w:rPr>
          <w:rFonts w:ascii="Arial" w:hAnsi="Arial" w:cs="Arial"/>
          <w:spacing w:val="-2"/>
        </w:rPr>
        <w:t xml:space="preserve"> </w:t>
      </w:r>
      <w:r w:rsidRPr="00E34747">
        <w:rPr>
          <w:rFonts w:ascii="Arial" w:hAnsi="Arial" w:cs="Arial"/>
        </w:rPr>
        <w:t>sendo</w:t>
      </w:r>
      <w:r w:rsidRPr="00E34747">
        <w:rPr>
          <w:rFonts w:ascii="Arial" w:hAnsi="Arial" w:cs="Arial"/>
          <w:spacing w:val="-2"/>
        </w:rPr>
        <w:t xml:space="preserve"> </w:t>
      </w:r>
      <w:r w:rsidRPr="00E34747">
        <w:rPr>
          <w:rFonts w:ascii="Arial" w:hAnsi="Arial" w:cs="Arial"/>
        </w:rPr>
        <w:t>instituição</w:t>
      </w:r>
      <w:r w:rsidRPr="00E34747">
        <w:rPr>
          <w:rFonts w:ascii="Arial" w:hAnsi="Arial" w:cs="Arial"/>
          <w:spacing w:val="-3"/>
        </w:rPr>
        <w:t xml:space="preserve"> </w:t>
      </w:r>
      <w:r w:rsidRPr="00E34747">
        <w:rPr>
          <w:rFonts w:ascii="Arial" w:hAnsi="Arial" w:cs="Arial"/>
        </w:rPr>
        <w:t>com</w:t>
      </w:r>
      <w:r w:rsidRPr="00E34747">
        <w:rPr>
          <w:rFonts w:ascii="Arial" w:hAnsi="Arial" w:cs="Arial"/>
          <w:spacing w:val="-1"/>
        </w:rPr>
        <w:t xml:space="preserve"> </w:t>
      </w:r>
      <w:r w:rsidRPr="00E34747">
        <w:rPr>
          <w:rFonts w:ascii="Arial" w:hAnsi="Arial" w:cs="Arial"/>
        </w:rPr>
        <w:t>prerrogativas universitárias, completou o processo de credenciamento para ofertas dos cursos de Pedagogia e Administração, ambos na modalidade a distância, conforme procedimento definido pela SESU/MEC, pelo Parecer CNE/CES nº 453/2005, aprovado em 14 de dezembro de 2005.</w:t>
      </w:r>
    </w:p>
    <w:p w14:paraId="73602948" w14:textId="77777777" w:rsidR="00A51EA7" w:rsidRPr="00E34747" w:rsidRDefault="001C4A9C" w:rsidP="009F3C27">
      <w:pPr>
        <w:pStyle w:val="Corpodetexto"/>
        <w:spacing w:line="360" w:lineRule="auto"/>
        <w:ind w:firstLine="709"/>
        <w:jc w:val="both"/>
        <w:rPr>
          <w:rFonts w:ascii="Arial" w:hAnsi="Arial" w:cs="Arial"/>
        </w:rPr>
      </w:pPr>
      <w:r w:rsidRPr="00E34747">
        <w:rPr>
          <w:rFonts w:ascii="Arial" w:hAnsi="Arial" w:cs="Arial"/>
        </w:rPr>
        <w:t>Em continuidade</w:t>
      </w:r>
      <w:r w:rsidRPr="00E34747">
        <w:rPr>
          <w:rFonts w:ascii="Arial" w:hAnsi="Arial" w:cs="Arial"/>
          <w:spacing w:val="-1"/>
        </w:rPr>
        <w:t xml:space="preserve"> </w:t>
      </w:r>
      <w:r w:rsidRPr="00E34747">
        <w:rPr>
          <w:rFonts w:ascii="Arial" w:hAnsi="Arial" w:cs="Arial"/>
        </w:rPr>
        <w:t>a esse processo, em 20</w:t>
      </w:r>
      <w:r w:rsidRPr="00E34747">
        <w:rPr>
          <w:rFonts w:ascii="Arial" w:hAnsi="Arial" w:cs="Arial"/>
          <w:spacing w:val="-1"/>
        </w:rPr>
        <w:t xml:space="preserve"> </w:t>
      </w:r>
      <w:r w:rsidRPr="00E34747">
        <w:rPr>
          <w:rFonts w:ascii="Arial" w:hAnsi="Arial" w:cs="Arial"/>
        </w:rPr>
        <w:t>de</w:t>
      </w:r>
      <w:r w:rsidRPr="00E34747">
        <w:rPr>
          <w:rFonts w:ascii="Arial" w:hAnsi="Arial" w:cs="Arial"/>
          <w:spacing w:val="-1"/>
        </w:rPr>
        <w:t xml:space="preserve"> </w:t>
      </w:r>
      <w:r w:rsidRPr="00E34747">
        <w:rPr>
          <w:rFonts w:ascii="Arial" w:hAnsi="Arial" w:cs="Arial"/>
        </w:rPr>
        <w:t>fevereiro de 2006, o</w:t>
      </w:r>
      <w:r w:rsidRPr="00E34747">
        <w:rPr>
          <w:rFonts w:ascii="Arial" w:hAnsi="Arial" w:cs="Arial"/>
          <w:spacing w:val="-1"/>
        </w:rPr>
        <w:t xml:space="preserve"> </w:t>
      </w:r>
      <w:r w:rsidRPr="00E34747">
        <w:rPr>
          <w:rFonts w:ascii="Arial" w:hAnsi="Arial" w:cs="Arial"/>
        </w:rPr>
        <w:t xml:space="preserve">então Excelentíssimo Ministro da Educação, publica, por meio da Portaria nº 559, o credenciamento da Universidade Metropolitana de Santos mantida pela CEUBAN para oferta de cursos superiores à distância, publicada no DOU nº 37 de 21 de fevereiro de 2006 secção 1 p.13. Ainda em 2006 foram instalados os dois primeiros cursos superiores na modalidade à distância: Pedagogia e </w:t>
      </w:r>
      <w:r w:rsidRPr="00E34747">
        <w:rPr>
          <w:rFonts w:ascii="Arial" w:hAnsi="Arial" w:cs="Arial"/>
          <w:spacing w:val="-2"/>
        </w:rPr>
        <w:t>Administração.</w:t>
      </w:r>
    </w:p>
    <w:p w14:paraId="4B1C9E20" w14:textId="77777777" w:rsidR="00A51EA7" w:rsidRPr="00E34747" w:rsidRDefault="001C4A9C" w:rsidP="009F3C27">
      <w:pPr>
        <w:pStyle w:val="Corpodetexto"/>
        <w:spacing w:line="360" w:lineRule="auto"/>
        <w:ind w:firstLine="709"/>
        <w:jc w:val="both"/>
        <w:rPr>
          <w:rFonts w:ascii="Arial" w:hAnsi="Arial" w:cs="Arial"/>
        </w:rPr>
      </w:pPr>
      <w:r w:rsidRPr="00E34747">
        <w:rPr>
          <w:rFonts w:ascii="Arial" w:hAnsi="Arial" w:cs="Arial"/>
        </w:rPr>
        <w:t>Nos anos de</w:t>
      </w:r>
      <w:r w:rsidRPr="00E34747">
        <w:rPr>
          <w:rFonts w:ascii="Arial" w:hAnsi="Arial" w:cs="Arial"/>
          <w:spacing w:val="-4"/>
        </w:rPr>
        <w:t xml:space="preserve"> </w:t>
      </w:r>
      <w:r w:rsidRPr="00E34747">
        <w:rPr>
          <w:rFonts w:ascii="Arial" w:hAnsi="Arial" w:cs="Arial"/>
        </w:rPr>
        <w:t>2007</w:t>
      </w:r>
      <w:r w:rsidRPr="00E34747">
        <w:rPr>
          <w:rFonts w:ascii="Arial" w:hAnsi="Arial" w:cs="Arial"/>
          <w:spacing w:val="-2"/>
        </w:rPr>
        <w:t xml:space="preserve"> </w:t>
      </w:r>
      <w:r w:rsidRPr="00E34747">
        <w:rPr>
          <w:rFonts w:ascii="Arial" w:hAnsi="Arial" w:cs="Arial"/>
        </w:rPr>
        <w:t>foram</w:t>
      </w:r>
      <w:r w:rsidRPr="00E34747">
        <w:rPr>
          <w:rFonts w:ascii="Arial" w:hAnsi="Arial" w:cs="Arial"/>
          <w:spacing w:val="-4"/>
        </w:rPr>
        <w:t xml:space="preserve"> </w:t>
      </w:r>
      <w:r w:rsidRPr="00E34747">
        <w:rPr>
          <w:rFonts w:ascii="Arial" w:hAnsi="Arial" w:cs="Arial"/>
        </w:rPr>
        <w:t>implementados</w:t>
      </w:r>
      <w:r w:rsidRPr="00E34747">
        <w:rPr>
          <w:rFonts w:ascii="Arial" w:hAnsi="Arial" w:cs="Arial"/>
          <w:spacing w:val="-3"/>
        </w:rPr>
        <w:t xml:space="preserve"> </w:t>
      </w:r>
      <w:r w:rsidRPr="00E34747">
        <w:rPr>
          <w:rFonts w:ascii="Arial" w:hAnsi="Arial" w:cs="Arial"/>
        </w:rPr>
        <w:t>na</w:t>
      </w:r>
      <w:r w:rsidRPr="00E34747">
        <w:rPr>
          <w:rFonts w:ascii="Arial" w:hAnsi="Arial" w:cs="Arial"/>
          <w:spacing w:val="-2"/>
        </w:rPr>
        <w:t xml:space="preserve"> </w:t>
      </w:r>
      <w:r w:rsidRPr="00E34747">
        <w:rPr>
          <w:rFonts w:ascii="Arial" w:hAnsi="Arial" w:cs="Arial"/>
        </w:rPr>
        <w:t>Instituição</w:t>
      </w:r>
      <w:r w:rsidRPr="00E34747">
        <w:rPr>
          <w:rFonts w:ascii="Arial" w:hAnsi="Arial" w:cs="Arial"/>
          <w:spacing w:val="-4"/>
        </w:rPr>
        <w:t xml:space="preserve"> </w:t>
      </w:r>
      <w:r w:rsidRPr="00E34747">
        <w:rPr>
          <w:rFonts w:ascii="Arial" w:hAnsi="Arial" w:cs="Arial"/>
        </w:rPr>
        <w:t>novos cursos para</w:t>
      </w:r>
      <w:r w:rsidRPr="00E34747">
        <w:rPr>
          <w:rFonts w:ascii="Arial" w:hAnsi="Arial" w:cs="Arial"/>
          <w:spacing w:val="-4"/>
        </w:rPr>
        <w:t xml:space="preserve"> </w:t>
      </w:r>
      <w:r w:rsidRPr="00E34747">
        <w:rPr>
          <w:rFonts w:ascii="Arial" w:hAnsi="Arial" w:cs="Arial"/>
        </w:rPr>
        <w:t>a</w:t>
      </w:r>
      <w:r w:rsidRPr="00E34747">
        <w:rPr>
          <w:rFonts w:ascii="Arial" w:hAnsi="Arial" w:cs="Arial"/>
          <w:spacing w:val="-4"/>
        </w:rPr>
        <w:t xml:space="preserve"> </w:t>
      </w:r>
      <w:r w:rsidRPr="00E34747">
        <w:rPr>
          <w:rFonts w:ascii="Arial" w:hAnsi="Arial" w:cs="Arial"/>
        </w:rPr>
        <w:t>modalidade Presencial e a Distância voltados especialmente à formação de docentes nas licenciaturas de História, Geografia, Letras, Matemática, Ciências Biológicas, Química, Física, Ciências Sociais e Artes Visuais.</w:t>
      </w:r>
    </w:p>
    <w:p w14:paraId="23EB0BEA" w14:textId="77777777" w:rsidR="00A51EA7" w:rsidRPr="00E34747" w:rsidRDefault="001C4A9C" w:rsidP="009F3C27">
      <w:pPr>
        <w:pStyle w:val="Corpodetexto"/>
        <w:spacing w:line="360" w:lineRule="auto"/>
        <w:ind w:firstLine="709"/>
        <w:jc w:val="both"/>
        <w:rPr>
          <w:rFonts w:ascii="Arial" w:hAnsi="Arial" w:cs="Arial"/>
        </w:rPr>
      </w:pPr>
      <w:r w:rsidRPr="00E34747">
        <w:rPr>
          <w:rFonts w:ascii="Arial" w:hAnsi="Arial" w:cs="Arial"/>
        </w:rPr>
        <w:t>Ao longo de quatro décadas, a pós-graduação latu sensu vem se mantendo na área da Saúde</w:t>
      </w:r>
      <w:r w:rsidRPr="00E34747">
        <w:rPr>
          <w:rFonts w:ascii="Arial" w:hAnsi="Arial" w:cs="Arial"/>
          <w:spacing w:val="-4"/>
        </w:rPr>
        <w:t xml:space="preserve"> </w:t>
      </w:r>
      <w:r w:rsidRPr="00E34747">
        <w:rPr>
          <w:rFonts w:ascii="Arial" w:hAnsi="Arial" w:cs="Arial"/>
        </w:rPr>
        <w:t>com</w:t>
      </w:r>
      <w:r w:rsidRPr="00E34747">
        <w:rPr>
          <w:rFonts w:ascii="Arial" w:hAnsi="Arial" w:cs="Arial"/>
          <w:spacing w:val="-1"/>
        </w:rPr>
        <w:t xml:space="preserve"> </w:t>
      </w:r>
      <w:r w:rsidRPr="00E34747">
        <w:rPr>
          <w:rFonts w:ascii="Arial" w:hAnsi="Arial" w:cs="Arial"/>
        </w:rPr>
        <w:t>diversos programas</w:t>
      </w:r>
      <w:r w:rsidRPr="00E34747">
        <w:rPr>
          <w:rFonts w:ascii="Arial" w:hAnsi="Arial" w:cs="Arial"/>
          <w:spacing w:val="-3"/>
        </w:rPr>
        <w:t xml:space="preserve"> </w:t>
      </w:r>
      <w:r w:rsidRPr="00E34747">
        <w:rPr>
          <w:rFonts w:ascii="Arial" w:hAnsi="Arial" w:cs="Arial"/>
        </w:rPr>
        <w:t>de</w:t>
      </w:r>
      <w:r w:rsidRPr="00E34747">
        <w:rPr>
          <w:rFonts w:ascii="Arial" w:hAnsi="Arial" w:cs="Arial"/>
          <w:spacing w:val="-4"/>
        </w:rPr>
        <w:t xml:space="preserve"> </w:t>
      </w:r>
      <w:r w:rsidRPr="00E34747">
        <w:rPr>
          <w:rFonts w:ascii="Arial" w:hAnsi="Arial" w:cs="Arial"/>
        </w:rPr>
        <w:t>especialização</w:t>
      </w:r>
      <w:r w:rsidRPr="00E34747">
        <w:rPr>
          <w:rFonts w:ascii="Arial" w:hAnsi="Arial" w:cs="Arial"/>
          <w:spacing w:val="-2"/>
        </w:rPr>
        <w:t xml:space="preserve"> </w:t>
      </w:r>
      <w:r w:rsidRPr="00E34747">
        <w:rPr>
          <w:rFonts w:ascii="Arial" w:hAnsi="Arial" w:cs="Arial"/>
        </w:rPr>
        <w:t>em</w:t>
      </w:r>
      <w:r w:rsidRPr="00E34747">
        <w:rPr>
          <w:rFonts w:ascii="Arial" w:hAnsi="Arial" w:cs="Arial"/>
          <w:spacing w:val="-1"/>
        </w:rPr>
        <w:t xml:space="preserve"> </w:t>
      </w:r>
      <w:r w:rsidRPr="00E34747">
        <w:rPr>
          <w:rFonts w:ascii="Arial" w:hAnsi="Arial" w:cs="Arial"/>
        </w:rPr>
        <w:t>Odontologia</w:t>
      </w:r>
      <w:r w:rsidRPr="00E34747">
        <w:rPr>
          <w:rFonts w:ascii="Arial" w:hAnsi="Arial" w:cs="Arial"/>
          <w:spacing w:val="-4"/>
        </w:rPr>
        <w:t xml:space="preserve"> </w:t>
      </w:r>
      <w:r w:rsidRPr="00E34747">
        <w:rPr>
          <w:rFonts w:ascii="Arial" w:hAnsi="Arial" w:cs="Arial"/>
        </w:rPr>
        <w:t>e</w:t>
      </w:r>
      <w:r w:rsidRPr="00E34747">
        <w:rPr>
          <w:rFonts w:ascii="Arial" w:hAnsi="Arial" w:cs="Arial"/>
          <w:spacing w:val="-2"/>
        </w:rPr>
        <w:t xml:space="preserve"> </w:t>
      </w:r>
      <w:r w:rsidRPr="00E34747">
        <w:rPr>
          <w:rFonts w:ascii="Arial" w:hAnsi="Arial" w:cs="Arial"/>
        </w:rPr>
        <w:t>cursos</w:t>
      </w:r>
      <w:r w:rsidRPr="00E34747">
        <w:rPr>
          <w:rFonts w:ascii="Arial" w:hAnsi="Arial" w:cs="Arial"/>
          <w:spacing w:val="-4"/>
        </w:rPr>
        <w:t xml:space="preserve"> </w:t>
      </w:r>
      <w:r w:rsidRPr="00E34747">
        <w:rPr>
          <w:rFonts w:ascii="Arial" w:hAnsi="Arial" w:cs="Arial"/>
        </w:rPr>
        <w:t>das</w:t>
      </w:r>
      <w:r w:rsidRPr="00E34747">
        <w:rPr>
          <w:rFonts w:ascii="Arial" w:hAnsi="Arial" w:cs="Arial"/>
          <w:spacing w:val="-3"/>
        </w:rPr>
        <w:t xml:space="preserve"> </w:t>
      </w:r>
      <w:r w:rsidRPr="00E34747">
        <w:rPr>
          <w:rFonts w:ascii="Arial" w:hAnsi="Arial" w:cs="Arial"/>
        </w:rPr>
        <w:t>Faculdades</w:t>
      </w:r>
      <w:r w:rsidRPr="00E34747">
        <w:rPr>
          <w:rFonts w:ascii="Arial" w:hAnsi="Arial" w:cs="Arial"/>
          <w:spacing w:val="-1"/>
        </w:rPr>
        <w:t xml:space="preserve"> </w:t>
      </w:r>
      <w:r w:rsidRPr="00E34747">
        <w:rPr>
          <w:rFonts w:ascii="Arial" w:hAnsi="Arial" w:cs="Arial"/>
        </w:rPr>
        <w:t>de Educação Física, Enfermagem, Medicina e Direito.</w:t>
      </w:r>
    </w:p>
    <w:p w14:paraId="0B34E521" w14:textId="77777777" w:rsidR="00A51EA7" w:rsidRPr="00E34747" w:rsidRDefault="001C4A9C" w:rsidP="009F3C27">
      <w:pPr>
        <w:pStyle w:val="Corpodetexto"/>
        <w:spacing w:line="360" w:lineRule="auto"/>
        <w:ind w:firstLine="709"/>
        <w:jc w:val="both"/>
        <w:rPr>
          <w:rFonts w:ascii="Arial" w:hAnsi="Arial" w:cs="Arial"/>
        </w:rPr>
      </w:pPr>
      <w:r w:rsidRPr="00E34747">
        <w:rPr>
          <w:rFonts w:ascii="Arial" w:hAnsi="Arial" w:cs="Arial"/>
        </w:rPr>
        <w:t xml:space="preserve">A partir de 2010 a UNIMES cria os seguintes cursos presenciais: Logística, Arqueologia, Nutrição, Psicologia, Arquitetura e Urbanismo, Biomedicina, Farmácia, Fisioterapia, Gestão de Recursos Humanos, Jogos Digitais, Relações Internacionais, Paramedicina, Gastronomia e </w:t>
      </w:r>
      <w:r w:rsidRPr="00E34747">
        <w:rPr>
          <w:rFonts w:ascii="Arial" w:hAnsi="Arial" w:cs="Arial"/>
          <w:spacing w:val="-2"/>
        </w:rPr>
        <w:t>Música.</w:t>
      </w:r>
    </w:p>
    <w:p w14:paraId="0746E3A8" w14:textId="77777777" w:rsidR="00A51EA7" w:rsidRPr="00E34747" w:rsidRDefault="001C4A9C" w:rsidP="009F3C27">
      <w:pPr>
        <w:pStyle w:val="Corpodetexto"/>
        <w:spacing w:line="360" w:lineRule="auto"/>
        <w:ind w:firstLine="709"/>
        <w:jc w:val="both"/>
        <w:rPr>
          <w:rFonts w:ascii="Arial" w:hAnsi="Arial" w:cs="Arial"/>
        </w:rPr>
      </w:pPr>
      <w:r w:rsidRPr="00E34747">
        <w:rPr>
          <w:rFonts w:ascii="Arial" w:hAnsi="Arial" w:cs="Arial"/>
        </w:rPr>
        <w:t>No mesmo período foram criados os seguintes cursos na modalidade à distância: Ciências Contábeis, Gestão Ambiental, Música, Serviço Social, Gestão de Tecnologia da Informação, Gestão Pública, Logística, Gestão de Recursos Humanos, Ciências Econômicas, Gastronomia, Hotelaria, Relações Internacionais, Teologia, Gestão Portuária, Educação Especial,</w:t>
      </w:r>
      <w:r w:rsidRPr="00E34747">
        <w:rPr>
          <w:rFonts w:ascii="Arial" w:hAnsi="Arial" w:cs="Arial"/>
          <w:spacing w:val="-2"/>
        </w:rPr>
        <w:t xml:space="preserve"> </w:t>
      </w:r>
      <w:r w:rsidRPr="00E34747">
        <w:rPr>
          <w:rFonts w:ascii="Arial" w:hAnsi="Arial" w:cs="Arial"/>
        </w:rPr>
        <w:t>Gestão Comercial, Gestão de Turismo, Marketing, Filosofia, Arquitetura e Urbanismo, Design de Moda, Educação Física, Jogos Digitais, Ciência da Religião, Gestão Hospitalar, Processos Gerenciais, Biblioteconomia, Engenharia Ambiental, Engenharia de Produção, Libras, Nutrição, Segurança Privada e Segurança Pública.</w:t>
      </w:r>
    </w:p>
    <w:p w14:paraId="7EFA9810"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 xml:space="preserve">Sua área de abrangência envolve não só a cidade de Santos, mas toda a Baixada Santista, compreendendo 622 km do litoral do Estado de São Paulo, e também a região do </w:t>
      </w:r>
      <w:r w:rsidRPr="00E34747">
        <w:rPr>
          <w:rFonts w:ascii="Arial" w:hAnsi="Arial" w:cs="Arial"/>
          <w:spacing w:val="-2"/>
        </w:rPr>
        <w:t>ABCD.</w:t>
      </w:r>
    </w:p>
    <w:p w14:paraId="6EA8879C"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Há quase meio século investindo em educação, a UNIMES renova seu compromisso com os alunos e a sociedade: o de oferecer o melhor para a formação de todos os seus discentes com o objetivo de formar profissionais que assumam desafios dentro dos mais</w:t>
      </w:r>
      <w:r w:rsidRPr="00E34747">
        <w:rPr>
          <w:rFonts w:ascii="Arial" w:hAnsi="Arial" w:cs="Arial"/>
          <w:spacing w:val="40"/>
        </w:rPr>
        <w:t xml:space="preserve"> </w:t>
      </w:r>
      <w:r w:rsidRPr="00E34747">
        <w:rPr>
          <w:rFonts w:ascii="Arial" w:hAnsi="Arial" w:cs="Arial"/>
        </w:rPr>
        <w:t>rígidos princípios da ética e responsabilidade social.</w:t>
      </w:r>
    </w:p>
    <w:p w14:paraId="526757CB"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 xml:space="preserve">Visando um futuro promissor ao seu corpo discente, seus esforços e dedicação estão continuamente voltados a pesquisas no sistema educacional de outros países, adaptando novas </w:t>
      </w:r>
      <w:r w:rsidRPr="00E34747">
        <w:rPr>
          <w:rFonts w:ascii="Arial" w:hAnsi="Arial" w:cs="Arial"/>
        </w:rPr>
        <w:lastRenderedPageBreak/>
        <w:t>tendências à nossa realidade.</w:t>
      </w:r>
    </w:p>
    <w:p w14:paraId="619FE4C8"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E, por falar em sucesso profissional, não poderíamos deixar de destacar o fato de esta universidade ter tido em seu corpo discente um ex-aluno do curso de Educação Física, de</w:t>
      </w:r>
      <w:r w:rsidRPr="00E34747">
        <w:rPr>
          <w:rFonts w:ascii="Arial" w:hAnsi="Arial" w:cs="Arial"/>
          <w:spacing w:val="40"/>
        </w:rPr>
        <w:t xml:space="preserve"> </w:t>
      </w:r>
      <w:r w:rsidRPr="00E34747">
        <w:rPr>
          <w:rFonts w:ascii="Arial" w:hAnsi="Arial" w:cs="Arial"/>
        </w:rPr>
        <w:t>nome Edson Arantes do Nascimento, apelidado Pelé, reconhecido como “Atleta do Século”.</w:t>
      </w:r>
    </w:p>
    <w:p w14:paraId="4E18A4EC"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A UNIMES, por sua preocupação com o ensino oferecido, vem investindo no aprimoramento tecnológico e físico de toda sua estrutura, destacando, como seu mais valioso patrimônio, o patrimônio intelectual. Por isso, tem incentivado seus docentes a procurarem se atualizar em cursos de stricto</w:t>
      </w:r>
      <w:r w:rsidRPr="00E34747">
        <w:rPr>
          <w:rFonts w:ascii="Arial" w:hAnsi="Arial" w:cs="Arial"/>
          <w:spacing w:val="-2"/>
        </w:rPr>
        <w:t xml:space="preserve"> </w:t>
      </w:r>
      <w:r w:rsidRPr="00E34747">
        <w:rPr>
          <w:rFonts w:ascii="Arial" w:hAnsi="Arial" w:cs="Arial"/>
        </w:rPr>
        <w:t>senso, ou, ainda, contratando mestres e doutores e pós-doutores para compor seu corpo de docentes, corpo de profissionais reconhecidos e respeitados em âmbito nacional e internacional, corpo esse que hoje compõe a estrutura da Instituição.</w:t>
      </w:r>
    </w:p>
    <w:p w14:paraId="227BCA87"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O compromisso do ensino da UNIMES é associado à prestação de serviços à Baixada Santista. Ela ocorre por meio da Clínica de Odontologia, Hospital de Medicina Veterinária, Escritório Experimental do Direito e Delegacia Modelo, Medicina e Enfermagem, as quais um ambulatório de especialidades médicas, denominado Professora. Rosinha Viegas, Laboratório de Brinquedos e Brincadeiras da Faculdade de Educação e Ciências Humanas e a Incubadora de Empresa da FACCE.</w:t>
      </w:r>
    </w:p>
    <w:p w14:paraId="021559E4"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Há anos, a UNIMES, por meio de seus projetos sociais e das clínicas de saúde ou mesmo dos equipamentos do Curso de Direito, vem atendendo milhares de pessoas em condições de baixa renda e, em muitos casos, em contexto de vulnerabilidade e risco social, num compromisso de saúde, educação e cidadania.</w:t>
      </w:r>
    </w:p>
    <w:p w14:paraId="08261FD4"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Segue</w:t>
      </w:r>
      <w:r w:rsidRPr="00E34747">
        <w:rPr>
          <w:rFonts w:ascii="Arial" w:hAnsi="Arial" w:cs="Arial"/>
          <w:spacing w:val="-4"/>
        </w:rPr>
        <w:t xml:space="preserve"> </w:t>
      </w:r>
      <w:r w:rsidRPr="00E34747">
        <w:rPr>
          <w:rFonts w:ascii="Arial" w:hAnsi="Arial" w:cs="Arial"/>
        </w:rPr>
        <w:t>abaixo</w:t>
      </w:r>
      <w:r w:rsidRPr="00E34747">
        <w:rPr>
          <w:rFonts w:ascii="Arial" w:hAnsi="Arial" w:cs="Arial"/>
          <w:spacing w:val="-2"/>
        </w:rPr>
        <w:t xml:space="preserve"> </w:t>
      </w:r>
      <w:r w:rsidRPr="00E34747">
        <w:rPr>
          <w:rFonts w:ascii="Arial" w:hAnsi="Arial" w:cs="Arial"/>
        </w:rPr>
        <w:t>a</w:t>
      </w:r>
      <w:r w:rsidRPr="00E34747">
        <w:rPr>
          <w:rFonts w:ascii="Arial" w:hAnsi="Arial" w:cs="Arial"/>
          <w:spacing w:val="-15"/>
        </w:rPr>
        <w:t xml:space="preserve"> </w:t>
      </w:r>
      <w:r w:rsidRPr="00E34747">
        <w:rPr>
          <w:rFonts w:ascii="Arial" w:hAnsi="Arial" w:cs="Arial"/>
        </w:rPr>
        <w:t>tabela</w:t>
      </w:r>
      <w:r w:rsidRPr="00E34747">
        <w:rPr>
          <w:rFonts w:ascii="Arial" w:hAnsi="Arial" w:cs="Arial"/>
          <w:spacing w:val="-12"/>
        </w:rPr>
        <w:t xml:space="preserve"> </w:t>
      </w:r>
      <w:r w:rsidRPr="00E34747">
        <w:rPr>
          <w:rFonts w:ascii="Arial" w:hAnsi="Arial" w:cs="Arial"/>
        </w:rPr>
        <w:t>que</w:t>
      </w:r>
      <w:r w:rsidRPr="00E34747">
        <w:rPr>
          <w:rFonts w:ascii="Arial" w:hAnsi="Arial" w:cs="Arial"/>
          <w:spacing w:val="-11"/>
        </w:rPr>
        <w:t xml:space="preserve"> </w:t>
      </w:r>
      <w:r w:rsidRPr="00E34747">
        <w:rPr>
          <w:rFonts w:ascii="Arial" w:hAnsi="Arial" w:cs="Arial"/>
        </w:rPr>
        <w:t>apresentam</w:t>
      </w:r>
      <w:r w:rsidRPr="00E34747">
        <w:rPr>
          <w:rFonts w:ascii="Arial" w:hAnsi="Arial" w:cs="Arial"/>
          <w:spacing w:val="-11"/>
        </w:rPr>
        <w:t xml:space="preserve"> </w:t>
      </w:r>
      <w:r w:rsidRPr="00E34747">
        <w:rPr>
          <w:rFonts w:ascii="Arial" w:hAnsi="Arial" w:cs="Arial"/>
        </w:rPr>
        <w:t>os</w:t>
      </w:r>
      <w:r w:rsidRPr="00E34747">
        <w:rPr>
          <w:rFonts w:ascii="Arial" w:hAnsi="Arial" w:cs="Arial"/>
          <w:spacing w:val="-2"/>
        </w:rPr>
        <w:t xml:space="preserve"> </w:t>
      </w:r>
      <w:r w:rsidRPr="00E34747">
        <w:rPr>
          <w:rFonts w:ascii="Arial" w:hAnsi="Arial" w:cs="Arial"/>
        </w:rPr>
        <w:t>cursos</w:t>
      </w:r>
      <w:r w:rsidRPr="00E34747">
        <w:rPr>
          <w:rFonts w:ascii="Arial" w:hAnsi="Arial" w:cs="Arial"/>
          <w:spacing w:val="-2"/>
        </w:rPr>
        <w:t xml:space="preserve"> </w:t>
      </w:r>
      <w:r w:rsidRPr="00E34747">
        <w:rPr>
          <w:rFonts w:ascii="Arial" w:hAnsi="Arial" w:cs="Arial"/>
        </w:rPr>
        <w:t>de</w:t>
      </w:r>
      <w:r w:rsidRPr="00E34747">
        <w:rPr>
          <w:rFonts w:ascii="Arial" w:hAnsi="Arial" w:cs="Arial"/>
          <w:spacing w:val="1"/>
        </w:rPr>
        <w:t xml:space="preserve"> </w:t>
      </w:r>
      <w:r w:rsidRPr="00E34747">
        <w:rPr>
          <w:rFonts w:ascii="Arial" w:hAnsi="Arial" w:cs="Arial"/>
        </w:rPr>
        <w:t>graduação</w:t>
      </w:r>
      <w:r w:rsidRPr="00E34747">
        <w:rPr>
          <w:rFonts w:ascii="Arial" w:hAnsi="Arial" w:cs="Arial"/>
          <w:spacing w:val="-4"/>
        </w:rPr>
        <w:t xml:space="preserve"> </w:t>
      </w:r>
      <w:r w:rsidRPr="00E34747">
        <w:rPr>
          <w:rFonts w:ascii="Arial" w:hAnsi="Arial" w:cs="Arial"/>
          <w:spacing w:val="-2"/>
        </w:rPr>
        <w:t>ofertados:</w:t>
      </w:r>
    </w:p>
    <w:p w14:paraId="399FAAA3" w14:textId="77777777" w:rsidR="00A51EA7" w:rsidRPr="00E34747" w:rsidRDefault="00A51EA7" w:rsidP="00A33EA6">
      <w:pPr>
        <w:pStyle w:val="Corpodetexto"/>
        <w:spacing w:line="360" w:lineRule="auto"/>
        <w:ind w:firstLine="709"/>
        <w:rPr>
          <w:rFonts w:ascii="Arial" w:hAnsi="Arial" w:cs="Arial"/>
          <w:sz w:val="10"/>
        </w:rPr>
      </w:pPr>
    </w:p>
    <w:p w14:paraId="6EEA33F9" w14:textId="77777777" w:rsidR="00C96E98" w:rsidRPr="00C96E98" w:rsidRDefault="00C96E98" w:rsidP="00C96E98">
      <w:pPr>
        <w:spacing w:before="8"/>
        <w:jc w:val="center"/>
        <w:rPr>
          <w:rFonts w:ascii="Arial" w:hAnsi="Arial" w:cs="Arial"/>
          <w:sz w:val="10"/>
          <w:szCs w:val="20"/>
        </w:rPr>
      </w:pPr>
    </w:p>
    <w:p w14:paraId="29D8C022" w14:textId="77777777" w:rsidR="00C96E98" w:rsidRPr="00C96E98" w:rsidRDefault="00C96E98" w:rsidP="00C96E98">
      <w:pPr>
        <w:spacing w:before="8"/>
        <w:jc w:val="center"/>
        <w:rPr>
          <w:rFonts w:ascii="Arial" w:hAnsi="Arial" w:cs="Arial"/>
          <w:sz w:val="10"/>
          <w:szCs w:val="20"/>
        </w:rPr>
      </w:pPr>
    </w:p>
    <w:p w14:paraId="66CD68BD" w14:textId="77777777" w:rsidR="00C96E98" w:rsidRPr="00C96E98" w:rsidRDefault="00C96E98" w:rsidP="00C96E98">
      <w:pPr>
        <w:spacing w:before="8"/>
        <w:jc w:val="center"/>
        <w:rPr>
          <w:rFonts w:ascii="Arial" w:hAnsi="Arial" w:cs="Arial"/>
          <w:sz w:val="10"/>
          <w:szCs w:val="20"/>
        </w:rPr>
      </w:pPr>
    </w:p>
    <w:p w14:paraId="713817DD" w14:textId="77777777" w:rsidR="00C96E98" w:rsidRPr="00C96E98" w:rsidRDefault="00C96E98" w:rsidP="00C96E98">
      <w:pPr>
        <w:spacing w:before="8"/>
        <w:jc w:val="center"/>
        <w:rPr>
          <w:rFonts w:ascii="Arial" w:hAnsi="Arial" w:cs="Arial"/>
          <w:sz w:val="10"/>
          <w:szCs w:val="20"/>
        </w:rPr>
      </w:pPr>
    </w:p>
    <w:tbl>
      <w:tblPr>
        <w:tblStyle w:val="TableNormal1"/>
        <w:tblW w:w="9613"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4"/>
        <w:gridCol w:w="1078"/>
        <w:gridCol w:w="1474"/>
        <w:gridCol w:w="2213"/>
        <w:gridCol w:w="723"/>
        <w:gridCol w:w="716"/>
        <w:gridCol w:w="850"/>
        <w:gridCol w:w="965"/>
      </w:tblGrid>
      <w:tr w:rsidR="00C96E98" w:rsidRPr="00C96E98" w14:paraId="11191065" w14:textId="77777777" w:rsidTr="002B5368">
        <w:trPr>
          <w:trHeight w:val="1125"/>
        </w:trPr>
        <w:tc>
          <w:tcPr>
            <w:tcW w:w="1594" w:type="dxa"/>
            <w:tcBorders>
              <w:top w:val="single" w:sz="4" w:space="0" w:color="000000"/>
              <w:left w:val="single" w:sz="4" w:space="0" w:color="000000"/>
              <w:bottom w:val="single" w:sz="4" w:space="0" w:color="000000"/>
              <w:right w:val="single" w:sz="4" w:space="0" w:color="000000"/>
            </w:tcBorders>
          </w:tcPr>
          <w:p w14:paraId="0FF86722" w14:textId="77777777" w:rsidR="00C96E98" w:rsidRPr="00C96E98" w:rsidRDefault="00C96E98" w:rsidP="00C96E98">
            <w:pPr>
              <w:jc w:val="center"/>
              <w:rPr>
                <w:rFonts w:ascii="Arial" w:hAnsi="Arial" w:cs="Arial"/>
                <w:sz w:val="18"/>
                <w:szCs w:val="18"/>
              </w:rPr>
            </w:pPr>
          </w:p>
          <w:p w14:paraId="479941EB" w14:textId="77777777" w:rsidR="00C96E98" w:rsidRPr="00C96E98" w:rsidRDefault="00C96E98" w:rsidP="00C96E98">
            <w:pPr>
              <w:spacing w:before="43"/>
              <w:jc w:val="center"/>
              <w:rPr>
                <w:rFonts w:ascii="Arial" w:hAnsi="Arial" w:cs="Arial"/>
                <w:sz w:val="18"/>
                <w:szCs w:val="18"/>
              </w:rPr>
            </w:pPr>
          </w:p>
          <w:p w14:paraId="5D82A18C" w14:textId="77777777" w:rsidR="00C96E98" w:rsidRPr="00C96E98" w:rsidRDefault="00C96E98" w:rsidP="00C96E98">
            <w:pPr>
              <w:ind w:left="8"/>
              <w:jc w:val="center"/>
              <w:rPr>
                <w:rFonts w:ascii="Arial" w:hAnsi="Arial" w:cs="Arial"/>
                <w:b/>
                <w:sz w:val="18"/>
                <w:szCs w:val="18"/>
              </w:rPr>
            </w:pPr>
            <w:r w:rsidRPr="00C96E98">
              <w:rPr>
                <w:rFonts w:ascii="Arial" w:hAnsi="Arial" w:cs="Arial"/>
                <w:b/>
                <w:spacing w:val="-2"/>
                <w:sz w:val="18"/>
                <w:szCs w:val="18"/>
              </w:rPr>
              <w:t>CURSO</w:t>
            </w:r>
          </w:p>
        </w:tc>
        <w:tc>
          <w:tcPr>
            <w:tcW w:w="1078" w:type="dxa"/>
            <w:tcBorders>
              <w:top w:val="single" w:sz="4" w:space="0" w:color="000000"/>
              <w:left w:val="single" w:sz="4" w:space="0" w:color="000000"/>
              <w:bottom w:val="single" w:sz="4" w:space="0" w:color="000000"/>
              <w:right w:val="single" w:sz="4" w:space="0" w:color="000000"/>
            </w:tcBorders>
          </w:tcPr>
          <w:p w14:paraId="777C5524" w14:textId="77777777" w:rsidR="00C96E98" w:rsidRPr="00C96E98" w:rsidRDefault="00C96E98" w:rsidP="00C96E98">
            <w:pPr>
              <w:jc w:val="center"/>
              <w:rPr>
                <w:rFonts w:ascii="Arial" w:hAnsi="Arial" w:cs="Arial"/>
                <w:sz w:val="18"/>
                <w:szCs w:val="18"/>
              </w:rPr>
            </w:pPr>
          </w:p>
          <w:p w14:paraId="77DB4BBF" w14:textId="77777777" w:rsidR="00C96E98" w:rsidRPr="00C96E98" w:rsidRDefault="00C96E98" w:rsidP="00C96E98">
            <w:pPr>
              <w:spacing w:before="43"/>
              <w:jc w:val="center"/>
              <w:rPr>
                <w:rFonts w:ascii="Arial" w:hAnsi="Arial" w:cs="Arial"/>
                <w:sz w:val="18"/>
                <w:szCs w:val="18"/>
              </w:rPr>
            </w:pPr>
          </w:p>
          <w:p w14:paraId="32F5E063" w14:textId="77777777" w:rsidR="00C96E98" w:rsidRPr="00C96E98" w:rsidRDefault="00C96E98" w:rsidP="00C96E98">
            <w:pPr>
              <w:ind w:left="221"/>
              <w:jc w:val="center"/>
              <w:rPr>
                <w:rFonts w:ascii="Arial" w:hAnsi="Arial" w:cs="Arial"/>
                <w:b/>
                <w:sz w:val="18"/>
                <w:szCs w:val="18"/>
              </w:rPr>
            </w:pPr>
            <w:r w:rsidRPr="00C96E98">
              <w:rPr>
                <w:rFonts w:ascii="Arial" w:hAnsi="Arial" w:cs="Arial"/>
                <w:b/>
                <w:spacing w:val="-4"/>
                <w:sz w:val="18"/>
                <w:szCs w:val="18"/>
              </w:rPr>
              <w:t>GRAU</w:t>
            </w:r>
          </w:p>
        </w:tc>
        <w:tc>
          <w:tcPr>
            <w:tcW w:w="1474" w:type="dxa"/>
            <w:tcBorders>
              <w:top w:val="single" w:sz="4" w:space="0" w:color="000000"/>
              <w:left w:val="single" w:sz="4" w:space="0" w:color="000000"/>
              <w:bottom w:val="single" w:sz="4" w:space="0" w:color="000000"/>
              <w:right w:val="single" w:sz="4" w:space="0" w:color="000000"/>
            </w:tcBorders>
          </w:tcPr>
          <w:p w14:paraId="1DAE1580" w14:textId="77777777" w:rsidR="00C96E98" w:rsidRPr="00C96E98" w:rsidRDefault="00C96E98" w:rsidP="00C96E98">
            <w:pPr>
              <w:spacing w:before="147"/>
              <w:jc w:val="center"/>
              <w:rPr>
                <w:rFonts w:ascii="Arial" w:hAnsi="Arial" w:cs="Arial"/>
                <w:sz w:val="18"/>
                <w:szCs w:val="18"/>
              </w:rPr>
            </w:pPr>
          </w:p>
          <w:p w14:paraId="3A7B99AE" w14:textId="77777777" w:rsidR="00C96E98" w:rsidRPr="00C96E98" w:rsidRDefault="00C96E98" w:rsidP="00C96E98">
            <w:pPr>
              <w:ind w:left="23" w:right="9" w:firstLine="31"/>
              <w:jc w:val="center"/>
              <w:rPr>
                <w:rFonts w:ascii="Arial" w:hAnsi="Arial" w:cs="Arial"/>
                <w:b/>
                <w:sz w:val="18"/>
                <w:szCs w:val="18"/>
              </w:rPr>
            </w:pPr>
            <w:r w:rsidRPr="00C96E98">
              <w:rPr>
                <w:rFonts w:ascii="Arial" w:hAnsi="Arial" w:cs="Arial"/>
                <w:b/>
                <w:spacing w:val="-4"/>
                <w:sz w:val="18"/>
                <w:szCs w:val="18"/>
              </w:rPr>
              <w:t>MODA</w:t>
            </w:r>
            <w:r w:rsidRPr="00C96E98">
              <w:rPr>
                <w:rFonts w:ascii="Arial" w:hAnsi="Arial" w:cs="Arial"/>
                <w:b/>
                <w:spacing w:val="-2"/>
                <w:sz w:val="18"/>
                <w:szCs w:val="18"/>
              </w:rPr>
              <w:t>LIDADE</w:t>
            </w:r>
          </w:p>
        </w:tc>
        <w:tc>
          <w:tcPr>
            <w:tcW w:w="2213" w:type="dxa"/>
            <w:tcBorders>
              <w:top w:val="single" w:sz="4" w:space="0" w:color="000000"/>
              <w:left w:val="single" w:sz="4" w:space="0" w:color="000000"/>
              <w:bottom w:val="single" w:sz="4" w:space="0" w:color="000000"/>
              <w:right w:val="single" w:sz="4" w:space="0" w:color="000000"/>
            </w:tcBorders>
          </w:tcPr>
          <w:p w14:paraId="32C37B4F" w14:textId="77777777" w:rsidR="00C96E98" w:rsidRPr="00C96E98" w:rsidRDefault="00C96E98" w:rsidP="00C96E98">
            <w:pPr>
              <w:jc w:val="center"/>
              <w:rPr>
                <w:rFonts w:ascii="Arial" w:hAnsi="Arial" w:cs="Arial"/>
                <w:sz w:val="18"/>
                <w:szCs w:val="18"/>
              </w:rPr>
            </w:pPr>
          </w:p>
          <w:p w14:paraId="105E4A09" w14:textId="77777777" w:rsidR="00C96E98" w:rsidRPr="00C96E98" w:rsidRDefault="00C96E98" w:rsidP="00C96E98">
            <w:pPr>
              <w:spacing w:before="43"/>
              <w:jc w:val="center"/>
              <w:rPr>
                <w:rFonts w:ascii="Arial" w:hAnsi="Arial" w:cs="Arial"/>
                <w:sz w:val="18"/>
                <w:szCs w:val="18"/>
              </w:rPr>
            </w:pPr>
          </w:p>
          <w:p w14:paraId="0C4B07ED" w14:textId="77777777" w:rsidR="00C96E98" w:rsidRPr="00C96E98" w:rsidRDefault="00C96E98" w:rsidP="00C96E98">
            <w:pPr>
              <w:ind w:left="594"/>
              <w:jc w:val="center"/>
              <w:rPr>
                <w:rFonts w:ascii="Arial" w:hAnsi="Arial" w:cs="Arial"/>
                <w:b/>
                <w:sz w:val="18"/>
                <w:szCs w:val="18"/>
              </w:rPr>
            </w:pPr>
            <w:r w:rsidRPr="00C96E98">
              <w:rPr>
                <w:rFonts w:ascii="Arial" w:hAnsi="Arial" w:cs="Arial"/>
                <w:b/>
                <w:sz w:val="18"/>
                <w:szCs w:val="18"/>
              </w:rPr>
              <w:t>ATO</w:t>
            </w:r>
            <w:r w:rsidRPr="00C96E98">
              <w:rPr>
                <w:rFonts w:ascii="Arial" w:hAnsi="Arial" w:cs="Arial"/>
                <w:b/>
                <w:spacing w:val="-2"/>
                <w:sz w:val="18"/>
                <w:szCs w:val="18"/>
              </w:rPr>
              <w:t xml:space="preserve"> </w:t>
            </w:r>
            <w:r w:rsidRPr="00C96E98">
              <w:rPr>
                <w:rFonts w:ascii="Arial" w:hAnsi="Arial" w:cs="Arial"/>
                <w:b/>
                <w:spacing w:val="-4"/>
                <w:sz w:val="18"/>
                <w:szCs w:val="18"/>
              </w:rPr>
              <w:t>ATUAL</w:t>
            </w:r>
          </w:p>
        </w:tc>
        <w:tc>
          <w:tcPr>
            <w:tcW w:w="723" w:type="dxa"/>
            <w:tcBorders>
              <w:top w:val="single" w:sz="4" w:space="0" w:color="000000"/>
              <w:left w:val="single" w:sz="4" w:space="0" w:color="000000"/>
              <w:bottom w:val="single" w:sz="4" w:space="0" w:color="000000"/>
              <w:right w:val="single" w:sz="4" w:space="0" w:color="000000"/>
            </w:tcBorders>
            <w:hideMark/>
          </w:tcPr>
          <w:p w14:paraId="357BBB9B" w14:textId="77777777" w:rsidR="00C96E98" w:rsidRPr="00C96E98" w:rsidRDefault="00C96E98" w:rsidP="00C96E98">
            <w:pPr>
              <w:spacing w:before="44"/>
              <w:ind w:left="18" w:right="11"/>
              <w:jc w:val="center"/>
              <w:rPr>
                <w:rFonts w:ascii="Arial" w:hAnsi="Arial" w:cs="Arial"/>
                <w:b/>
                <w:sz w:val="18"/>
                <w:szCs w:val="18"/>
              </w:rPr>
            </w:pPr>
            <w:r w:rsidRPr="00C96E98">
              <w:rPr>
                <w:rFonts w:ascii="Arial" w:hAnsi="Arial" w:cs="Arial"/>
                <w:b/>
                <w:spacing w:val="-2"/>
                <w:sz w:val="18"/>
                <w:szCs w:val="18"/>
              </w:rPr>
              <w:t xml:space="preserve">ÚLTIMA </w:t>
            </w:r>
            <w:r w:rsidRPr="00C96E98">
              <w:rPr>
                <w:rFonts w:ascii="Arial" w:hAnsi="Arial" w:cs="Arial"/>
                <w:b/>
                <w:spacing w:val="-4"/>
                <w:sz w:val="18"/>
                <w:szCs w:val="18"/>
              </w:rPr>
              <w:t xml:space="preserve">NOTA </w:t>
            </w:r>
            <w:r w:rsidRPr="00C96E98">
              <w:rPr>
                <w:rFonts w:ascii="Arial" w:hAnsi="Arial" w:cs="Arial"/>
                <w:b/>
                <w:spacing w:val="-6"/>
                <w:sz w:val="18"/>
                <w:szCs w:val="18"/>
              </w:rPr>
              <w:t xml:space="preserve">DE </w:t>
            </w:r>
            <w:r w:rsidRPr="00C96E98">
              <w:rPr>
                <w:rFonts w:ascii="Arial" w:hAnsi="Arial" w:cs="Arial"/>
                <w:b/>
                <w:spacing w:val="-2"/>
                <w:sz w:val="18"/>
                <w:szCs w:val="18"/>
              </w:rPr>
              <w:t xml:space="preserve">VISITA </w:t>
            </w:r>
            <w:r w:rsidRPr="00C96E98">
              <w:rPr>
                <w:rFonts w:ascii="Arial" w:hAnsi="Arial" w:cs="Arial"/>
                <w:b/>
                <w:spacing w:val="-6"/>
                <w:sz w:val="18"/>
                <w:szCs w:val="18"/>
              </w:rPr>
              <w:t>DE</w:t>
            </w:r>
          </w:p>
        </w:tc>
        <w:tc>
          <w:tcPr>
            <w:tcW w:w="716" w:type="dxa"/>
            <w:tcBorders>
              <w:top w:val="single" w:sz="4" w:space="0" w:color="000000"/>
              <w:left w:val="single" w:sz="4" w:space="0" w:color="000000"/>
              <w:bottom w:val="single" w:sz="4" w:space="0" w:color="000000"/>
              <w:right w:val="single" w:sz="4" w:space="0" w:color="000000"/>
            </w:tcBorders>
            <w:hideMark/>
          </w:tcPr>
          <w:p w14:paraId="66D8FF19" w14:textId="77777777" w:rsidR="00C96E98" w:rsidRPr="00C96E98" w:rsidRDefault="00C96E98" w:rsidP="00C96E98">
            <w:pPr>
              <w:spacing w:before="147"/>
              <w:ind w:left="14" w:right="6"/>
              <w:jc w:val="center"/>
              <w:rPr>
                <w:rFonts w:ascii="Arial" w:hAnsi="Arial" w:cs="Arial"/>
                <w:b/>
                <w:sz w:val="18"/>
                <w:szCs w:val="18"/>
              </w:rPr>
            </w:pPr>
            <w:r w:rsidRPr="00C96E98">
              <w:rPr>
                <w:rFonts w:ascii="Arial" w:hAnsi="Arial" w:cs="Arial"/>
                <w:b/>
                <w:spacing w:val="-2"/>
                <w:sz w:val="18"/>
                <w:szCs w:val="18"/>
              </w:rPr>
              <w:t xml:space="preserve">ÚLTIMA </w:t>
            </w:r>
            <w:r w:rsidRPr="00C96E98">
              <w:rPr>
                <w:rFonts w:ascii="Arial" w:hAnsi="Arial" w:cs="Arial"/>
                <w:b/>
                <w:spacing w:val="-4"/>
                <w:sz w:val="18"/>
                <w:szCs w:val="18"/>
              </w:rPr>
              <w:t xml:space="preserve">NOTA </w:t>
            </w:r>
            <w:r w:rsidRPr="00C96E98">
              <w:rPr>
                <w:rFonts w:ascii="Arial" w:hAnsi="Arial" w:cs="Arial"/>
                <w:b/>
                <w:spacing w:val="-6"/>
                <w:sz w:val="18"/>
                <w:szCs w:val="18"/>
              </w:rPr>
              <w:t xml:space="preserve">DE </w:t>
            </w:r>
            <w:r w:rsidRPr="00C96E98">
              <w:rPr>
                <w:rFonts w:ascii="Arial" w:hAnsi="Arial" w:cs="Arial"/>
                <w:b/>
                <w:spacing w:val="-2"/>
                <w:sz w:val="18"/>
                <w:szCs w:val="18"/>
              </w:rPr>
              <w:t>ENADE</w:t>
            </w:r>
          </w:p>
        </w:tc>
        <w:tc>
          <w:tcPr>
            <w:tcW w:w="850" w:type="dxa"/>
            <w:tcBorders>
              <w:top w:val="single" w:sz="4" w:space="0" w:color="000000"/>
              <w:left w:val="single" w:sz="4" w:space="0" w:color="000000"/>
              <w:bottom w:val="single" w:sz="4" w:space="0" w:color="000000"/>
              <w:right w:val="single" w:sz="4" w:space="0" w:color="000000"/>
            </w:tcBorders>
            <w:hideMark/>
          </w:tcPr>
          <w:p w14:paraId="2DBF6176" w14:textId="77777777" w:rsidR="00C96E98" w:rsidRPr="00C96E98" w:rsidRDefault="00C96E98" w:rsidP="00C96E98">
            <w:pPr>
              <w:spacing w:before="147"/>
              <w:ind w:left="16" w:right="12" w:firstLine="50"/>
              <w:jc w:val="center"/>
              <w:rPr>
                <w:rFonts w:ascii="Arial" w:hAnsi="Arial" w:cs="Arial"/>
                <w:b/>
                <w:sz w:val="18"/>
                <w:szCs w:val="18"/>
              </w:rPr>
            </w:pPr>
            <w:r w:rsidRPr="00C96E98">
              <w:rPr>
                <w:rFonts w:ascii="Arial" w:hAnsi="Arial" w:cs="Arial"/>
                <w:b/>
                <w:sz w:val="18"/>
                <w:szCs w:val="18"/>
              </w:rPr>
              <w:t xml:space="preserve">ANO DA </w:t>
            </w:r>
            <w:r w:rsidRPr="00C96E98">
              <w:rPr>
                <w:rFonts w:ascii="Arial" w:hAnsi="Arial" w:cs="Arial"/>
                <w:b/>
                <w:spacing w:val="-2"/>
                <w:sz w:val="18"/>
                <w:szCs w:val="18"/>
              </w:rPr>
              <w:t xml:space="preserve">ÚLTIMA </w:t>
            </w:r>
            <w:r w:rsidRPr="00C96E98">
              <w:rPr>
                <w:rFonts w:ascii="Arial" w:hAnsi="Arial" w:cs="Arial"/>
                <w:b/>
                <w:sz w:val="18"/>
                <w:szCs w:val="18"/>
              </w:rPr>
              <w:t>NOTA</w:t>
            </w:r>
            <w:r w:rsidRPr="00C96E98">
              <w:rPr>
                <w:rFonts w:ascii="Arial" w:hAnsi="Arial" w:cs="Arial"/>
                <w:b/>
                <w:spacing w:val="-13"/>
                <w:sz w:val="18"/>
                <w:szCs w:val="18"/>
              </w:rPr>
              <w:t xml:space="preserve"> </w:t>
            </w:r>
            <w:r w:rsidRPr="00C96E98">
              <w:rPr>
                <w:rFonts w:ascii="Arial" w:hAnsi="Arial" w:cs="Arial"/>
                <w:b/>
                <w:sz w:val="18"/>
                <w:szCs w:val="18"/>
              </w:rPr>
              <w:t xml:space="preserve">DE </w:t>
            </w:r>
            <w:r w:rsidRPr="00C96E98">
              <w:rPr>
                <w:rFonts w:ascii="Arial" w:hAnsi="Arial" w:cs="Arial"/>
                <w:b/>
                <w:spacing w:val="-2"/>
                <w:sz w:val="18"/>
                <w:szCs w:val="18"/>
              </w:rPr>
              <w:t>ENADE</w:t>
            </w:r>
          </w:p>
        </w:tc>
        <w:tc>
          <w:tcPr>
            <w:tcW w:w="965" w:type="dxa"/>
            <w:tcBorders>
              <w:top w:val="single" w:sz="4" w:space="0" w:color="000000"/>
              <w:left w:val="single" w:sz="4" w:space="0" w:color="000000"/>
              <w:bottom w:val="single" w:sz="4" w:space="0" w:color="000000"/>
              <w:right w:val="single" w:sz="4" w:space="0" w:color="000000"/>
            </w:tcBorders>
            <w:hideMark/>
          </w:tcPr>
          <w:p w14:paraId="220ABD9E" w14:textId="77777777" w:rsidR="00C96E98" w:rsidRPr="00C96E98" w:rsidRDefault="00C96E98" w:rsidP="00C96E98">
            <w:pPr>
              <w:spacing w:before="147"/>
              <w:ind w:left="81" w:right="71"/>
              <w:jc w:val="center"/>
              <w:rPr>
                <w:rFonts w:ascii="Arial" w:hAnsi="Arial" w:cs="Arial"/>
                <w:b/>
                <w:sz w:val="18"/>
                <w:szCs w:val="18"/>
              </w:rPr>
            </w:pPr>
            <w:r w:rsidRPr="00C96E98">
              <w:rPr>
                <w:rFonts w:ascii="Arial" w:hAnsi="Arial" w:cs="Arial"/>
                <w:b/>
                <w:spacing w:val="-2"/>
                <w:sz w:val="18"/>
                <w:szCs w:val="18"/>
              </w:rPr>
              <w:t xml:space="preserve">NÚMERO </w:t>
            </w:r>
            <w:r w:rsidRPr="00C96E98">
              <w:rPr>
                <w:rFonts w:ascii="Arial" w:hAnsi="Arial" w:cs="Arial"/>
                <w:b/>
                <w:spacing w:val="-6"/>
                <w:sz w:val="18"/>
                <w:szCs w:val="18"/>
              </w:rPr>
              <w:t xml:space="preserve">DE </w:t>
            </w:r>
            <w:r w:rsidRPr="00C96E98">
              <w:rPr>
                <w:rFonts w:ascii="Arial" w:hAnsi="Arial" w:cs="Arial"/>
                <w:b/>
                <w:spacing w:val="-2"/>
                <w:sz w:val="18"/>
                <w:szCs w:val="18"/>
              </w:rPr>
              <w:t xml:space="preserve">SEMES- </w:t>
            </w:r>
            <w:r w:rsidRPr="00C96E98">
              <w:rPr>
                <w:rFonts w:ascii="Arial" w:hAnsi="Arial" w:cs="Arial"/>
                <w:b/>
                <w:spacing w:val="-4"/>
                <w:sz w:val="18"/>
                <w:szCs w:val="18"/>
              </w:rPr>
              <w:t>TRES</w:t>
            </w:r>
          </w:p>
        </w:tc>
      </w:tr>
      <w:tr w:rsidR="00C96E98" w:rsidRPr="00C96E98" w14:paraId="41692767" w14:textId="77777777" w:rsidTr="002B5368">
        <w:trPr>
          <w:trHeight w:val="952"/>
        </w:trPr>
        <w:tc>
          <w:tcPr>
            <w:tcW w:w="1594" w:type="dxa"/>
            <w:tcBorders>
              <w:top w:val="single" w:sz="4" w:space="0" w:color="000000"/>
              <w:left w:val="single" w:sz="4" w:space="0" w:color="000000"/>
              <w:bottom w:val="single" w:sz="4" w:space="0" w:color="000000"/>
              <w:right w:val="single" w:sz="4" w:space="0" w:color="000000"/>
            </w:tcBorders>
          </w:tcPr>
          <w:p w14:paraId="0996BCCD" w14:textId="77777777" w:rsidR="00C96E98" w:rsidRPr="00C96E98" w:rsidRDefault="00C96E98" w:rsidP="00C96E98">
            <w:pPr>
              <w:spacing w:before="163"/>
              <w:jc w:val="center"/>
              <w:rPr>
                <w:rFonts w:ascii="Arial" w:hAnsi="Arial" w:cs="Arial"/>
                <w:sz w:val="18"/>
                <w:szCs w:val="18"/>
              </w:rPr>
            </w:pPr>
          </w:p>
          <w:p w14:paraId="76D5AA3C" w14:textId="77777777" w:rsidR="00C96E98" w:rsidRPr="00C96E98" w:rsidRDefault="00C96E98" w:rsidP="00C96E98">
            <w:pPr>
              <w:spacing w:before="1"/>
              <w:ind w:left="7"/>
              <w:jc w:val="center"/>
              <w:rPr>
                <w:rFonts w:ascii="Arial" w:hAnsi="Arial" w:cs="Arial"/>
                <w:sz w:val="18"/>
                <w:szCs w:val="18"/>
              </w:rPr>
            </w:pPr>
            <w:r w:rsidRPr="00C96E98">
              <w:rPr>
                <w:rFonts w:ascii="Arial" w:hAnsi="Arial" w:cs="Arial"/>
                <w:spacing w:val="-2"/>
                <w:sz w:val="18"/>
                <w:szCs w:val="18"/>
              </w:rPr>
              <w:t>Administração</w:t>
            </w:r>
          </w:p>
        </w:tc>
        <w:tc>
          <w:tcPr>
            <w:tcW w:w="1078" w:type="dxa"/>
            <w:tcBorders>
              <w:top w:val="single" w:sz="4" w:space="0" w:color="000000"/>
              <w:left w:val="single" w:sz="4" w:space="0" w:color="000000"/>
              <w:bottom w:val="single" w:sz="4" w:space="0" w:color="000000"/>
              <w:right w:val="single" w:sz="4" w:space="0" w:color="000000"/>
            </w:tcBorders>
          </w:tcPr>
          <w:p w14:paraId="7DF0AE9D" w14:textId="77777777" w:rsidR="00C96E98" w:rsidRPr="00C96E98" w:rsidRDefault="00C96E98" w:rsidP="00C96E98">
            <w:pPr>
              <w:spacing w:before="163"/>
              <w:jc w:val="center"/>
              <w:rPr>
                <w:rFonts w:ascii="Arial" w:hAnsi="Arial" w:cs="Arial"/>
                <w:sz w:val="18"/>
                <w:szCs w:val="18"/>
              </w:rPr>
            </w:pPr>
          </w:p>
          <w:p w14:paraId="1567AFC1" w14:textId="77777777" w:rsidR="00C96E98" w:rsidRPr="00C96E98" w:rsidRDefault="00C96E98" w:rsidP="00C96E98">
            <w:pPr>
              <w:spacing w:before="1"/>
              <w:ind w:left="196"/>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45CE3630" w14:textId="77777777" w:rsidR="00C96E98" w:rsidRPr="00C96E98" w:rsidRDefault="00C96E98" w:rsidP="00C96E98">
            <w:pPr>
              <w:spacing w:before="163"/>
              <w:jc w:val="center"/>
              <w:rPr>
                <w:rFonts w:ascii="Arial" w:hAnsi="Arial" w:cs="Arial"/>
                <w:sz w:val="18"/>
                <w:szCs w:val="18"/>
              </w:rPr>
            </w:pPr>
          </w:p>
          <w:p w14:paraId="13019653"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3EF09B2F" w14:textId="77777777" w:rsidR="00C96E98" w:rsidRPr="00C96E98" w:rsidRDefault="00C96E98" w:rsidP="00C96E98">
            <w:pPr>
              <w:spacing w:before="20" w:line="276" w:lineRule="auto"/>
              <w:ind w:left="121" w:right="200" w:firstLine="42"/>
              <w:jc w:val="center"/>
              <w:rPr>
                <w:rFonts w:ascii="Arial" w:hAnsi="Arial" w:cs="Arial"/>
                <w:sz w:val="18"/>
                <w:szCs w:val="18"/>
              </w:rPr>
            </w:pPr>
            <w:r w:rsidRPr="00C96E98">
              <w:rPr>
                <w:rFonts w:ascii="Arial" w:hAnsi="Arial" w:cs="Arial"/>
                <w:sz w:val="18"/>
                <w:szCs w:val="18"/>
              </w:rPr>
              <w:t>Portaria no 389, de 13 de agosto de 2024, DOU de 14/08/2024.</w:t>
            </w:r>
          </w:p>
        </w:tc>
        <w:tc>
          <w:tcPr>
            <w:tcW w:w="723" w:type="dxa"/>
            <w:tcBorders>
              <w:top w:val="single" w:sz="4" w:space="0" w:color="000000"/>
              <w:left w:val="single" w:sz="4" w:space="0" w:color="000000"/>
              <w:bottom w:val="single" w:sz="4" w:space="0" w:color="000000"/>
              <w:right w:val="single" w:sz="4" w:space="0" w:color="000000"/>
            </w:tcBorders>
          </w:tcPr>
          <w:p w14:paraId="2F7E3A49" w14:textId="77777777" w:rsidR="00C96E98" w:rsidRPr="00C96E98" w:rsidRDefault="00C96E98" w:rsidP="00C96E98">
            <w:pPr>
              <w:spacing w:before="163"/>
              <w:jc w:val="center"/>
              <w:rPr>
                <w:rFonts w:ascii="Arial" w:hAnsi="Arial" w:cs="Arial"/>
                <w:sz w:val="18"/>
                <w:szCs w:val="18"/>
              </w:rPr>
            </w:pPr>
          </w:p>
          <w:p w14:paraId="188EBEB1" w14:textId="77777777" w:rsidR="00C96E98" w:rsidRPr="00C96E98" w:rsidRDefault="00C96E98" w:rsidP="00C96E98">
            <w:pPr>
              <w:spacing w:before="1"/>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37363A4F" w14:textId="77777777" w:rsidR="00C96E98" w:rsidRPr="00C96E98" w:rsidRDefault="00C96E98" w:rsidP="00C96E98">
            <w:pPr>
              <w:spacing w:before="163"/>
              <w:jc w:val="center"/>
              <w:rPr>
                <w:rFonts w:ascii="Arial" w:hAnsi="Arial" w:cs="Arial"/>
                <w:sz w:val="18"/>
                <w:szCs w:val="18"/>
              </w:rPr>
            </w:pPr>
          </w:p>
          <w:p w14:paraId="3667B068" w14:textId="77777777" w:rsidR="00C96E98" w:rsidRPr="00C96E98" w:rsidRDefault="00C96E98" w:rsidP="00C96E98">
            <w:pPr>
              <w:spacing w:before="1"/>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42E7591A" w14:textId="77777777" w:rsidR="00C96E98" w:rsidRPr="00C96E98" w:rsidRDefault="00C96E98" w:rsidP="00C96E98">
            <w:pPr>
              <w:spacing w:before="163"/>
              <w:jc w:val="center"/>
              <w:rPr>
                <w:rFonts w:ascii="Arial" w:hAnsi="Arial" w:cs="Arial"/>
                <w:sz w:val="18"/>
                <w:szCs w:val="18"/>
              </w:rPr>
            </w:pPr>
          </w:p>
          <w:p w14:paraId="405213AF" w14:textId="77777777" w:rsidR="00C96E98" w:rsidRPr="00C96E98" w:rsidRDefault="00C96E98" w:rsidP="00C96E98">
            <w:pPr>
              <w:spacing w:before="1"/>
              <w:ind w:left="211"/>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27CA073A" w14:textId="77777777" w:rsidR="00C96E98" w:rsidRPr="00C96E98" w:rsidRDefault="00C96E98" w:rsidP="00C96E98">
            <w:pPr>
              <w:spacing w:before="163"/>
              <w:jc w:val="center"/>
              <w:rPr>
                <w:rFonts w:ascii="Arial" w:hAnsi="Arial" w:cs="Arial"/>
                <w:sz w:val="18"/>
                <w:szCs w:val="18"/>
              </w:rPr>
            </w:pPr>
          </w:p>
          <w:p w14:paraId="0C841012"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086B20C9" w14:textId="77777777" w:rsidTr="002B5368">
        <w:trPr>
          <w:trHeight w:val="714"/>
        </w:trPr>
        <w:tc>
          <w:tcPr>
            <w:tcW w:w="1594" w:type="dxa"/>
            <w:tcBorders>
              <w:top w:val="single" w:sz="4" w:space="0" w:color="000000"/>
              <w:left w:val="single" w:sz="4" w:space="0" w:color="000000"/>
              <w:bottom w:val="single" w:sz="4" w:space="0" w:color="000000"/>
              <w:right w:val="single" w:sz="4" w:space="0" w:color="000000"/>
            </w:tcBorders>
            <w:hideMark/>
          </w:tcPr>
          <w:p w14:paraId="7A198257" w14:textId="77777777" w:rsidR="00C96E98" w:rsidRPr="00C96E98" w:rsidRDefault="00C96E98" w:rsidP="00C96E98">
            <w:pPr>
              <w:spacing w:before="20"/>
              <w:ind w:left="83" w:firstLine="227"/>
              <w:jc w:val="center"/>
              <w:rPr>
                <w:rFonts w:ascii="Arial" w:hAnsi="Arial" w:cs="Arial"/>
                <w:sz w:val="18"/>
                <w:szCs w:val="18"/>
              </w:rPr>
            </w:pPr>
            <w:r w:rsidRPr="00C96E98">
              <w:rPr>
                <w:rFonts w:ascii="Arial" w:hAnsi="Arial" w:cs="Arial"/>
                <w:sz w:val="18"/>
                <w:szCs w:val="18"/>
              </w:rPr>
              <w:t>Análise</w:t>
            </w:r>
            <w:r w:rsidRPr="00C96E98">
              <w:rPr>
                <w:rFonts w:ascii="Arial" w:hAnsi="Arial" w:cs="Arial"/>
                <w:spacing w:val="24"/>
                <w:sz w:val="18"/>
                <w:szCs w:val="18"/>
              </w:rPr>
              <w:t xml:space="preserve"> </w:t>
            </w:r>
            <w:r w:rsidRPr="00C96E98">
              <w:rPr>
                <w:rFonts w:ascii="Arial" w:hAnsi="Arial" w:cs="Arial"/>
                <w:spacing w:val="-10"/>
                <w:sz w:val="18"/>
                <w:szCs w:val="18"/>
              </w:rPr>
              <w:t>e</w:t>
            </w:r>
          </w:p>
          <w:p w14:paraId="3FAA4156" w14:textId="77777777" w:rsidR="00C96E98" w:rsidRPr="00C96E98" w:rsidRDefault="00C96E98" w:rsidP="00C96E98">
            <w:pPr>
              <w:spacing w:before="8" w:line="230" w:lineRule="atLeast"/>
              <w:ind w:left="81" w:firstLine="2"/>
              <w:jc w:val="center"/>
              <w:rPr>
                <w:rFonts w:ascii="Arial" w:hAnsi="Arial" w:cs="Arial"/>
                <w:sz w:val="18"/>
                <w:szCs w:val="18"/>
              </w:rPr>
            </w:pPr>
            <w:r w:rsidRPr="00C96E98">
              <w:rPr>
                <w:rFonts w:ascii="Arial" w:hAnsi="Arial" w:cs="Arial"/>
                <w:spacing w:val="-2"/>
                <w:sz w:val="18"/>
                <w:szCs w:val="18"/>
              </w:rPr>
              <w:t>Desenvolvimen</w:t>
            </w:r>
            <w:r w:rsidRPr="00C96E98">
              <w:rPr>
                <w:rFonts w:ascii="Arial" w:hAnsi="Arial" w:cs="Arial"/>
                <w:sz w:val="18"/>
                <w:szCs w:val="18"/>
              </w:rPr>
              <w:t>to</w:t>
            </w:r>
            <w:r w:rsidRPr="00C96E98">
              <w:rPr>
                <w:rFonts w:ascii="Arial" w:hAnsi="Arial" w:cs="Arial"/>
                <w:spacing w:val="-1"/>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Sistemas</w:t>
            </w:r>
          </w:p>
        </w:tc>
        <w:tc>
          <w:tcPr>
            <w:tcW w:w="1078" w:type="dxa"/>
            <w:tcBorders>
              <w:top w:val="single" w:sz="4" w:space="0" w:color="000000"/>
              <w:left w:val="single" w:sz="4" w:space="0" w:color="000000"/>
              <w:bottom w:val="single" w:sz="4" w:space="0" w:color="000000"/>
              <w:right w:val="single" w:sz="4" w:space="0" w:color="000000"/>
            </w:tcBorders>
            <w:hideMark/>
          </w:tcPr>
          <w:p w14:paraId="0199524B" w14:textId="77777777" w:rsidR="00C96E98" w:rsidRPr="00C96E98" w:rsidRDefault="00C96E98" w:rsidP="00C96E98">
            <w:pPr>
              <w:spacing w:before="20" w:line="276"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7"/>
                <w:sz w:val="18"/>
                <w:szCs w:val="18"/>
              </w:rPr>
              <w:t xml:space="preserve"> </w:t>
            </w:r>
            <w:r w:rsidRPr="00C96E98">
              <w:rPr>
                <w:rFonts w:ascii="Arial" w:hAnsi="Arial" w:cs="Arial"/>
                <w:spacing w:val="-5"/>
                <w:sz w:val="18"/>
                <w:szCs w:val="18"/>
              </w:rPr>
              <w:t>de</w:t>
            </w:r>
          </w:p>
          <w:p w14:paraId="71F6B6BF" w14:textId="77777777" w:rsidR="00C96E98" w:rsidRPr="00C96E98" w:rsidRDefault="00C96E98" w:rsidP="00C96E98">
            <w:pPr>
              <w:spacing w:line="198" w:lineRule="exact"/>
              <w:ind w:left="107"/>
              <w:jc w:val="center"/>
              <w:rPr>
                <w:rFonts w:ascii="Arial" w:hAnsi="Arial" w:cs="Arial"/>
                <w:sz w:val="18"/>
                <w:szCs w:val="18"/>
              </w:rPr>
            </w:pP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20CDC3BD" w14:textId="77777777" w:rsidR="00C96E98" w:rsidRPr="00C96E98" w:rsidRDefault="00C96E98" w:rsidP="00C96E98">
            <w:pPr>
              <w:spacing w:before="43"/>
              <w:jc w:val="center"/>
              <w:rPr>
                <w:rFonts w:ascii="Arial" w:hAnsi="Arial" w:cs="Arial"/>
                <w:sz w:val="18"/>
                <w:szCs w:val="18"/>
              </w:rPr>
            </w:pPr>
          </w:p>
          <w:p w14:paraId="10DADC8A"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374B5A6C" w14:textId="77777777" w:rsidR="00C96E98" w:rsidRPr="00C96E98" w:rsidRDefault="00C96E98" w:rsidP="00C96E98">
            <w:pPr>
              <w:spacing w:before="5" w:line="230" w:lineRule="atLeast"/>
              <w:ind w:left="179" w:right="86" w:hanging="3"/>
              <w:jc w:val="center"/>
              <w:rPr>
                <w:rFonts w:ascii="Arial" w:hAnsi="Arial" w:cs="Arial"/>
                <w:sz w:val="18"/>
                <w:szCs w:val="18"/>
              </w:rPr>
            </w:pPr>
            <w:r w:rsidRPr="00C96E98">
              <w:rPr>
                <w:rFonts w:ascii="Arial" w:hAnsi="Arial" w:cs="Arial"/>
                <w:sz w:val="18"/>
                <w:szCs w:val="18"/>
              </w:rPr>
              <w:t>Portaria no 678, de 01 de outubro de 2025, DOU de 02/10/2025.</w:t>
            </w:r>
          </w:p>
        </w:tc>
        <w:tc>
          <w:tcPr>
            <w:tcW w:w="723" w:type="dxa"/>
            <w:tcBorders>
              <w:top w:val="single" w:sz="4" w:space="0" w:color="000000"/>
              <w:left w:val="single" w:sz="4" w:space="0" w:color="000000"/>
              <w:bottom w:val="single" w:sz="4" w:space="0" w:color="000000"/>
              <w:right w:val="single" w:sz="4" w:space="0" w:color="000000"/>
            </w:tcBorders>
          </w:tcPr>
          <w:p w14:paraId="60D8B53A"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74AD63A9"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3AD53252"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1FF84B3C" w14:textId="77777777" w:rsidR="00C96E98" w:rsidRPr="00C96E98" w:rsidRDefault="00C96E98" w:rsidP="00C96E98">
            <w:pPr>
              <w:spacing w:before="43"/>
              <w:jc w:val="center"/>
              <w:rPr>
                <w:rFonts w:ascii="Arial" w:hAnsi="Arial" w:cs="Arial"/>
                <w:sz w:val="18"/>
                <w:szCs w:val="18"/>
              </w:rPr>
            </w:pPr>
          </w:p>
          <w:p w14:paraId="136AEF4D"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03E257C2" w14:textId="77777777" w:rsidTr="002B5368">
        <w:trPr>
          <w:trHeight w:val="688"/>
        </w:trPr>
        <w:tc>
          <w:tcPr>
            <w:tcW w:w="1594" w:type="dxa"/>
            <w:tcBorders>
              <w:top w:val="single" w:sz="4" w:space="0" w:color="000000"/>
              <w:left w:val="single" w:sz="4" w:space="0" w:color="000000"/>
              <w:bottom w:val="single" w:sz="4" w:space="0" w:color="000000"/>
              <w:right w:val="single" w:sz="4" w:space="0" w:color="000000"/>
            </w:tcBorders>
          </w:tcPr>
          <w:p w14:paraId="10D58142" w14:textId="77777777" w:rsidR="00C96E98" w:rsidRPr="00C96E98" w:rsidRDefault="00C96E98" w:rsidP="00C96E98">
            <w:pPr>
              <w:spacing w:before="29"/>
              <w:jc w:val="center"/>
              <w:rPr>
                <w:rFonts w:ascii="Arial" w:hAnsi="Arial" w:cs="Arial"/>
                <w:sz w:val="18"/>
                <w:szCs w:val="18"/>
              </w:rPr>
            </w:pPr>
          </w:p>
          <w:p w14:paraId="69CC8A54" w14:textId="77777777" w:rsidR="00C96E98" w:rsidRPr="00C96E98" w:rsidRDefault="00C96E98" w:rsidP="00C96E98">
            <w:pPr>
              <w:ind w:left="4"/>
              <w:jc w:val="center"/>
              <w:rPr>
                <w:rFonts w:ascii="Arial" w:hAnsi="Arial" w:cs="Arial"/>
                <w:sz w:val="18"/>
                <w:szCs w:val="18"/>
              </w:rPr>
            </w:pPr>
            <w:r w:rsidRPr="00C96E98">
              <w:rPr>
                <w:rFonts w:ascii="Arial" w:hAnsi="Arial" w:cs="Arial"/>
                <w:spacing w:val="-2"/>
                <w:sz w:val="18"/>
                <w:szCs w:val="18"/>
              </w:rPr>
              <w:t>Arqueologia</w:t>
            </w:r>
          </w:p>
        </w:tc>
        <w:tc>
          <w:tcPr>
            <w:tcW w:w="1078" w:type="dxa"/>
            <w:tcBorders>
              <w:top w:val="single" w:sz="4" w:space="0" w:color="000000"/>
              <w:left w:val="single" w:sz="4" w:space="0" w:color="000000"/>
              <w:bottom w:val="single" w:sz="4" w:space="0" w:color="000000"/>
              <w:right w:val="single" w:sz="4" w:space="0" w:color="000000"/>
            </w:tcBorders>
          </w:tcPr>
          <w:p w14:paraId="66E3B20C" w14:textId="77777777" w:rsidR="00C96E98" w:rsidRPr="00C96E98" w:rsidRDefault="00C96E98" w:rsidP="00C96E98">
            <w:pPr>
              <w:spacing w:before="29"/>
              <w:jc w:val="center"/>
              <w:rPr>
                <w:rFonts w:ascii="Arial" w:hAnsi="Arial" w:cs="Arial"/>
                <w:sz w:val="18"/>
                <w:szCs w:val="18"/>
              </w:rPr>
            </w:pPr>
          </w:p>
          <w:p w14:paraId="48326807" w14:textId="77777777" w:rsidR="00C96E98" w:rsidRPr="00C96E98" w:rsidRDefault="00C96E98" w:rsidP="00C96E98">
            <w:pPr>
              <w:ind w:left="196"/>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50CD9D13" w14:textId="77777777" w:rsidR="00C96E98" w:rsidRPr="00C96E98" w:rsidRDefault="00C96E98" w:rsidP="00C96E98">
            <w:pPr>
              <w:spacing w:before="29"/>
              <w:jc w:val="center"/>
              <w:rPr>
                <w:rFonts w:ascii="Arial" w:hAnsi="Arial" w:cs="Arial"/>
                <w:sz w:val="18"/>
                <w:szCs w:val="18"/>
              </w:rPr>
            </w:pPr>
          </w:p>
          <w:p w14:paraId="7B0FB525"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24A54514" w14:textId="77777777" w:rsidR="00C96E98" w:rsidRPr="00C96E98" w:rsidRDefault="00C96E98" w:rsidP="00C96E98">
            <w:pPr>
              <w:spacing w:before="3" w:line="187" w:lineRule="exact"/>
              <w:ind w:left="140" w:right="50"/>
              <w:jc w:val="center"/>
              <w:rPr>
                <w:rFonts w:ascii="Arial" w:hAnsi="Arial" w:cs="Arial"/>
                <w:sz w:val="18"/>
                <w:szCs w:val="18"/>
              </w:rPr>
            </w:pPr>
            <w:r w:rsidRPr="00C96E98">
              <w:rPr>
                <w:rFonts w:ascii="Arial" w:hAnsi="Arial" w:cs="Arial"/>
                <w:spacing w:val="-2"/>
                <w:sz w:val="18"/>
                <w:szCs w:val="18"/>
              </w:rPr>
              <w:t>Resolução CEPE/CONSUN  no 19, de 15 de outubro de 2021.</w:t>
            </w:r>
          </w:p>
        </w:tc>
        <w:tc>
          <w:tcPr>
            <w:tcW w:w="723" w:type="dxa"/>
            <w:tcBorders>
              <w:top w:val="single" w:sz="4" w:space="0" w:color="000000"/>
              <w:left w:val="single" w:sz="4" w:space="0" w:color="000000"/>
              <w:bottom w:val="single" w:sz="4" w:space="0" w:color="000000"/>
              <w:right w:val="single" w:sz="4" w:space="0" w:color="000000"/>
            </w:tcBorders>
          </w:tcPr>
          <w:p w14:paraId="7357D4D2" w14:textId="77777777" w:rsidR="00C96E98" w:rsidRPr="00C96E98" w:rsidRDefault="00C96E98" w:rsidP="00C96E98">
            <w:pPr>
              <w:jc w:val="center"/>
              <w:rPr>
                <w:rFonts w:ascii="Arial" w:hAnsi="Arial" w:cs="Arial"/>
                <w:sz w:val="18"/>
                <w:szCs w:val="18"/>
              </w:rPr>
            </w:pPr>
          </w:p>
          <w:p w14:paraId="0B8C8436"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28B8D247"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5567AC48"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054932BB" w14:textId="77777777" w:rsidR="00C96E98" w:rsidRPr="00C96E98" w:rsidRDefault="00C96E98" w:rsidP="00C96E98">
            <w:pPr>
              <w:spacing w:before="29"/>
              <w:jc w:val="center"/>
              <w:rPr>
                <w:rFonts w:ascii="Arial" w:hAnsi="Arial" w:cs="Arial"/>
                <w:sz w:val="18"/>
                <w:szCs w:val="18"/>
              </w:rPr>
            </w:pPr>
          </w:p>
          <w:p w14:paraId="642BEAFA"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31FAEEBB"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hideMark/>
          </w:tcPr>
          <w:p w14:paraId="1D4D6646" w14:textId="77777777" w:rsidR="00C96E98" w:rsidRPr="00C96E98" w:rsidRDefault="00C96E98" w:rsidP="00C96E98">
            <w:pPr>
              <w:spacing w:before="138" w:line="264" w:lineRule="auto"/>
              <w:ind w:left="242" w:hanging="70"/>
              <w:jc w:val="center"/>
              <w:rPr>
                <w:rFonts w:ascii="Arial" w:hAnsi="Arial" w:cs="Arial"/>
                <w:sz w:val="18"/>
                <w:szCs w:val="18"/>
              </w:rPr>
            </w:pPr>
            <w:r w:rsidRPr="00C96E98">
              <w:rPr>
                <w:rFonts w:ascii="Arial" w:hAnsi="Arial" w:cs="Arial"/>
                <w:sz w:val="18"/>
                <w:szCs w:val="18"/>
              </w:rPr>
              <w:t>Arquitetura</w:t>
            </w:r>
            <w:r w:rsidRPr="00C96E98">
              <w:rPr>
                <w:rFonts w:ascii="Arial" w:hAnsi="Arial" w:cs="Arial"/>
                <w:spacing w:val="-13"/>
                <w:sz w:val="18"/>
                <w:szCs w:val="18"/>
              </w:rPr>
              <w:t xml:space="preserve"> </w:t>
            </w:r>
            <w:r w:rsidRPr="00C96E98">
              <w:rPr>
                <w:rFonts w:ascii="Arial" w:hAnsi="Arial" w:cs="Arial"/>
                <w:sz w:val="18"/>
                <w:szCs w:val="18"/>
              </w:rPr>
              <w:t xml:space="preserve">e </w:t>
            </w:r>
            <w:r w:rsidRPr="00C96E98">
              <w:rPr>
                <w:rFonts w:ascii="Arial" w:hAnsi="Arial" w:cs="Arial"/>
                <w:spacing w:val="-2"/>
                <w:sz w:val="18"/>
                <w:szCs w:val="18"/>
              </w:rPr>
              <w:t>Urbanismo</w:t>
            </w:r>
          </w:p>
        </w:tc>
        <w:tc>
          <w:tcPr>
            <w:tcW w:w="1078" w:type="dxa"/>
            <w:tcBorders>
              <w:top w:val="single" w:sz="4" w:space="0" w:color="000000"/>
              <w:left w:val="single" w:sz="4" w:space="0" w:color="000000"/>
              <w:bottom w:val="single" w:sz="4" w:space="0" w:color="000000"/>
              <w:right w:val="single" w:sz="4" w:space="0" w:color="000000"/>
            </w:tcBorders>
          </w:tcPr>
          <w:p w14:paraId="3D595921" w14:textId="77777777" w:rsidR="00C96E98" w:rsidRPr="00C96E98" w:rsidRDefault="00C96E98" w:rsidP="00C96E98">
            <w:pPr>
              <w:spacing w:before="31"/>
              <w:jc w:val="center"/>
              <w:rPr>
                <w:rFonts w:ascii="Arial" w:hAnsi="Arial" w:cs="Arial"/>
                <w:sz w:val="18"/>
                <w:szCs w:val="18"/>
              </w:rPr>
            </w:pPr>
          </w:p>
          <w:p w14:paraId="27BD2EB1"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1FB4FEC4" w14:textId="77777777" w:rsidR="00C96E98" w:rsidRPr="00C96E98" w:rsidRDefault="00C96E98" w:rsidP="00C96E98">
            <w:pPr>
              <w:spacing w:before="31"/>
              <w:jc w:val="center"/>
              <w:rPr>
                <w:rFonts w:ascii="Arial" w:hAnsi="Arial" w:cs="Arial"/>
                <w:sz w:val="18"/>
                <w:szCs w:val="18"/>
              </w:rPr>
            </w:pPr>
          </w:p>
          <w:p w14:paraId="7D9E5D19"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3F667541" w14:textId="77777777" w:rsidR="00C96E98" w:rsidRPr="00C96E98" w:rsidRDefault="00C96E98" w:rsidP="00C96E98">
            <w:pPr>
              <w:spacing w:line="230" w:lineRule="exact"/>
              <w:ind w:left="179" w:right="86" w:hanging="3"/>
              <w:jc w:val="center"/>
              <w:rPr>
                <w:rFonts w:ascii="Arial" w:hAnsi="Arial" w:cs="Arial"/>
                <w:spacing w:val="-2"/>
                <w:sz w:val="18"/>
                <w:szCs w:val="18"/>
              </w:rPr>
            </w:pPr>
            <w:r w:rsidRPr="00C96E98">
              <w:rPr>
                <w:rFonts w:ascii="Arial" w:hAnsi="Arial" w:cs="Arial"/>
                <w:spacing w:val="-2"/>
                <w:sz w:val="18"/>
                <w:szCs w:val="18"/>
              </w:rPr>
              <w:t>Portaria no 625 de 13/11/2024, de 13 de novembro de 2024,</w:t>
            </w:r>
          </w:p>
          <w:p w14:paraId="58AD0B1D"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pacing w:val="-2"/>
                <w:sz w:val="18"/>
                <w:szCs w:val="18"/>
              </w:rPr>
              <w:t>DOU de 14/11/2024.</w:t>
            </w:r>
          </w:p>
        </w:tc>
        <w:tc>
          <w:tcPr>
            <w:tcW w:w="723" w:type="dxa"/>
            <w:tcBorders>
              <w:top w:val="single" w:sz="4" w:space="0" w:color="000000"/>
              <w:left w:val="single" w:sz="4" w:space="0" w:color="000000"/>
              <w:bottom w:val="single" w:sz="4" w:space="0" w:color="000000"/>
              <w:right w:val="single" w:sz="4" w:space="0" w:color="000000"/>
            </w:tcBorders>
          </w:tcPr>
          <w:p w14:paraId="019042D6" w14:textId="77777777" w:rsidR="00C96E98" w:rsidRPr="00C96E98" w:rsidRDefault="00C96E98" w:rsidP="00C96E98">
            <w:pPr>
              <w:jc w:val="center"/>
              <w:rPr>
                <w:rFonts w:ascii="Arial" w:hAnsi="Arial" w:cs="Arial"/>
                <w:sz w:val="18"/>
                <w:szCs w:val="18"/>
              </w:rPr>
            </w:pPr>
          </w:p>
          <w:p w14:paraId="1660C36B"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193591C7" w14:textId="77777777" w:rsidR="00C96E98" w:rsidRPr="00C96E98" w:rsidRDefault="00C96E98" w:rsidP="00C96E98">
            <w:pPr>
              <w:jc w:val="center"/>
              <w:rPr>
                <w:rFonts w:ascii="Arial" w:hAnsi="Arial" w:cs="Arial"/>
                <w:sz w:val="18"/>
                <w:szCs w:val="18"/>
              </w:rPr>
            </w:pPr>
          </w:p>
          <w:p w14:paraId="37263D39"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51077F32" w14:textId="77777777" w:rsidR="00C96E98" w:rsidRPr="00C96E98" w:rsidRDefault="00C96E98" w:rsidP="00C96E98">
            <w:pPr>
              <w:jc w:val="center"/>
              <w:rPr>
                <w:rFonts w:ascii="Arial" w:hAnsi="Arial" w:cs="Arial"/>
                <w:sz w:val="18"/>
                <w:szCs w:val="18"/>
              </w:rPr>
            </w:pPr>
          </w:p>
          <w:p w14:paraId="27A78E43"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2023</w:t>
            </w:r>
          </w:p>
        </w:tc>
        <w:tc>
          <w:tcPr>
            <w:tcW w:w="965" w:type="dxa"/>
            <w:tcBorders>
              <w:top w:val="single" w:sz="4" w:space="0" w:color="000000"/>
              <w:left w:val="single" w:sz="4" w:space="0" w:color="000000"/>
              <w:bottom w:val="single" w:sz="4" w:space="0" w:color="000000"/>
              <w:right w:val="single" w:sz="4" w:space="0" w:color="000000"/>
            </w:tcBorders>
          </w:tcPr>
          <w:p w14:paraId="620965CC" w14:textId="77777777" w:rsidR="00C96E98" w:rsidRPr="00C96E98" w:rsidRDefault="00C96E98" w:rsidP="00C96E98">
            <w:pPr>
              <w:spacing w:before="1"/>
              <w:jc w:val="center"/>
              <w:rPr>
                <w:rFonts w:ascii="Arial" w:hAnsi="Arial" w:cs="Arial"/>
                <w:spacing w:val="-5"/>
                <w:sz w:val="18"/>
                <w:szCs w:val="18"/>
              </w:rPr>
            </w:pPr>
          </w:p>
          <w:p w14:paraId="1D932B90"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5"/>
                <w:sz w:val="18"/>
                <w:szCs w:val="18"/>
              </w:rPr>
              <w:t>10</w:t>
            </w:r>
          </w:p>
        </w:tc>
      </w:tr>
      <w:tr w:rsidR="00C96E98" w:rsidRPr="00C96E98" w14:paraId="00F3C7EA" w14:textId="77777777" w:rsidTr="002B5368">
        <w:trPr>
          <w:trHeight w:val="947"/>
        </w:trPr>
        <w:tc>
          <w:tcPr>
            <w:tcW w:w="1594" w:type="dxa"/>
            <w:tcBorders>
              <w:top w:val="single" w:sz="4" w:space="0" w:color="000000"/>
              <w:left w:val="single" w:sz="4" w:space="0" w:color="000000"/>
              <w:bottom w:val="single" w:sz="4" w:space="0" w:color="000000"/>
              <w:right w:val="single" w:sz="4" w:space="0" w:color="000000"/>
            </w:tcBorders>
          </w:tcPr>
          <w:p w14:paraId="02A5575A" w14:textId="77777777" w:rsidR="00C96E98" w:rsidRPr="00C96E98" w:rsidRDefault="00C96E98" w:rsidP="00C96E98">
            <w:pPr>
              <w:spacing w:before="161"/>
              <w:jc w:val="center"/>
              <w:rPr>
                <w:rFonts w:ascii="Arial" w:hAnsi="Arial" w:cs="Arial"/>
                <w:sz w:val="18"/>
                <w:szCs w:val="18"/>
              </w:rPr>
            </w:pPr>
          </w:p>
          <w:p w14:paraId="1C14BBE3" w14:textId="77777777" w:rsidR="00C96E98" w:rsidRPr="00C96E98" w:rsidRDefault="00C96E98" w:rsidP="00C96E98">
            <w:pPr>
              <w:ind w:left="78" w:right="8"/>
              <w:jc w:val="center"/>
              <w:rPr>
                <w:rFonts w:ascii="Arial" w:hAnsi="Arial" w:cs="Arial"/>
                <w:sz w:val="18"/>
                <w:szCs w:val="18"/>
              </w:rPr>
            </w:pPr>
            <w:r w:rsidRPr="00C96E98">
              <w:rPr>
                <w:rFonts w:ascii="Arial" w:hAnsi="Arial" w:cs="Arial"/>
                <w:sz w:val="18"/>
                <w:szCs w:val="18"/>
              </w:rPr>
              <w:t>Artes</w:t>
            </w:r>
            <w:r w:rsidRPr="00C96E98">
              <w:rPr>
                <w:rFonts w:ascii="Arial" w:hAnsi="Arial" w:cs="Arial"/>
                <w:spacing w:val="5"/>
                <w:sz w:val="18"/>
                <w:szCs w:val="18"/>
              </w:rPr>
              <w:t xml:space="preserve"> </w:t>
            </w:r>
            <w:r w:rsidRPr="00C96E98">
              <w:rPr>
                <w:rFonts w:ascii="Arial" w:hAnsi="Arial" w:cs="Arial"/>
                <w:spacing w:val="-2"/>
                <w:sz w:val="18"/>
                <w:szCs w:val="18"/>
              </w:rPr>
              <w:t>Visuais</w:t>
            </w:r>
          </w:p>
        </w:tc>
        <w:tc>
          <w:tcPr>
            <w:tcW w:w="1078" w:type="dxa"/>
            <w:tcBorders>
              <w:top w:val="single" w:sz="4" w:space="0" w:color="000000"/>
              <w:left w:val="single" w:sz="4" w:space="0" w:color="000000"/>
              <w:bottom w:val="single" w:sz="4" w:space="0" w:color="000000"/>
              <w:right w:val="single" w:sz="4" w:space="0" w:color="000000"/>
            </w:tcBorders>
          </w:tcPr>
          <w:p w14:paraId="6278C30A" w14:textId="77777777" w:rsidR="00C96E98" w:rsidRPr="00C96E98" w:rsidRDefault="00C96E98" w:rsidP="00C96E98">
            <w:pPr>
              <w:spacing w:before="173"/>
              <w:jc w:val="center"/>
              <w:rPr>
                <w:rFonts w:ascii="Arial" w:hAnsi="Arial" w:cs="Arial"/>
                <w:sz w:val="18"/>
                <w:szCs w:val="18"/>
              </w:rPr>
            </w:pPr>
          </w:p>
          <w:p w14:paraId="4DDF43BA"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09362265" w14:textId="77777777" w:rsidR="00C96E98" w:rsidRPr="00C96E98" w:rsidRDefault="00C96E98" w:rsidP="00C96E98">
            <w:pPr>
              <w:spacing w:before="161"/>
              <w:jc w:val="center"/>
              <w:rPr>
                <w:rFonts w:ascii="Arial" w:hAnsi="Arial" w:cs="Arial"/>
                <w:sz w:val="18"/>
                <w:szCs w:val="18"/>
              </w:rPr>
            </w:pPr>
          </w:p>
          <w:p w14:paraId="7CD23EC6"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28BF3A13" w14:textId="77777777" w:rsidR="00C96E98" w:rsidRPr="00C96E98" w:rsidRDefault="00C96E98" w:rsidP="00C96E98">
            <w:pPr>
              <w:spacing w:before="56" w:line="242" w:lineRule="auto"/>
              <w:ind w:left="121" w:right="29" w:firstLine="1"/>
              <w:jc w:val="center"/>
              <w:rPr>
                <w:rFonts w:ascii="Arial" w:hAnsi="Arial" w:cs="Arial"/>
                <w:sz w:val="18"/>
                <w:szCs w:val="18"/>
              </w:rPr>
            </w:pPr>
            <w:r w:rsidRPr="00C96E98">
              <w:rPr>
                <w:rFonts w:ascii="Arial" w:hAnsi="Arial" w:cs="Arial"/>
                <w:sz w:val="18"/>
                <w:szCs w:val="18"/>
              </w:rPr>
              <w:t>Portaria no 155, de 21 de junho de 2023, DOU de</w:t>
            </w:r>
          </w:p>
          <w:p w14:paraId="4B23C664" w14:textId="77777777" w:rsidR="00C96E98" w:rsidRPr="00C96E98" w:rsidRDefault="00C96E98" w:rsidP="00C96E98">
            <w:pPr>
              <w:spacing w:before="56" w:line="242" w:lineRule="auto"/>
              <w:ind w:left="121" w:right="29" w:firstLine="1"/>
              <w:jc w:val="center"/>
              <w:rPr>
                <w:rFonts w:ascii="Arial" w:hAnsi="Arial" w:cs="Arial"/>
                <w:sz w:val="18"/>
                <w:szCs w:val="18"/>
              </w:rPr>
            </w:pPr>
            <w:r w:rsidRPr="00C96E98">
              <w:rPr>
                <w:rFonts w:ascii="Arial" w:hAnsi="Arial" w:cs="Arial"/>
                <w:sz w:val="18"/>
                <w:szCs w:val="18"/>
              </w:rPr>
              <w:t>22/06/2023.</w:t>
            </w:r>
          </w:p>
        </w:tc>
        <w:tc>
          <w:tcPr>
            <w:tcW w:w="723" w:type="dxa"/>
            <w:tcBorders>
              <w:top w:val="single" w:sz="4" w:space="0" w:color="000000"/>
              <w:left w:val="single" w:sz="4" w:space="0" w:color="000000"/>
              <w:bottom w:val="single" w:sz="4" w:space="0" w:color="000000"/>
              <w:right w:val="single" w:sz="4" w:space="0" w:color="000000"/>
            </w:tcBorders>
          </w:tcPr>
          <w:p w14:paraId="367EBBDA" w14:textId="77777777" w:rsidR="00C96E98" w:rsidRPr="00C96E98" w:rsidRDefault="00C96E98" w:rsidP="00C96E98">
            <w:pPr>
              <w:spacing w:before="161"/>
              <w:jc w:val="center"/>
              <w:rPr>
                <w:rFonts w:ascii="Arial" w:hAnsi="Arial" w:cs="Arial"/>
                <w:sz w:val="18"/>
                <w:szCs w:val="18"/>
              </w:rPr>
            </w:pPr>
          </w:p>
          <w:p w14:paraId="36F965A6" w14:textId="77777777" w:rsidR="00C96E98" w:rsidRPr="00C96E98" w:rsidRDefault="00C96E98" w:rsidP="00C96E98">
            <w:pPr>
              <w:ind w:left="13"/>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18BD67C6" w14:textId="77777777" w:rsidR="00C96E98" w:rsidRPr="00C96E98" w:rsidRDefault="00C96E98" w:rsidP="00C96E98">
            <w:pPr>
              <w:spacing w:before="161"/>
              <w:jc w:val="center"/>
              <w:rPr>
                <w:rFonts w:ascii="Arial" w:hAnsi="Arial" w:cs="Arial"/>
                <w:sz w:val="18"/>
                <w:szCs w:val="18"/>
              </w:rPr>
            </w:pPr>
          </w:p>
          <w:p w14:paraId="3542E1EF" w14:textId="77777777" w:rsidR="00C96E98" w:rsidRPr="00C96E98" w:rsidRDefault="00C96E98" w:rsidP="00C96E98">
            <w:pPr>
              <w:ind w:left="24" w:right="5"/>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61E260D8" w14:textId="77777777" w:rsidR="00C96E98" w:rsidRPr="00C96E98" w:rsidRDefault="00C96E98" w:rsidP="00C96E98">
            <w:pPr>
              <w:spacing w:before="161"/>
              <w:jc w:val="center"/>
              <w:rPr>
                <w:rFonts w:ascii="Arial" w:hAnsi="Arial" w:cs="Arial"/>
                <w:sz w:val="18"/>
                <w:szCs w:val="18"/>
              </w:rPr>
            </w:pPr>
          </w:p>
          <w:p w14:paraId="44AA2233"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4DEECF4D" w14:textId="77777777" w:rsidR="00C96E98" w:rsidRPr="00C96E98" w:rsidRDefault="00C96E98" w:rsidP="00C96E98">
            <w:pPr>
              <w:spacing w:before="161"/>
              <w:jc w:val="center"/>
              <w:rPr>
                <w:rFonts w:ascii="Arial" w:hAnsi="Arial" w:cs="Arial"/>
                <w:sz w:val="18"/>
                <w:szCs w:val="18"/>
              </w:rPr>
            </w:pPr>
          </w:p>
          <w:p w14:paraId="5D938F78" w14:textId="77777777" w:rsidR="00C96E98" w:rsidRPr="00C96E98" w:rsidRDefault="00C96E98" w:rsidP="00C96E98">
            <w:pPr>
              <w:ind w:left="13"/>
              <w:jc w:val="center"/>
              <w:rPr>
                <w:rFonts w:ascii="Arial" w:hAnsi="Arial" w:cs="Arial"/>
                <w:sz w:val="18"/>
                <w:szCs w:val="18"/>
              </w:rPr>
            </w:pPr>
            <w:r w:rsidRPr="00C96E98">
              <w:rPr>
                <w:rFonts w:ascii="Arial" w:hAnsi="Arial" w:cs="Arial"/>
                <w:spacing w:val="-10"/>
                <w:sz w:val="18"/>
                <w:szCs w:val="18"/>
              </w:rPr>
              <w:t>6</w:t>
            </w:r>
          </w:p>
        </w:tc>
      </w:tr>
      <w:tr w:rsidR="00C96E98" w:rsidRPr="00C96E98" w14:paraId="0ADB67B7"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hideMark/>
          </w:tcPr>
          <w:p w14:paraId="2348FCE7" w14:textId="77777777" w:rsidR="00C96E98" w:rsidRPr="00C96E98" w:rsidRDefault="00C96E98" w:rsidP="00C96E98">
            <w:pPr>
              <w:spacing w:before="138" w:line="264" w:lineRule="auto"/>
              <w:ind w:left="645" w:hanging="533"/>
              <w:jc w:val="center"/>
              <w:rPr>
                <w:rFonts w:ascii="Arial" w:hAnsi="Arial" w:cs="Arial"/>
                <w:sz w:val="18"/>
                <w:szCs w:val="18"/>
              </w:rPr>
            </w:pPr>
            <w:r w:rsidRPr="00C96E98">
              <w:rPr>
                <w:rFonts w:ascii="Arial" w:hAnsi="Arial" w:cs="Arial"/>
                <w:spacing w:val="-2"/>
                <w:sz w:val="18"/>
                <w:szCs w:val="18"/>
              </w:rPr>
              <w:t>Biblioteconomi</w:t>
            </w:r>
            <w:r w:rsidRPr="00C96E98">
              <w:rPr>
                <w:rFonts w:ascii="Arial" w:hAnsi="Arial" w:cs="Arial"/>
                <w:spacing w:val="-10"/>
                <w:sz w:val="18"/>
                <w:szCs w:val="18"/>
              </w:rPr>
              <w:t>a</w:t>
            </w:r>
          </w:p>
        </w:tc>
        <w:tc>
          <w:tcPr>
            <w:tcW w:w="1078" w:type="dxa"/>
            <w:tcBorders>
              <w:top w:val="single" w:sz="4" w:space="0" w:color="000000"/>
              <w:left w:val="single" w:sz="4" w:space="0" w:color="000000"/>
              <w:bottom w:val="single" w:sz="4" w:space="0" w:color="000000"/>
              <w:right w:val="single" w:sz="4" w:space="0" w:color="000000"/>
            </w:tcBorders>
          </w:tcPr>
          <w:p w14:paraId="421AF9CB" w14:textId="77777777" w:rsidR="00C96E98" w:rsidRPr="00C96E98" w:rsidRDefault="00C96E98" w:rsidP="00C96E98">
            <w:pPr>
              <w:spacing w:before="31"/>
              <w:jc w:val="center"/>
              <w:rPr>
                <w:rFonts w:ascii="Arial" w:hAnsi="Arial" w:cs="Arial"/>
                <w:sz w:val="18"/>
                <w:szCs w:val="18"/>
              </w:rPr>
            </w:pPr>
          </w:p>
          <w:p w14:paraId="1FEDB7DA"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7DB2F2EB" w14:textId="77777777" w:rsidR="00C96E98" w:rsidRPr="00C96E98" w:rsidRDefault="00C96E98" w:rsidP="00C96E98">
            <w:pPr>
              <w:spacing w:before="31"/>
              <w:jc w:val="center"/>
              <w:rPr>
                <w:rFonts w:ascii="Arial" w:hAnsi="Arial" w:cs="Arial"/>
                <w:sz w:val="18"/>
                <w:szCs w:val="18"/>
              </w:rPr>
            </w:pPr>
          </w:p>
          <w:p w14:paraId="551E2193"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7FFAD625" w14:textId="77777777" w:rsidR="00C96E98" w:rsidRPr="00C96E98" w:rsidRDefault="00C96E98" w:rsidP="00C96E98">
            <w:pPr>
              <w:spacing w:line="230" w:lineRule="exact"/>
              <w:ind w:left="179" w:right="86" w:hanging="3"/>
              <w:jc w:val="center"/>
              <w:rPr>
                <w:rFonts w:ascii="Arial" w:hAnsi="Arial" w:cs="Arial"/>
                <w:spacing w:val="-2"/>
                <w:sz w:val="18"/>
                <w:szCs w:val="18"/>
              </w:rPr>
            </w:pPr>
            <w:r w:rsidRPr="00C96E98">
              <w:rPr>
                <w:rFonts w:ascii="Arial" w:hAnsi="Arial" w:cs="Arial"/>
                <w:spacing w:val="-2"/>
                <w:sz w:val="18"/>
                <w:szCs w:val="18"/>
              </w:rPr>
              <w:t>Resolução no 24 de 12/09/2017, de 12 de setembro de</w:t>
            </w:r>
          </w:p>
          <w:p w14:paraId="54F65029"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pacing w:val="-2"/>
                <w:sz w:val="18"/>
                <w:szCs w:val="18"/>
              </w:rPr>
              <w:t>2017.</w:t>
            </w:r>
          </w:p>
        </w:tc>
        <w:tc>
          <w:tcPr>
            <w:tcW w:w="723" w:type="dxa"/>
            <w:tcBorders>
              <w:top w:val="single" w:sz="4" w:space="0" w:color="000000"/>
              <w:left w:val="single" w:sz="4" w:space="0" w:color="000000"/>
              <w:bottom w:val="single" w:sz="4" w:space="0" w:color="000000"/>
              <w:right w:val="single" w:sz="4" w:space="0" w:color="000000"/>
            </w:tcBorders>
          </w:tcPr>
          <w:p w14:paraId="086E2584" w14:textId="77777777" w:rsidR="00C96E98" w:rsidRPr="00C96E98" w:rsidRDefault="00C96E98" w:rsidP="00C96E98">
            <w:pPr>
              <w:jc w:val="center"/>
              <w:rPr>
                <w:rFonts w:ascii="Arial" w:hAnsi="Arial" w:cs="Arial"/>
                <w:sz w:val="18"/>
                <w:szCs w:val="18"/>
              </w:rPr>
            </w:pPr>
          </w:p>
          <w:p w14:paraId="04A1ECA8"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5</w:t>
            </w:r>
          </w:p>
        </w:tc>
        <w:tc>
          <w:tcPr>
            <w:tcW w:w="716" w:type="dxa"/>
            <w:tcBorders>
              <w:top w:val="single" w:sz="4" w:space="0" w:color="000000"/>
              <w:left w:val="single" w:sz="4" w:space="0" w:color="000000"/>
              <w:bottom w:val="single" w:sz="4" w:space="0" w:color="000000"/>
              <w:right w:val="single" w:sz="4" w:space="0" w:color="000000"/>
            </w:tcBorders>
          </w:tcPr>
          <w:p w14:paraId="5300A93E"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5B69A2E9"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7E9BBA5A" w14:textId="77777777" w:rsidR="00C96E98" w:rsidRPr="00C96E98" w:rsidRDefault="00C96E98" w:rsidP="00C96E98">
            <w:pPr>
              <w:spacing w:before="31"/>
              <w:jc w:val="center"/>
              <w:rPr>
                <w:rFonts w:ascii="Arial" w:hAnsi="Arial" w:cs="Arial"/>
                <w:sz w:val="18"/>
                <w:szCs w:val="18"/>
              </w:rPr>
            </w:pPr>
          </w:p>
          <w:p w14:paraId="37491C9C"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52458120" w14:textId="77777777" w:rsidTr="002B5368">
        <w:trPr>
          <w:trHeight w:val="846"/>
        </w:trPr>
        <w:tc>
          <w:tcPr>
            <w:tcW w:w="1594" w:type="dxa"/>
            <w:tcBorders>
              <w:top w:val="single" w:sz="4" w:space="0" w:color="000000"/>
              <w:left w:val="single" w:sz="4" w:space="0" w:color="000000"/>
              <w:bottom w:val="single" w:sz="4" w:space="0" w:color="000000"/>
              <w:right w:val="single" w:sz="4" w:space="0" w:color="000000"/>
            </w:tcBorders>
          </w:tcPr>
          <w:p w14:paraId="1E267F32" w14:textId="77777777" w:rsidR="00C96E98" w:rsidRPr="00C96E98" w:rsidRDefault="00C96E98" w:rsidP="00C96E98">
            <w:pPr>
              <w:spacing w:before="8"/>
              <w:jc w:val="center"/>
              <w:rPr>
                <w:rFonts w:ascii="Arial" w:hAnsi="Arial" w:cs="Arial"/>
                <w:sz w:val="18"/>
                <w:szCs w:val="18"/>
              </w:rPr>
            </w:pPr>
          </w:p>
          <w:p w14:paraId="45EA5EFB" w14:textId="77777777" w:rsidR="00C96E98" w:rsidRPr="00C96E98" w:rsidRDefault="00C96E98" w:rsidP="00C96E98">
            <w:pPr>
              <w:spacing w:line="276" w:lineRule="auto"/>
              <w:ind w:left="278" w:firstLine="60"/>
              <w:jc w:val="center"/>
              <w:rPr>
                <w:rFonts w:ascii="Arial" w:hAnsi="Arial" w:cs="Arial"/>
                <w:sz w:val="18"/>
                <w:szCs w:val="18"/>
              </w:rPr>
            </w:pPr>
            <w:r w:rsidRPr="00C96E98">
              <w:rPr>
                <w:rFonts w:ascii="Arial" w:hAnsi="Arial" w:cs="Arial"/>
                <w:spacing w:val="-2"/>
                <w:sz w:val="18"/>
                <w:szCs w:val="18"/>
              </w:rPr>
              <w:t>Ciências Biológicas</w:t>
            </w:r>
          </w:p>
        </w:tc>
        <w:tc>
          <w:tcPr>
            <w:tcW w:w="1078" w:type="dxa"/>
            <w:tcBorders>
              <w:top w:val="single" w:sz="4" w:space="0" w:color="000000"/>
              <w:left w:val="single" w:sz="4" w:space="0" w:color="000000"/>
              <w:bottom w:val="single" w:sz="4" w:space="0" w:color="000000"/>
              <w:right w:val="single" w:sz="4" w:space="0" w:color="000000"/>
            </w:tcBorders>
          </w:tcPr>
          <w:p w14:paraId="4B4A9767" w14:textId="77777777" w:rsidR="00C96E98" w:rsidRPr="00C96E98" w:rsidRDefault="00C96E98" w:rsidP="00C96E98">
            <w:pPr>
              <w:spacing w:before="127"/>
              <w:jc w:val="center"/>
              <w:rPr>
                <w:rFonts w:ascii="Arial" w:hAnsi="Arial" w:cs="Arial"/>
                <w:sz w:val="18"/>
                <w:szCs w:val="18"/>
              </w:rPr>
            </w:pPr>
          </w:p>
          <w:p w14:paraId="079F2A8E" w14:textId="77777777" w:rsidR="00C96E98" w:rsidRPr="00C96E98" w:rsidRDefault="00C96E98" w:rsidP="00C96E98">
            <w:pPr>
              <w:spacing w:before="1"/>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00303ECA" w14:textId="77777777" w:rsidR="00C96E98" w:rsidRPr="00C96E98" w:rsidRDefault="00C96E98" w:rsidP="00C96E98">
            <w:pPr>
              <w:spacing w:before="108"/>
              <w:jc w:val="center"/>
              <w:rPr>
                <w:rFonts w:ascii="Arial" w:hAnsi="Arial" w:cs="Arial"/>
                <w:sz w:val="18"/>
                <w:szCs w:val="18"/>
              </w:rPr>
            </w:pPr>
          </w:p>
          <w:p w14:paraId="55E57D82"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600CD1EC" w14:textId="77777777" w:rsidR="00C96E98" w:rsidRPr="00C96E98" w:rsidRDefault="00C96E98" w:rsidP="00C96E98">
            <w:pPr>
              <w:spacing w:before="6" w:line="242" w:lineRule="auto"/>
              <w:ind w:left="121" w:firstLine="72"/>
              <w:jc w:val="center"/>
              <w:rPr>
                <w:rFonts w:ascii="Arial" w:hAnsi="Arial" w:cs="Arial"/>
                <w:sz w:val="18"/>
                <w:szCs w:val="18"/>
              </w:rPr>
            </w:pPr>
            <w:r w:rsidRPr="00C96E98">
              <w:rPr>
                <w:rFonts w:ascii="Arial" w:hAnsi="Arial" w:cs="Arial"/>
                <w:sz w:val="18"/>
                <w:szCs w:val="18"/>
              </w:rPr>
              <w:t>Portaria no 155, de 21 de junho de 2023, DOU de 22/06/2023.</w:t>
            </w:r>
          </w:p>
        </w:tc>
        <w:tc>
          <w:tcPr>
            <w:tcW w:w="723" w:type="dxa"/>
            <w:tcBorders>
              <w:top w:val="single" w:sz="4" w:space="0" w:color="000000"/>
              <w:left w:val="single" w:sz="4" w:space="0" w:color="000000"/>
              <w:bottom w:val="single" w:sz="4" w:space="0" w:color="000000"/>
              <w:right w:val="single" w:sz="4" w:space="0" w:color="000000"/>
            </w:tcBorders>
          </w:tcPr>
          <w:p w14:paraId="66DE2FF6" w14:textId="77777777" w:rsidR="00C96E98" w:rsidRPr="00C96E98" w:rsidRDefault="00C96E98" w:rsidP="00C96E98">
            <w:pPr>
              <w:spacing w:before="108"/>
              <w:jc w:val="center"/>
              <w:rPr>
                <w:rFonts w:ascii="Arial" w:hAnsi="Arial" w:cs="Arial"/>
                <w:sz w:val="18"/>
                <w:szCs w:val="18"/>
              </w:rPr>
            </w:pPr>
          </w:p>
          <w:p w14:paraId="74E2D96A" w14:textId="77777777" w:rsidR="00C96E98" w:rsidRPr="00C96E98" w:rsidRDefault="00C96E98" w:rsidP="00C96E98">
            <w:pPr>
              <w:spacing w:before="1"/>
              <w:ind w:left="18" w:right="9"/>
              <w:jc w:val="center"/>
              <w:rPr>
                <w:rFonts w:ascii="Arial" w:hAnsi="Arial" w:cs="Arial"/>
                <w:sz w:val="18"/>
                <w:szCs w:val="18"/>
              </w:rPr>
            </w:pPr>
            <w:r w:rsidRPr="00C96E98">
              <w:rPr>
                <w:rFonts w:ascii="Arial" w:hAnsi="Arial" w:cs="Arial"/>
                <w:spacing w:val="-10"/>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3DBBAAAC" w14:textId="77777777" w:rsidR="00C96E98" w:rsidRPr="00C96E98" w:rsidRDefault="00C96E98" w:rsidP="00C96E98">
            <w:pPr>
              <w:spacing w:before="108"/>
              <w:jc w:val="center"/>
              <w:rPr>
                <w:rFonts w:ascii="Arial" w:hAnsi="Arial" w:cs="Arial"/>
                <w:sz w:val="18"/>
                <w:szCs w:val="18"/>
              </w:rPr>
            </w:pPr>
          </w:p>
          <w:p w14:paraId="638F695D" w14:textId="77777777" w:rsidR="00C96E98" w:rsidRPr="00C96E98" w:rsidRDefault="00C96E98" w:rsidP="00C96E98">
            <w:pPr>
              <w:spacing w:before="1"/>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0FCA0FAC" w14:textId="77777777" w:rsidR="00C96E98" w:rsidRPr="00C96E98" w:rsidRDefault="00C96E98" w:rsidP="00C96E98">
            <w:pPr>
              <w:spacing w:before="108"/>
              <w:jc w:val="center"/>
              <w:rPr>
                <w:rFonts w:ascii="Arial" w:hAnsi="Arial" w:cs="Arial"/>
                <w:sz w:val="18"/>
                <w:szCs w:val="18"/>
              </w:rPr>
            </w:pPr>
          </w:p>
          <w:p w14:paraId="55C7E8C3"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71397247" w14:textId="77777777" w:rsidR="00C96E98" w:rsidRPr="00C96E98" w:rsidRDefault="00C96E98" w:rsidP="00C96E98">
            <w:pPr>
              <w:spacing w:before="108"/>
              <w:jc w:val="center"/>
              <w:rPr>
                <w:rFonts w:ascii="Arial" w:hAnsi="Arial" w:cs="Arial"/>
                <w:sz w:val="18"/>
                <w:szCs w:val="18"/>
              </w:rPr>
            </w:pPr>
          </w:p>
          <w:p w14:paraId="43E20E25"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30DD5670" w14:textId="77777777" w:rsidTr="002B5368">
        <w:trPr>
          <w:trHeight w:val="832"/>
        </w:trPr>
        <w:tc>
          <w:tcPr>
            <w:tcW w:w="1594" w:type="dxa"/>
            <w:tcBorders>
              <w:top w:val="single" w:sz="4" w:space="0" w:color="000000"/>
              <w:left w:val="single" w:sz="4" w:space="0" w:color="000000"/>
              <w:bottom w:val="single" w:sz="4" w:space="0" w:color="000000"/>
              <w:right w:val="single" w:sz="4" w:space="0" w:color="000000"/>
            </w:tcBorders>
          </w:tcPr>
          <w:p w14:paraId="4F7780BD" w14:textId="77777777" w:rsidR="00C96E98" w:rsidRPr="00C96E98" w:rsidRDefault="00C96E98" w:rsidP="00C96E98">
            <w:pPr>
              <w:jc w:val="center"/>
              <w:rPr>
                <w:rFonts w:ascii="Arial" w:hAnsi="Arial" w:cs="Arial"/>
                <w:sz w:val="18"/>
                <w:szCs w:val="18"/>
              </w:rPr>
            </w:pPr>
          </w:p>
          <w:p w14:paraId="3692C3E1" w14:textId="77777777" w:rsidR="00C96E98" w:rsidRPr="00C96E98" w:rsidRDefault="00C96E98" w:rsidP="00C96E98">
            <w:pPr>
              <w:spacing w:line="264" w:lineRule="auto"/>
              <w:ind w:left="292" w:firstLine="45"/>
              <w:jc w:val="center"/>
              <w:rPr>
                <w:rFonts w:ascii="Arial" w:hAnsi="Arial" w:cs="Arial"/>
                <w:sz w:val="18"/>
                <w:szCs w:val="18"/>
              </w:rPr>
            </w:pPr>
            <w:r w:rsidRPr="00C96E98">
              <w:rPr>
                <w:rFonts w:ascii="Arial" w:hAnsi="Arial" w:cs="Arial"/>
                <w:spacing w:val="-2"/>
                <w:sz w:val="18"/>
                <w:szCs w:val="18"/>
              </w:rPr>
              <w:t>Ciências Contábeis</w:t>
            </w:r>
          </w:p>
        </w:tc>
        <w:tc>
          <w:tcPr>
            <w:tcW w:w="1078" w:type="dxa"/>
            <w:tcBorders>
              <w:top w:val="single" w:sz="4" w:space="0" w:color="000000"/>
              <w:left w:val="single" w:sz="4" w:space="0" w:color="000000"/>
              <w:bottom w:val="single" w:sz="4" w:space="0" w:color="000000"/>
              <w:right w:val="single" w:sz="4" w:space="0" w:color="000000"/>
            </w:tcBorders>
          </w:tcPr>
          <w:p w14:paraId="377153D3" w14:textId="77777777" w:rsidR="00C96E98" w:rsidRPr="00C96E98" w:rsidRDefault="00C96E98" w:rsidP="00C96E98">
            <w:pPr>
              <w:spacing w:before="103"/>
              <w:jc w:val="center"/>
              <w:rPr>
                <w:rFonts w:ascii="Arial" w:hAnsi="Arial" w:cs="Arial"/>
                <w:sz w:val="18"/>
                <w:szCs w:val="18"/>
              </w:rPr>
            </w:pPr>
          </w:p>
          <w:p w14:paraId="11A98B44"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3050595D" w14:textId="77777777" w:rsidR="00C96E98" w:rsidRPr="00C96E98" w:rsidRDefault="00C96E98" w:rsidP="00C96E98">
            <w:pPr>
              <w:spacing w:before="103"/>
              <w:jc w:val="center"/>
              <w:rPr>
                <w:rFonts w:ascii="Arial" w:hAnsi="Arial" w:cs="Arial"/>
                <w:sz w:val="18"/>
                <w:szCs w:val="18"/>
              </w:rPr>
            </w:pPr>
          </w:p>
          <w:p w14:paraId="15811E54"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15753251" w14:textId="77777777" w:rsidR="00C96E98" w:rsidRPr="00C96E98" w:rsidRDefault="00C96E98" w:rsidP="00C96E98">
            <w:pPr>
              <w:spacing w:line="206" w:lineRule="exact"/>
              <w:ind w:left="95" w:right="4" w:firstLine="3"/>
              <w:jc w:val="center"/>
              <w:rPr>
                <w:rFonts w:ascii="Arial" w:hAnsi="Arial" w:cs="Arial"/>
                <w:sz w:val="18"/>
                <w:szCs w:val="18"/>
              </w:rPr>
            </w:pPr>
            <w:r w:rsidRPr="00C96E98">
              <w:rPr>
                <w:rFonts w:ascii="Arial" w:hAnsi="Arial" w:cs="Arial"/>
                <w:sz w:val="18"/>
                <w:szCs w:val="18"/>
              </w:rPr>
              <w:t>Portaria no 952, de 30 de agosto de 2021, DOU de</w:t>
            </w:r>
          </w:p>
          <w:p w14:paraId="4C1810F0" w14:textId="77777777" w:rsidR="00C96E98" w:rsidRPr="00C96E98" w:rsidRDefault="00C96E98" w:rsidP="00C96E98">
            <w:pPr>
              <w:spacing w:line="206" w:lineRule="exact"/>
              <w:ind w:left="95" w:right="4" w:firstLine="3"/>
              <w:jc w:val="center"/>
              <w:rPr>
                <w:rFonts w:ascii="Arial" w:hAnsi="Arial" w:cs="Arial"/>
                <w:sz w:val="18"/>
                <w:szCs w:val="18"/>
              </w:rPr>
            </w:pPr>
            <w:r w:rsidRPr="00C96E98">
              <w:rPr>
                <w:rFonts w:ascii="Arial" w:hAnsi="Arial" w:cs="Arial"/>
                <w:sz w:val="18"/>
                <w:szCs w:val="18"/>
              </w:rPr>
              <w:t>31/08/2021.</w:t>
            </w:r>
          </w:p>
        </w:tc>
        <w:tc>
          <w:tcPr>
            <w:tcW w:w="723" w:type="dxa"/>
            <w:tcBorders>
              <w:top w:val="single" w:sz="4" w:space="0" w:color="000000"/>
              <w:left w:val="single" w:sz="4" w:space="0" w:color="000000"/>
              <w:bottom w:val="single" w:sz="4" w:space="0" w:color="000000"/>
              <w:right w:val="single" w:sz="4" w:space="0" w:color="000000"/>
            </w:tcBorders>
          </w:tcPr>
          <w:p w14:paraId="524E93EA"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2B8D51D9" w14:textId="77777777" w:rsidR="00C96E98" w:rsidRPr="00C96E98" w:rsidRDefault="00C96E98" w:rsidP="00C96E98">
            <w:pPr>
              <w:spacing w:before="103"/>
              <w:jc w:val="center"/>
              <w:rPr>
                <w:rFonts w:ascii="Arial" w:hAnsi="Arial" w:cs="Arial"/>
                <w:sz w:val="18"/>
                <w:szCs w:val="18"/>
              </w:rPr>
            </w:pPr>
          </w:p>
          <w:p w14:paraId="6789C380" w14:textId="77777777" w:rsidR="00C96E98" w:rsidRPr="00C96E98" w:rsidRDefault="00C96E98" w:rsidP="00C96E98">
            <w:pPr>
              <w:spacing w:before="1"/>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2B1E0541" w14:textId="77777777" w:rsidR="00C96E98" w:rsidRPr="00C96E98" w:rsidRDefault="00C96E98" w:rsidP="00C96E98">
            <w:pPr>
              <w:spacing w:before="103"/>
              <w:jc w:val="center"/>
              <w:rPr>
                <w:rFonts w:ascii="Arial" w:hAnsi="Arial" w:cs="Arial"/>
                <w:sz w:val="18"/>
                <w:szCs w:val="18"/>
              </w:rPr>
            </w:pPr>
          </w:p>
          <w:p w14:paraId="39BC5CD7"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0A426FDD" w14:textId="77777777" w:rsidR="00C96E98" w:rsidRPr="00C96E98" w:rsidRDefault="00C96E98" w:rsidP="00C96E98">
            <w:pPr>
              <w:spacing w:before="103"/>
              <w:jc w:val="center"/>
              <w:rPr>
                <w:rFonts w:ascii="Arial" w:hAnsi="Arial" w:cs="Arial"/>
                <w:sz w:val="18"/>
                <w:szCs w:val="18"/>
              </w:rPr>
            </w:pPr>
          </w:p>
          <w:p w14:paraId="31CA16E6"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53D83591" w14:textId="77777777" w:rsidTr="002B5368">
        <w:trPr>
          <w:trHeight w:val="856"/>
        </w:trPr>
        <w:tc>
          <w:tcPr>
            <w:tcW w:w="1594" w:type="dxa"/>
            <w:tcBorders>
              <w:top w:val="single" w:sz="4" w:space="0" w:color="000000"/>
              <w:left w:val="single" w:sz="4" w:space="0" w:color="000000"/>
              <w:bottom w:val="single" w:sz="4" w:space="0" w:color="000000"/>
              <w:right w:val="single" w:sz="4" w:space="0" w:color="000000"/>
            </w:tcBorders>
          </w:tcPr>
          <w:p w14:paraId="3649DB35" w14:textId="77777777" w:rsidR="00C96E98" w:rsidRPr="00C96E98" w:rsidRDefault="00C96E98" w:rsidP="00C96E98">
            <w:pPr>
              <w:spacing w:before="132"/>
              <w:jc w:val="center"/>
              <w:rPr>
                <w:rFonts w:ascii="Arial" w:hAnsi="Arial" w:cs="Arial"/>
                <w:sz w:val="18"/>
                <w:szCs w:val="18"/>
              </w:rPr>
            </w:pPr>
          </w:p>
          <w:p w14:paraId="4A6B55E6" w14:textId="77777777" w:rsidR="00C96E98" w:rsidRPr="00C96E98" w:rsidRDefault="00C96E98" w:rsidP="00C96E98">
            <w:pPr>
              <w:ind w:left="5"/>
              <w:jc w:val="center"/>
              <w:rPr>
                <w:rFonts w:ascii="Arial" w:hAnsi="Arial" w:cs="Arial"/>
                <w:sz w:val="18"/>
                <w:szCs w:val="18"/>
              </w:rPr>
            </w:pPr>
            <w:r w:rsidRPr="00C96E98">
              <w:rPr>
                <w:rFonts w:ascii="Arial" w:hAnsi="Arial" w:cs="Arial"/>
                <w:spacing w:val="-2"/>
                <w:sz w:val="18"/>
                <w:szCs w:val="18"/>
              </w:rPr>
              <w:t>Ciências Sociais</w:t>
            </w:r>
          </w:p>
        </w:tc>
        <w:tc>
          <w:tcPr>
            <w:tcW w:w="1078" w:type="dxa"/>
            <w:tcBorders>
              <w:top w:val="single" w:sz="4" w:space="0" w:color="000000"/>
              <w:left w:val="single" w:sz="4" w:space="0" w:color="000000"/>
              <w:bottom w:val="single" w:sz="4" w:space="0" w:color="000000"/>
              <w:right w:val="single" w:sz="4" w:space="0" w:color="000000"/>
            </w:tcBorders>
          </w:tcPr>
          <w:p w14:paraId="12CB23A3" w14:textId="77777777" w:rsidR="00C96E98" w:rsidRPr="00C96E98" w:rsidRDefault="00C96E98" w:rsidP="00C96E98">
            <w:pPr>
              <w:spacing w:before="132"/>
              <w:jc w:val="center"/>
              <w:rPr>
                <w:rFonts w:ascii="Arial" w:hAnsi="Arial" w:cs="Arial"/>
                <w:sz w:val="18"/>
                <w:szCs w:val="18"/>
              </w:rPr>
            </w:pPr>
          </w:p>
          <w:p w14:paraId="1622D7D8"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51BF32B7" w14:textId="77777777" w:rsidR="00C96E98" w:rsidRPr="00C96E98" w:rsidRDefault="00C96E98" w:rsidP="00C96E98">
            <w:pPr>
              <w:spacing w:before="115"/>
              <w:jc w:val="center"/>
              <w:rPr>
                <w:rFonts w:ascii="Arial" w:hAnsi="Arial" w:cs="Arial"/>
                <w:sz w:val="18"/>
                <w:szCs w:val="18"/>
              </w:rPr>
            </w:pPr>
          </w:p>
          <w:p w14:paraId="2F0967A1"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16D95A77" w14:textId="77777777" w:rsidR="00C96E98" w:rsidRPr="00C96E98" w:rsidRDefault="00C96E98" w:rsidP="00C96E98">
            <w:pPr>
              <w:spacing w:before="3" w:line="244" w:lineRule="auto"/>
              <w:ind w:left="121" w:firstLine="72"/>
              <w:jc w:val="center"/>
              <w:rPr>
                <w:rFonts w:ascii="Arial" w:hAnsi="Arial" w:cs="Arial"/>
                <w:sz w:val="18"/>
                <w:szCs w:val="18"/>
              </w:rPr>
            </w:pPr>
            <w:r w:rsidRPr="00C96E98">
              <w:rPr>
                <w:rFonts w:ascii="Arial" w:hAnsi="Arial" w:cs="Arial"/>
                <w:sz w:val="18"/>
                <w:szCs w:val="18"/>
              </w:rPr>
              <w:t>Portaria no 913, de 27 de dezembro de 2018, DOU de 28/12/2018.</w:t>
            </w:r>
          </w:p>
        </w:tc>
        <w:tc>
          <w:tcPr>
            <w:tcW w:w="723" w:type="dxa"/>
            <w:tcBorders>
              <w:top w:val="single" w:sz="4" w:space="0" w:color="000000"/>
              <w:left w:val="single" w:sz="4" w:space="0" w:color="000000"/>
              <w:bottom w:val="single" w:sz="4" w:space="0" w:color="000000"/>
              <w:right w:val="single" w:sz="4" w:space="0" w:color="000000"/>
            </w:tcBorders>
          </w:tcPr>
          <w:p w14:paraId="2B704BF1"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0E1E25AF" w14:textId="77777777" w:rsidR="00C96E98" w:rsidRPr="00C96E98" w:rsidRDefault="00C96E98" w:rsidP="00C96E98">
            <w:pPr>
              <w:spacing w:before="115"/>
              <w:jc w:val="center"/>
              <w:rPr>
                <w:rFonts w:ascii="Arial" w:hAnsi="Arial" w:cs="Arial"/>
                <w:sz w:val="18"/>
                <w:szCs w:val="18"/>
              </w:rPr>
            </w:pPr>
          </w:p>
          <w:p w14:paraId="359868D7" w14:textId="77777777" w:rsidR="00C96E98" w:rsidRPr="00C96E98" w:rsidRDefault="00C96E98" w:rsidP="00C96E98">
            <w:pPr>
              <w:spacing w:before="1"/>
              <w:ind w:left="14"/>
              <w:jc w:val="center"/>
              <w:rPr>
                <w:rFonts w:ascii="Arial" w:hAnsi="Arial" w:cs="Arial"/>
                <w:sz w:val="18"/>
                <w:szCs w:val="18"/>
              </w:rPr>
            </w:pPr>
            <w:r w:rsidRPr="00C96E98">
              <w:rPr>
                <w:rFonts w:ascii="Arial" w:hAnsi="Arial" w:cs="Arial"/>
                <w:spacing w:val="-10"/>
                <w:sz w:val="18"/>
                <w:szCs w:val="18"/>
              </w:rPr>
              <w:t>4</w:t>
            </w:r>
          </w:p>
        </w:tc>
        <w:tc>
          <w:tcPr>
            <w:tcW w:w="850" w:type="dxa"/>
            <w:tcBorders>
              <w:top w:val="single" w:sz="4" w:space="0" w:color="000000"/>
              <w:left w:val="single" w:sz="4" w:space="0" w:color="000000"/>
              <w:bottom w:val="single" w:sz="4" w:space="0" w:color="000000"/>
              <w:right w:val="single" w:sz="4" w:space="0" w:color="000000"/>
            </w:tcBorders>
          </w:tcPr>
          <w:p w14:paraId="32FAD7C6" w14:textId="77777777" w:rsidR="00C96E98" w:rsidRPr="00C96E98" w:rsidRDefault="00C96E98" w:rsidP="00C96E98">
            <w:pPr>
              <w:spacing w:before="115"/>
              <w:jc w:val="center"/>
              <w:rPr>
                <w:rFonts w:ascii="Arial" w:hAnsi="Arial" w:cs="Arial"/>
                <w:sz w:val="18"/>
                <w:szCs w:val="18"/>
              </w:rPr>
            </w:pPr>
          </w:p>
          <w:p w14:paraId="5C348E56"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6745570D" w14:textId="77777777" w:rsidR="00C96E98" w:rsidRPr="00C96E98" w:rsidRDefault="00C96E98" w:rsidP="00C96E98">
            <w:pPr>
              <w:spacing w:before="115"/>
              <w:jc w:val="center"/>
              <w:rPr>
                <w:rFonts w:ascii="Arial" w:hAnsi="Arial" w:cs="Arial"/>
                <w:sz w:val="18"/>
                <w:szCs w:val="18"/>
              </w:rPr>
            </w:pPr>
          </w:p>
          <w:p w14:paraId="6A297772"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167AB31D" w14:textId="77777777" w:rsidTr="002B5368">
        <w:trPr>
          <w:trHeight w:val="719"/>
        </w:trPr>
        <w:tc>
          <w:tcPr>
            <w:tcW w:w="1594" w:type="dxa"/>
            <w:tcBorders>
              <w:top w:val="single" w:sz="4" w:space="0" w:color="000000"/>
              <w:left w:val="single" w:sz="4" w:space="0" w:color="000000"/>
              <w:bottom w:val="single" w:sz="4" w:space="0" w:color="000000"/>
              <w:right w:val="single" w:sz="4" w:space="0" w:color="000000"/>
            </w:tcBorders>
            <w:hideMark/>
          </w:tcPr>
          <w:p w14:paraId="288BDDC2" w14:textId="77777777" w:rsidR="00C96E98" w:rsidRPr="00C96E98" w:rsidRDefault="00C96E98" w:rsidP="00C96E98">
            <w:pPr>
              <w:spacing w:before="32" w:line="276" w:lineRule="auto"/>
              <w:ind w:left="316" w:hanging="63"/>
              <w:jc w:val="center"/>
              <w:rPr>
                <w:rFonts w:ascii="Arial" w:hAnsi="Arial" w:cs="Arial"/>
                <w:sz w:val="18"/>
                <w:szCs w:val="18"/>
              </w:rPr>
            </w:pPr>
            <w:r w:rsidRPr="00C96E98">
              <w:rPr>
                <w:rFonts w:ascii="Arial" w:hAnsi="Arial" w:cs="Arial"/>
                <w:spacing w:val="-2"/>
                <w:sz w:val="18"/>
                <w:szCs w:val="18"/>
              </w:rPr>
              <w:t>Educação Especial</w:t>
            </w:r>
          </w:p>
        </w:tc>
        <w:tc>
          <w:tcPr>
            <w:tcW w:w="1078" w:type="dxa"/>
            <w:tcBorders>
              <w:top w:val="single" w:sz="4" w:space="0" w:color="000000"/>
              <w:left w:val="single" w:sz="4" w:space="0" w:color="000000"/>
              <w:bottom w:val="single" w:sz="4" w:space="0" w:color="000000"/>
              <w:right w:val="single" w:sz="4" w:space="0" w:color="000000"/>
            </w:tcBorders>
          </w:tcPr>
          <w:p w14:paraId="18C72C67" w14:textId="77777777" w:rsidR="00C96E98" w:rsidRPr="00C96E98" w:rsidRDefault="00C96E98" w:rsidP="00C96E98">
            <w:pPr>
              <w:spacing w:before="65"/>
              <w:jc w:val="center"/>
              <w:rPr>
                <w:rFonts w:ascii="Arial" w:hAnsi="Arial" w:cs="Arial"/>
                <w:sz w:val="18"/>
                <w:szCs w:val="18"/>
              </w:rPr>
            </w:pPr>
          </w:p>
          <w:p w14:paraId="2BFF257D" w14:textId="77777777" w:rsidR="00C96E98" w:rsidRPr="00C96E98" w:rsidRDefault="00C96E98" w:rsidP="00C96E98">
            <w:pPr>
              <w:ind w:left="76"/>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764DFD7B" w14:textId="77777777" w:rsidR="00C96E98" w:rsidRPr="00C96E98" w:rsidRDefault="00C96E98" w:rsidP="00C96E98">
            <w:pPr>
              <w:spacing w:before="46"/>
              <w:jc w:val="center"/>
              <w:rPr>
                <w:rFonts w:ascii="Arial" w:hAnsi="Arial" w:cs="Arial"/>
                <w:sz w:val="18"/>
                <w:szCs w:val="18"/>
              </w:rPr>
            </w:pPr>
          </w:p>
          <w:p w14:paraId="2902460E"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57464FFD" w14:textId="77777777" w:rsidR="00C96E98" w:rsidRPr="00C96E98" w:rsidRDefault="00C96E98" w:rsidP="00C96E98">
            <w:pPr>
              <w:spacing w:before="42" w:line="244" w:lineRule="auto"/>
              <w:ind w:left="297" w:right="205" w:firstLine="2"/>
              <w:jc w:val="center"/>
              <w:rPr>
                <w:rFonts w:ascii="Arial" w:hAnsi="Arial" w:cs="Arial"/>
                <w:spacing w:val="-2"/>
                <w:sz w:val="18"/>
                <w:szCs w:val="18"/>
              </w:rPr>
            </w:pPr>
            <w:r w:rsidRPr="00C96E98">
              <w:rPr>
                <w:rFonts w:ascii="Arial" w:hAnsi="Arial" w:cs="Arial"/>
                <w:spacing w:val="-2"/>
                <w:sz w:val="18"/>
                <w:szCs w:val="18"/>
              </w:rPr>
              <w:t>Portaria no 1098 de 20/12/2022, de 20 de dezembro de</w:t>
            </w:r>
          </w:p>
          <w:p w14:paraId="3F7792FF" w14:textId="77777777" w:rsidR="00C96E98" w:rsidRPr="00C96E98" w:rsidRDefault="00C96E98" w:rsidP="00C96E98">
            <w:pPr>
              <w:spacing w:before="1"/>
              <w:ind w:left="140" w:right="50"/>
              <w:jc w:val="center"/>
              <w:rPr>
                <w:rFonts w:ascii="Arial" w:hAnsi="Arial" w:cs="Arial"/>
                <w:sz w:val="18"/>
                <w:szCs w:val="18"/>
              </w:rPr>
            </w:pPr>
            <w:r w:rsidRPr="00C96E98">
              <w:rPr>
                <w:rFonts w:ascii="Arial" w:hAnsi="Arial" w:cs="Arial"/>
                <w:spacing w:val="-2"/>
                <w:sz w:val="18"/>
                <w:szCs w:val="18"/>
              </w:rPr>
              <w:t>2022, DOU de 22/12/2022.</w:t>
            </w:r>
          </w:p>
        </w:tc>
        <w:tc>
          <w:tcPr>
            <w:tcW w:w="723" w:type="dxa"/>
            <w:tcBorders>
              <w:top w:val="single" w:sz="4" w:space="0" w:color="000000"/>
              <w:left w:val="single" w:sz="4" w:space="0" w:color="000000"/>
              <w:bottom w:val="single" w:sz="4" w:space="0" w:color="000000"/>
              <w:right w:val="single" w:sz="4" w:space="0" w:color="000000"/>
            </w:tcBorders>
          </w:tcPr>
          <w:p w14:paraId="694F24AA" w14:textId="77777777" w:rsidR="00C96E98" w:rsidRPr="00C96E98" w:rsidRDefault="00C96E98" w:rsidP="00C96E98">
            <w:pPr>
              <w:spacing w:before="48"/>
              <w:jc w:val="center"/>
              <w:rPr>
                <w:rFonts w:ascii="Arial" w:hAnsi="Arial" w:cs="Arial"/>
                <w:sz w:val="18"/>
                <w:szCs w:val="18"/>
              </w:rPr>
            </w:pPr>
          </w:p>
          <w:p w14:paraId="1C3E7A68" w14:textId="77777777" w:rsidR="00C96E98" w:rsidRPr="00C96E98" w:rsidRDefault="00C96E98" w:rsidP="00C96E98">
            <w:pPr>
              <w:ind w:left="4"/>
              <w:jc w:val="center"/>
              <w:rPr>
                <w:rFonts w:ascii="Arial" w:hAnsi="Arial" w:cs="Arial"/>
                <w:sz w:val="18"/>
                <w:szCs w:val="18"/>
              </w:rPr>
            </w:pPr>
            <w:r w:rsidRPr="00C96E98">
              <w:rPr>
                <w:rFonts w:ascii="Arial" w:hAnsi="Arial" w:cs="Arial"/>
                <w:spacing w:val="-10"/>
                <w:sz w:val="18"/>
                <w:szCs w:val="18"/>
              </w:rPr>
              <w:t>5</w:t>
            </w:r>
          </w:p>
        </w:tc>
        <w:tc>
          <w:tcPr>
            <w:tcW w:w="716" w:type="dxa"/>
            <w:tcBorders>
              <w:top w:val="single" w:sz="4" w:space="0" w:color="000000"/>
              <w:left w:val="single" w:sz="4" w:space="0" w:color="000000"/>
              <w:bottom w:val="single" w:sz="4" w:space="0" w:color="000000"/>
              <w:right w:val="single" w:sz="4" w:space="0" w:color="000000"/>
            </w:tcBorders>
          </w:tcPr>
          <w:p w14:paraId="23EAA9CC"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7C80AB8E"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6F426C7B" w14:textId="77777777" w:rsidR="00C96E98" w:rsidRPr="00C96E98" w:rsidRDefault="00C96E98" w:rsidP="00C96E98">
            <w:pPr>
              <w:spacing w:before="46"/>
              <w:jc w:val="center"/>
              <w:rPr>
                <w:rFonts w:ascii="Arial" w:hAnsi="Arial" w:cs="Arial"/>
                <w:sz w:val="18"/>
                <w:szCs w:val="18"/>
              </w:rPr>
            </w:pPr>
          </w:p>
          <w:p w14:paraId="62489B4D"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23045FC8" w14:textId="77777777" w:rsidTr="002B5368">
        <w:trPr>
          <w:trHeight w:val="714"/>
        </w:trPr>
        <w:tc>
          <w:tcPr>
            <w:tcW w:w="1594" w:type="dxa"/>
            <w:tcBorders>
              <w:top w:val="single" w:sz="4" w:space="0" w:color="000000"/>
              <w:left w:val="single" w:sz="4" w:space="0" w:color="000000"/>
              <w:bottom w:val="single" w:sz="4" w:space="0" w:color="000000"/>
              <w:right w:val="single" w:sz="4" w:space="0" w:color="000000"/>
            </w:tcBorders>
            <w:hideMark/>
          </w:tcPr>
          <w:p w14:paraId="7C3626B7" w14:textId="77777777" w:rsidR="00C96E98" w:rsidRPr="00C96E98" w:rsidRDefault="00C96E98" w:rsidP="00C96E98">
            <w:pPr>
              <w:spacing w:before="140" w:line="276" w:lineRule="auto"/>
              <w:ind w:left="446" w:hanging="149"/>
              <w:jc w:val="center"/>
              <w:rPr>
                <w:rFonts w:ascii="Arial" w:hAnsi="Arial" w:cs="Arial"/>
                <w:sz w:val="18"/>
                <w:szCs w:val="18"/>
              </w:rPr>
            </w:pPr>
            <w:r w:rsidRPr="00C96E98">
              <w:rPr>
                <w:rFonts w:ascii="Arial" w:hAnsi="Arial" w:cs="Arial"/>
                <w:spacing w:val="-2"/>
                <w:sz w:val="18"/>
                <w:szCs w:val="18"/>
              </w:rPr>
              <w:t>Educação Física</w:t>
            </w:r>
          </w:p>
        </w:tc>
        <w:tc>
          <w:tcPr>
            <w:tcW w:w="1078" w:type="dxa"/>
            <w:tcBorders>
              <w:top w:val="single" w:sz="4" w:space="0" w:color="000000"/>
              <w:left w:val="single" w:sz="4" w:space="0" w:color="000000"/>
              <w:bottom w:val="single" w:sz="4" w:space="0" w:color="000000"/>
              <w:right w:val="single" w:sz="4" w:space="0" w:color="000000"/>
            </w:tcBorders>
          </w:tcPr>
          <w:p w14:paraId="447829C0" w14:textId="77777777" w:rsidR="00C96E98" w:rsidRPr="00C96E98" w:rsidRDefault="00C96E98" w:rsidP="00C96E98">
            <w:pPr>
              <w:spacing w:before="46"/>
              <w:jc w:val="center"/>
              <w:rPr>
                <w:rFonts w:ascii="Arial" w:hAnsi="Arial" w:cs="Arial"/>
                <w:sz w:val="18"/>
                <w:szCs w:val="18"/>
              </w:rPr>
            </w:pPr>
          </w:p>
          <w:p w14:paraId="50E67A8C"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34F837DC" w14:textId="77777777" w:rsidR="00C96E98" w:rsidRPr="00C96E98" w:rsidRDefault="00C96E98" w:rsidP="00C96E98">
            <w:pPr>
              <w:spacing w:before="46"/>
              <w:jc w:val="center"/>
              <w:rPr>
                <w:rFonts w:ascii="Arial" w:hAnsi="Arial" w:cs="Arial"/>
                <w:sz w:val="18"/>
                <w:szCs w:val="18"/>
              </w:rPr>
            </w:pPr>
          </w:p>
          <w:p w14:paraId="3183B516"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24C6CF61" w14:textId="77777777" w:rsidR="00C96E98" w:rsidRPr="00C96E98" w:rsidRDefault="00C96E98" w:rsidP="00C96E98">
            <w:pPr>
              <w:spacing w:before="20" w:line="276" w:lineRule="auto"/>
              <w:ind w:left="354" w:right="261" w:hanging="4"/>
              <w:jc w:val="center"/>
              <w:rPr>
                <w:rFonts w:ascii="Arial" w:hAnsi="Arial" w:cs="Arial"/>
                <w:spacing w:val="-2"/>
                <w:sz w:val="18"/>
                <w:szCs w:val="18"/>
              </w:rPr>
            </w:pPr>
            <w:r w:rsidRPr="00C96E98">
              <w:rPr>
                <w:rFonts w:ascii="Arial" w:hAnsi="Arial" w:cs="Arial"/>
                <w:spacing w:val="-2"/>
                <w:sz w:val="18"/>
                <w:szCs w:val="18"/>
              </w:rPr>
              <w:t>Portaria no 327 de 02/06/2025, de 2 de junho de 2025, DOU</w:t>
            </w:r>
          </w:p>
          <w:p w14:paraId="7A0E9387" w14:textId="77777777" w:rsidR="00C96E98" w:rsidRPr="00C96E98" w:rsidRDefault="00C96E98" w:rsidP="00C96E98">
            <w:pPr>
              <w:spacing w:before="2" w:line="197" w:lineRule="exact"/>
              <w:ind w:left="140" w:right="50"/>
              <w:jc w:val="center"/>
              <w:rPr>
                <w:rFonts w:ascii="Arial" w:hAnsi="Arial" w:cs="Arial"/>
                <w:sz w:val="18"/>
                <w:szCs w:val="18"/>
              </w:rPr>
            </w:pPr>
            <w:r w:rsidRPr="00C96E98">
              <w:rPr>
                <w:rFonts w:ascii="Arial" w:hAnsi="Arial" w:cs="Arial"/>
                <w:spacing w:val="-2"/>
                <w:sz w:val="18"/>
                <w:szCs w:val="18"/>
              </w:rPr>
              <w:t>de 03/06/2025.</w:t>
            </w:r>
          </w:p>
        </w:tc>
        <w:tc>
          <w:tcPr>
            <w:tcW w:w="723" w:type="dxa"/>
            <w:tcBorders>
              <w:top w:val="single" w:sz="4" w:space="0" w:color="000000"/>
              <w:left w:val="single" w:sz="4" w:space="0" w:color="000000"/>
              <w:bottom w:val="single" w:sz="4" w:space="0" w:color="000000"/>
              <w:right w:val="single" w:sz="4" w:space="0" w:color="000000"/>
            </w:tcBorders>
          </w:tcPr>
          <w:p w14:paraId="1C3E9356" w14:textId="77777777" w:rsidR="00C96E98" w:rsidRPr="00C96E98" w:rsidRDefault="00C96E98" w:rsidP="00C96E98">
            <w:pPr>
              <w:jc w:val="center"/>
              <w:rPr>
                <w:rFonts w:ascii="Arial" w:hAnsi="Arial" w:cs="Arial"/>
                <w:sz w:val="18"/>
                <w:szCs w:val="18"/>
              </w:rPr>
            </w:pPr>
          </w:p>
          <w:p w14:paraId="27A7164C"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500F2319" w14:textId="77777777" w:rsidR="00C96E98" w:rsidRPr="00C96E98" w:rsidRDefault="00C96E98" w:rsidP="00C96E98">
            <w:pPr>
              <w:jc w:val="center"/>
              <w:rPr>
                <w:rFonts w:ascii="Arial" w:hAnsi="Arial" w:cs="Arial"/>
                <w:sz w:val="18"/>
                <w:szCs w:val="18"/>
              </w:rPr>
            </w:pPr>
          </w:p>
          <w:p w14:paraId="6FC2467A"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1</w:t>
            </w:r>
          </w:p>
        </w:tc>
        <w:tc>
          <w:tcPr>
            <w:tcW w:w="850" w:type="dxa"/>
            <w:tcBorders>
              <w:top w:val="single" w:sz="4" w:space="0" w:color="000000"/>
              <w:left w:val="single" w:sz="4" w:space="0" w:color="000000"/>
              <w:bottom w:val="single" w:sz="4" w:space="0" w:color="000000"/>
              <w:right w:val="single" w:sz="4" w:space="0" w:color="000000"/>
            </w:tcBorders>
          </w:tcPr>
          <w:p w14:paraId="0B16B2B4" w14:textId="77777777" w:rsidR="00C96E98" w:rsidRPr="00C96E98" w:rsidRDefault="00C96E98" w:rsidP="00C96E98">
            <w:pPr>
              <w:jc w:val="center"/>
              <w:rPr>
                <w:rFonts w:ascii="Arial" w:hAnsi="Arial" w:cs="Arial"/>
                <w:sz w:val="18"/>
                <w:szCs w:val="18"/>
              </w:rPr>
            </w:pPr>
          </w:p>
          <w:p w14:paraId="00D26AF4"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235DB1AA" w14:textId="77777777" w:rsidR="00C96E98" w:rsidRPr="00C96E98" w:rsidRDefault="00C96E98" w:rsidP="00C96E98">
            <w:pPr>
              <w:spacing w:before="46"/>
              <w:jc w:val="center"/>
              <w:rPr>
                <w:rFonts w:ascii="Arial" w:hAnsi="Arial" w:cs="Arial"/>
                <w:sz w:val="18"/>
                <w:szCs w:val="18"/>
              </w:rPr>
            </w:pPr>
          </w:p>
          <w:p w14:paraId="5C7581E0"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525A2106" w14:textId="77777777" w:rsidTr="002B5368">
        <w:trPr>
          <w:trHeight w:val="712"/>
        </w:trPr>
        <w:tc>
          <w:tcPr>
            <w:tcW w:w="1594" w:type="dxa"/>
            <w:tcBorders>
              <w:top w:val="single" w:sz="4" w:space="0" w:color="000000"/>
              <w:left w:val="single" w:sz="4" w:space="0" w:color="000000"/>
              <w:bottom w:val="single" w:sz="4" w:space="0" w:color="000000"/>
              <w:right w:val="single" w:sz="4" w:space="0" w:color="000000"/>
            </w:tcBorders>
            <w:hideMark/>
          </w:tcPr>
          <w:p w14:paraId="79DB3EF0" w14:textId="77777777" w:rsidR="00C96E98" w:rsidRPr="00C96E98" w:rsidRDefault="00C96E98" w:rsidP="00C96E98">
            <w:pPr>
              <w:spacing w:before="140" w:line="276" w:lineRule="auto"/>
              <w:ind w:left="446" w:hanging="149"/>
              <w:jc w:val="center"/>
              <w:rPr>
                <w:rFonts w:ascii="Arial" w:hAnsi="Arial" w:cs="Arial"/>
                <w:sz w:val="18"/>
                <w:szCs w:val="18"/>
              </w:rPr>
            </w:pPr>
            <w:r w:rsidRPr="00C96E98">
              <w:rPr>
                <w:rFonts w:ascii="Arial" w:hAnsi="Arial" w:cs="Arial"/>
                <w:spacing w:val="-2"/>
                <w:sz w:val="18"/>
                <w:szCs w:val="18"/>
              </w:rPr>
              <w:t>Educação Física</w:t>
            </w:r>
          </w:p>
        </w:tc>
        <w:tc>
          <w:tcPr>
            <w:tcW w:w="1078" w:type="dxa"/>
            <w:tcBorders>
              <w:top w:val="single" w:sz="4" w:space="0" w:color="000000"/>
              <w:left w:val="single" w:sz="4" w:space="0" w:color="000000"/>
              <w:bottom w:val="single" w:sz="4" w:space="0" w:color="000000"/>
              <w:right w:val="single" w:sz="4" w:space="0" w:color="000000"/>
            </w:tcBorders>
          </w:tcPr>
          <w:p w14:paraId="6B0A81BC" w14:textId="77777777" w:rsidR="00C96E98" w:rsidRPr="00C96E98" w:rsidRDefault="00C96E98" w:rsidP="00C96E98">
            <w:pPr>
              <w:spacing w:before="51"/>
              <w:jc w:val="center"/>
              <w:rPr>
                <w:rFonts w:ascii="Arial" w:hAnsi="Arial" w:cs="Arial"/>
                <w:sz w:val="18"/>
                <w:szCs w:val="18"/>
              </w:rPr>
            </w:pPr>
          </w:p>
          <w:p w14:paraId="0D1FEF94"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1D36B1FF" w14:textId="77777777" w:rsidR="00C96E98" w:rsidRPr="00C96E98" w:rsidRDefault="00C96E98" w:rsidP="00C96E98">
            <w:pPr>
              <w:spacing w:before="46"/>
              <w:jc w:val="center"/>
              <w:rPr>
                <w:rFonts w:ascii="Arial" w:hAnsi="Arial" w:cs="Arial"/>
                <w:sz w:val="18"/>
                <w:szCs w:val="18"/>
              </w:rPr>
            </w:pPr>
          </w:p>
          <w:p w14:paraId="56574413"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6CDB6ED5" w14:textId="77777777" w:rsidR="00C96E98" w:rsidRPr="00C96E98" w:rsidRDefault="00C96E98" w:rsidP="00C96E98">
            <w:pPr>
              <w:spacing w:before="20" w:line="276" w:lineRule="auto"/>
              <w:ind w:left="354" w:right="261" w:hanging="4"/>
              <w:jc w:val="center"/>
              <w:rPr>
                <w:rFonts w:ascii="Arial" w:hAnsi="Arial" w:cs="Arial"/>
                <w:spacing w:val="-2"/>
                <w:sz w:val="18"/>
                <w:szCs w:val="18"/>
              </w:rPr>
            </w:pPr>
            <w:r w:rsidRPr="00C96E98">
              <w:rPr>
                <w:rFonts w:ascii="Arial" w:hAnsi="Arial" w:cs="Arial"/>
                <w:spacing w:val="-2"/>
                <w:sz w:val="18"/>
                <w:szCs w:val="18"/>
              </w:rPr>
              <w:t>Portaria no 93 de 19/04/2023, de 19 de abril de 2023, DOU</w:t>
            </w:r>
          </w:p>
          <w:p w14:paraId="3937CABB" w14:textId="77777777" w:rsidR="00C96E98" w:rsidRPr="00C96E98" w:rsidRDefault="00C96E98" w:rsidP="00C96E98">
            <w:pPr>
              <w:spacing w:line="196" w:lineRule="exact"/>
              <w:ind w:left="140" w:right="50"/>
              <w:jc w:val="center"/>
              <w:rPr>
                <w:rFonts w:ascii="Arial" w:hAnsi="Arial" w:cs="Arial"/>
                <w:sz w:val="18"/>
                <w:szCs w:val="18"/>
              </w:rPr>
            </w:pPr>
            <w:r w:rsidRPr="00C96E98">
              <w:rPr>
                <w:rFonts w:ascii="Arial" w:hAnsi="Arial" w:cs="Arial"/>
                <w:spacing w:val="-2"/>
                <w:sz w:val="18"/>
                <w:szCs w:val="18"/>
              </w:rPr>
              <w:t>de 20/04/2023.</w:t>
            </w:r>
          </w:p>
        </w:tc>
        <w:tc>
          <w:tcPr>
            <w:tcW w:w="723" w:type="dxa"/>
            <w:tcBorders>
              <w:top w:val="single" w:sz="4" w:space="0" w:color="000000"/>
              <w:left w:val="single" w:sz="4" w:space="0" w:color="000000"/>
              <w:bottom w:val="single" w:sz="4" w:space="0" w:color="000000"/>
              <w:right w:val="single" w:sz="4" w:space="0" w:color="000000"/>
            </w:tcBorders>
          </w:tcPr>
          <w:p w14:paraId="2C692A66" w14:textId="77777777" w:rsidR="00C96E98" w:rsidRPr="00C96E98" w:rsidRDefault="00C96E98" w:rsidP="00C96E98">
            <w:pPr>
              <w:jc w:val="center"/>
              <w:rPr>
                <w:rFonts w:ascii="Arial" w:hAnsi="Arial" w:cs="Arial"/>
                <w:sz w:val="18"/>
                <w:szCs w:val="18"/>
              </w:rPr>
            </w:pPr>
          </w:p>
          <w:p w14:paraId="598C42F3"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74F15172" w14:textId="77777777" w:rsidR="00C96E98" w:rsidRPr="00C96E98" w:rsidRDefault="00C96E98" w:rsidP="00C96E98">
            <w:pPr>
              <w:jc w:val="center"/>
              <w:rPr>
                <w:rFonts w:ascii="Arial" w:hAnsi="Arial" w:cs="Arial"/>
                <w:sz w:val="18"/>
                <w:szCs w:val="18"/>
              </w:rPr>
            </w:pPr>
          </w:p>
          <w:p w14:paraId="68CE7534"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53733038" w14:textId="77777777" w:rsidR="00C96E98" w:rsidRPr="00C96E98" w:rsidRDefault="00C96E98" w:rsidP="00C96E98">
            <w:pPr>
              <w:jc w:val="center"/>
              <w:rPr>
                <w:rFonts w:ascii="Arial" w:hAnsi="Arial" w:cs="Arial"/>
                <w:sz w:val="18"/>
                <w:szCs w:val="18"/>
              </w:rPr>
            </w:pPr>
          </w:p>
          <w:p w14:paraId="050DB681"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7A1F2463" w14:textId="77777777" w:rsidR="00C96E98" w:rsidRPr="00C96E98" w:rsidRDefault="00C96E98" w:rsidP="00C96E98">
            <w:pPr>
              <w:spacing w:before="46"/>
              <w:jc w:val="center"/>
              <w:rPr>
                <w:rFonts w:ascii="Arial" w:hAnsi="Arial" w:cs="Arial"/>
                <w:sz w:val="18"/>
                <w:szCs w:val="18"/>
              </w:rPr>
            </w:pPr>
          </w:p>
          <w:p w14:paraId="17C3ECA4"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6700BBE3" w14:textId="77777777" w:rsidTr="002B5368">
        <w:trPr>
          <w:trHeight w:val="714"/>
        </w:trPr>
        <w:tc>
          <w:tcPr>
            <w:tcW w:w="1594" w:type="dxa"/>
            <w:tcBorders>
              <w:top w:val="single" w:sz="4" w:space="0" w:color="000000"/>
              <w:left w:val="single" w:sz="4" w:space="0" w:color="000000"/>
              <w:bottom w:val="single" w:sz="4" w:space="0" w:color="000000"/>
              <w:right w:val="single" w:sz="4" w:space="0" w:color="000000"/>
            </w:tcBorders>
            <w:hideMark/>
          </w:tcPr>
          <w:p w14:paraId="66B1CE07" w14:textId="77777777" w:rsidR="00C96E98" w:rsidRPr="00C96E98" w:rsidRDefault="00C96E98" w:rsidP="00C96E98">
            <w:pPr>
              <w:spacing w:before="140" w:line="276" w:lineRule="auto"/>
              <w:ind w:left="163" w:hanging="65"/>
              <w:jc w:val="center"/>
              <w:rPr>
                <w:rFonts w:ascii="Arial" w:hAnsi="Arial" w:cs="Arial"/>
                <w:sz w:val="18"/>
                <w:szCs w:val="18"/>
              </w:rPr>
            </w:pPr>
            <w:r w:rsidRPr="00C96E98">
              <w:rPr>
                <w:rFonts w:ascii="Arial" w:hAnsi="Arial" w:cs="Arial"/>
                <w:sz w:val="18"/>
                <w:szCs w:val="18"/>
              </w:rPr>
              <w:t>Engenharia</w:t>
            </w:r>
            <w:r w:rsidRPr="00C96E98">
              <w:rPr>
                <w:rFonts w:ascii="Arial" w:hAnsi="Arial" w:cs="Arial"/>
                <w:spacing w:val="-7"/>
                <w:sz w:val="18"/>
                <w:szCs w:val="18"/>
              </w:rPr>
              <w:t xml:space="preserve"> </w:t>
            </w:r>
            <w:r w:rsidRPr="00C96E98">
              <w:rPr>
                <w:rFonts w:ascii="Arial" w:hAnsi="Arial" w:cs="Arial"/>
                <w:sz w:val="18"/>
                <w:szCs w:val="18"/>
              </w:rPr>
              <w:t xml:space="preserve">da </w:t>
            </w:r>
            <w:r w:rsidRPr="00C96E98">
              <w:rPr>
                <w:rFonts w:ascii="Arial" w:hAnsi="Arial" w:cs="Arial"/>
                <w:spacing w:val="-2"/>
                <w:sz w:val="18"/>
                <w:szCs w:val="18"/>
              </w:rPr>
              <w:t>Computação</w:t>
            </w:r>
          </w:p>
        </w:tc>
        <w:tc>
          <w:tcPr>
            <w:tcW w:w="1078" w:type="dxa"/>
            <w:tcBorders>
              <w:top w:val="single" w:sz="4" w:space="0" w:color="000000"/>
              <w:left w:val="single" w:sz="4" w:space="0" w:color="000000"/>
              <w:bottom w:val="single" w:sz="4" w:space="0" w:color="000000"/>
              <w:right w:val="single" w:sz="4" w:space="0" w:color="000000"/>
            </w:tcBorders>
          </w:tcPr>
          <w:p w14:paraId="4E39BD21" w14:textId="77777777" w:rsidR="00C96E98" w:rsidRPr="00C96E98" w:rsidRDefault="00C96E98" w:rsidP="00C96E98">
            <w:pPr>
              <w:spacing w:before="46"/>
              <w:jc w:val="center"/>
              <w:rPr>
                <w:rFonts w:ascii="Arial" w:hAnsi="Arial" w:cs="Arial"/>
                <w:sz w:val="18"/>
                <w:szCs w:val="18"/>
              </w:rPr>
            </w:pPr>
          </w:p>
          <w:p w14:paraId="18198BFC"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271BF2BA" w14:textId="77777777" w:rsidR="00C96E98" w:rsidRPr="00C96E98" w:rsidRDefault="00C96E98" w:rsidP="00C96E98">
            <w:pPr>
              <w:spacing w:before="46"/>
              <w:jc w:val="center"/>
              <w:rPr>
                <w:rFonts w:ascii="Arial" w:hAnsi="Arial" w:cs="Arial"/>
                <w:sz w:val="18"/>
                <w:szCs w:val="18"/>
              </w:rPr>
            </w:pPr>
          </w:p>
          <w:p w14:paraId="763B9B8A"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67CAF265" w14:textId="77777777" w:rsidR="00C96E98" w:rsidRPr="00C96E98" w:rsidRDefault="00C96E98" w:rsidP="00C96E98">
            <w:pPr>
              <w:spacing w:line="238" w:lineRule="exact"/>
              <w:ind w:left="179" w:right="86" w:hanging="3"/>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22/2021 de 22/10/2021</w:t>
            </w:r>
          </w:p>
        </w:tc>
        <w:tc>
          <w:tcPr>
            <w:tcW w:w="723" w:type="dxa"/>
            <w:tcBorders>
              <w:top w:val="single" w:sz="4" w:space="0" w:color="000000"/>
              <w:left w:val="single" w:sz="4" w:space="0" w:color="000000"/>
              <w:bottom w:val="single" w:sz="4" w:space="0" w:color="000000"/>
              <w:right w:val="single" w:sz="4" w:space="0" w:color="000000"/>
            </w:tcBorders>
          </w:tcPr>
          <w:p w14:paraId="6FC1F0DE"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7E426F3A"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55B20A91"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2A4C3851" w14:textId="77777777" w:rsidR="00C96E98" w:rsidRPr="00C96E98" w:rsidRDefault="00C96E98" w:rsidP="00C96E98">
            <w:pPr>
              <w:spacing w:before="46"/>
              <w:jc w:val="center"/>
              <w:rPr>
                <w:rFonts w:ascii="Arial" w:hAnsi="Arial" w:cs="Arial"/>
                <w:sz w:val="18"/>
                <w:szCs w:val="18"/>
              </w:rPr>
            </w:pPr>
          </w:p>
          <w:p w14:paraId="49193485" w14:textId="77777777" w:rsidR="00C96E98" w:rsidRPr="00C96E98" w:rsidRDefault="00C96E98" w:rsidP="00C96E98">
            <w:pPr>
              <w:jc w:val="center"/>
              <w:rPr>
                <w:rFonts w:ascii="Arial" w:hAnsi="Arial" w:cs="Arial"/>
                <w:sz w:val="18"/>
                <w:szCs w:val="18"/>
              </w:rPr>
            </w:pPr>
            <w:r w:rsidRPr="00C96E98">
              <w:rPr>
                <w:rFonts w:ascii="Arial" w:hAnsi="Arial" w:cs="Arial"/>
                <w:spacing w:val="-5"/>
                <w:sz w:val="18"/>
                <w:szCs w:val="18"/>
              </w:rPr>
              <w:t>10</w:t>
            </w:r>
          </w:p>
        </w:tc>
      </w:tr>
      <w:tr w:rsidR="00C96E98" w:rsidRPr="00C96E98" w14:paraId="25281215" w14:textId="77777777" w:rsidTr="002B5368">
        <w:trPr>
          <w:trHeight w:val="714"/>
        </w:trPr>
        <w:tc>
          <w:tcPr>
            <w:tcW w:w="1594" w:type="dxa"/>
            <w:tcBorders>
              <w:top w:val="single" w:sz="4" w:space="0" w:color="000000"/>
              <w:left w:val="single" w:sz="4" w:space="0" w:color="000000"/>
              <w:bottom w:val="single" w:sz="4" w:space="0" w:color="000000"/>
              <w:right w:val="single" w:sz="4" w:space="0" w:color="000000"/>
            </w:tcBorders>
            <w:hideMark/>
          </w:tcPr>
          <w:p w14:paraId="2234F10C" w14:textId="77777777" w:rsidR="00C96E98" w:rsidRPr="00C96E98" w:rsidRDefault="00C96E98" w:rsidP="00C96E98">
            <w:pPr>
              <w:spacing w:before="140" w:line="276" w:lineRule="auto"/>
              <w:ind w:left="282" w:hanging="185"/>
              <w:jc w:val="center"/>
              <w:rPr>
                <w:rFonts w:ascii="Arial" w:hAnsi="Arial" w:cs="Arial"/>
                <w:sz w:val="18"/>
                <w:szCs w:val="18"/>
              </w:rPr>
            </w:pPr>
            <w:r w:rsidRPr="00C96E98">
              <w:rPr>
                <w:rFonts w:ascii="Arial" w:hAnsi="Arial" w:cs="Arial"/>
                <w:sz w:val="18"/>
                <w:szCs w:val="18"/>
              </w:rPr>
              <w:t>Engenharia</w:t>
            </w:r>
            <w:r w:rsidRPr="00C96E98">
              <w:rPr>
                <w:rFonts w:ascii="Arial" w:hAnsi="Arial" w:cs="Arial"/>
                <w:spacing w:val="-6"/>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Alimentos</w:t>
            </w:r>
          </w:p>
        </w:tc>
        <w:tc>
          <w:tcPr>
            <w:tcW w:w="1078" w:type="dxa"/>
            <w:tcBorders>
              <w:top w:val="single" w:sz="4" w:space="0" w:color="000000"/>
              <w:left w:val="single" w:sz="4" w:space="0" w:color="000000"/>
              <w:bottom w:val="single" w:sz="4" w:space="0" w:color="000000"/>
              <w:right w:val="single" w:sz="4" w:space="0" w:color="000000"/>
            </w:tcBorders>
          </w:tcPr>
          <w:p w14:paraId="64101D51" w14:textId="77777777" w:rsidR="00C96E98" w:rsidRPr="00C96E98" w:rsidRDefault="00C96E98" w:rsidP="00C96E98">
            <w:pPr>
              <w:spacing w:before="43"/>
              <w:jc w:val="center"/>
              <w:rPr>
                <w:rFonts w:ascii="Arial" w:hAnsi="Arial" w:cs="Arial"/>
                <w:sz w:val="18"/>
                <w:szCs w:val="18"/>
              </w:rPr>
            </w:pPr>
          </w:p>
          <w:p w14:paraId="5941A2F6"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46159ED8" w14:textId="77777777" w:rsidR="00C96E98" w:rsidRPr="00C96E98" w:rsidRDefault="00C96E98" w:rsidP="00C96E98">
            <w:pPr>
              <w:spacing w:before="43"/>
              <w:jc w:val="center"/>
              <w:rPr>
                <w:rFonts w:ascii="Arial" w:hAnsi="Arial" w:cs="Arial"/>
                <w:sz w:val="18"/>
                <w:szCs w:val="18"/>
              </w:rPr>
            </w:pPr>
          </w:p>
          <w:p w14:paraId="467B9863"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0E91F897" w14:textId="77777777" w:rsidR="00C96E98" w:rsidRPr="00C96E98" w:rsidRDefault="00C96E98" w:rsidP="00C96E98">
            <w:pPr>
              <w:spacing w:before="20" w:line="276" w:lineRule="auto"/>
              <w:ind w:left="354" w:right="261" w:hanging="4"/>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w:t>
            </w:r>
          </w:p>
          <w:p w14:paraId="10FA7E8B" w14:textId="77777777" w:rsidR="00C96E98" w:rsidRPr="00C96E98" w:rsidRDefault="00C96E98" w:rsidP="00C96E98">
            <w:pPr>
              <w:spacing w:before="2" w:line="197" w:lineRule="exact"/>
              <w:ind w:left="140" w:right="50"/>
              <w:jc w:val="center"/>
              <w:rPr>
                <w:rFonts w:ascii="Arial" w:hAnsi="Arial" w:cs="Arial"/>
                <w:sz w:val="18"/>
                <w:szCs w:val="18"/>
              </w:rPr>
            </w:pPr>
            <w:r w:rsidRPr="00C96E98">
              <w:rPr>
                <w:rFonts w:ascii="Arial" w:hAnsi="Arial" w:cs="Arial"/>
                <w:sz w:val="18"/>
                <w:szCs w:val="18"/>
              </w:rPr>
              <w:t>21/2021</w:t>
            </w:r>
            <w:r w:rsidRPr="00C96E98">
              <w:rPr>
                <w:rFonts w:ascii="Arial" w:hAnsi="Arial" w:cs="Arial"/>
                <w:spacing w:val="14"/>
                <w:sz w:val="18"/>
                <w:szCs w:val="18"/>
              </w:rPr>
              <w:t xml:space="preserve"> </w:t>
            </w:r>
            <w:r w:rsidRPr="00C96E98">
              <w:rPr>
                <w:rFonts w:ascii="Arial" w:hAnsi="Arial" w:cs="Arial"/>
                <w:sz w:val="18"/>
                <w:szCs w:val="18"/>
              </w:rPr>
              <w:t>de</w:t>
            </w:r>
            <w:r w:rsidRPr="00C96E98">
              <w:rPr>
                <w:rFonts w:ascii="Arial" w:hAnsi="Arial" w:cs="Arial"/>
                <w:spacing w:val="15"/>
                <w:sz w:val="18"/>
                <w:szCs w:val="18"/>
              </w:rPr>
              <w:t xml:space="preserve"> </w:t>
            </w:r>
            <w:r w:rsidRPr="00C96E98">
              <w:rPr>
                <w:rFonts w:ascii="Arial" w:hAnsi="Arial" w:cs="Arial"/>
                <w:spacing w:val="-2"/>
                <w:sz w:val="18"/>
                <w:szCs w:val="18"/>
              </w:rPr>
              <w:t>22/10/2021</w:t>
            </w:r>
          </w:p>
        </w:tc>
        <w:tc>
          <w:tcPr>
            <w:tcW w:w="723" w:type="dxa"/>
            <w:tcBorders>
              <w:top w:val="single" w:sz="4" w:space="0" w:color="000000"/>
              <w:left w:val="single" w:sz="4" w:space="0" w:color="000000"/>
              <w:bottom w:val="single" w:sz="4" w:space="0" w:color="000000"/>
              <w:right w:val="single" w:sz="4" w:space="0" w:color="000000"/>
            </w:tcBorders>
          </w:tcPr>
          <w:p w14:paraId="74D54B1F"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35AFE00B"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3732E289"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362961C2" w14:textId="77777777" w:rsidR="00C96E98" w:rsidRPr="00C96E98" w:rsidRDefault="00C96E98" w:rsidP="00C96E98">
            <w:pPr>
              <w:spacing w:before="43"/>
              <w:jc w:val="center"/>
              <w:rPr>
                <w:rFonts w:ascii="Arial" w:hAnsi="Arial" w:cs="Arial"/>
                <w:sz w:val="18"/>
                <w:szCs w:val="18"/>
              </w:rPr>
            </w:pPr>
          </w:p>
          <w:p w14:paraId="6C982DF5"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5"/>
                <w:sz w:val="18"/>
                <w:szCs w:val="18"/>
              </w:rPr>
              <w:t>10</w:t>
            </w:r>
          </w:p>
        </w:tc>
      </w:tr>
      <w:tr w:rsidR="00C96E98" w:rsidRPr="00C96E98" w14:paraId="01EEFB6B" w14:textId="77777777" w:rsidTr="002B5368">
        <w:trPr>
          <w:trHeight w:val="635"/>
        </w:trPr>
        <w:tc>
          <w:tcPr>
            <w:tcW w:w="1594" w:type="dxa"/>
            <w:tcBorders>
              <w:top w:val="single" w:sz="4" w:space="0" w:color="000000"/>
              <w:left w:val="single" w:sz="4" w:space="0" w:color="000000"/>
              <w:bottom w:val="single" w:sz="4" w:space="0" w:color="000000"/>
              <w:right w:val="single" w:sz="4" w:space="0" w:color="000000"/>
            </w:tcBorders>
          </w:tcPr>
          <w:p w14:paraId="0D4A6FB2" w14:textId="77777777" w:rsidR="00C96E98" w:rsidRPr="00C96E98" w:rsidRDefault="00C96E98" w:rsidP="00C96E98">
            <w:pPr>
              <w:spacing w:before="5"/>
              <w:jc w:val="center"/>
              <w:rPr>
                <w:rFonts w:ascii="Arial" w:hAnsi="Arial" w:cs="Arial"/>
                <w:sz w:val="18"/>
                <w:szCs w:val="18"/>
              </w:rPr>
            </w:pPr>
          </w:p>
          <w:p w14:paraId="7BABBEC0" w14:textId="77777777" w:rsidR="00C96E98" w:rsidRPr="00C96E98" w:rsidRDefault="00C96E98" w:rsidP="00C96E98">
            <w:pPr>
              <w:ind w:left="78" w:right="6"/>
              <w:jc w:val="center"/>
              <w:rPr>
                <w:rFonts w:ascii="Arial" w:hAnsi="Arial" w:cs="Arial"/>
                <w:sz w:val="18"/>
                <w:szCs w:val="18"/>
              </w:rPr>
            </w:pPr>
            <w:r w:rsidRPr="00C96E98">
              <w:rPr>
                <w:rFonts w:ascii="Arial" w:hAnsi="Arial" w:cs="Arial"/>
                <w:spacing w:val="-2"/>
                <w:sz w:val="18"/>
                <w:szCs w:val="18"/>
              </w:rPr>
              <w:t>Farmácia</w:t>
            </w:r>
          </w:p>
        </w:tc>
        <w:tc>
          <w:tcPr>
            <w:tcW w:w="1078" w:type="dxa"/>
            <w:tcBorders>
              <w:top w:val="single" w:sz="4" w:space="0" w:color="000000"/>
              <w:left w:val="single" w:sz="4" w:space="0" w:color="000000"/>
              <w:bottom w:val="single" w:sz="4" w:space="0" w:color="000000"/>
              <w:right w:val="single" w:sz="4" w:space="0" w:color="000000"/>
            </w:tcBorders>
          </w:tcPr>
          <w:p w14:paraId="06C1C9B5" w14:textId="77777777" w:rsidR="00C96E98" w:rsidRPr="00C96E98" w:rsidRDefault="00C96E98" w:rsidP="00C96E98">
            <w:pPr>
              <w:spacing w:before="5"/>
              <w:jc w:val="center"/>
              <w:rPr>
                <w:rFonts w:ascii="Arial" w:hAnsi="Arial" w:cs="Arial"/>
                <w:sz w:val="18"/>
                <w:szCs w:val="18"/>
              </w:rPr>
            </w:pPr>
          </w:p>
          <w:p w14:paraId="5363E544"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3A5F4A9A" w14:textId="77777777" w:rsidR="00C96E98" w:rsidRPr="00C96E98" w:rsidRDefault="00C96E98" w:rsidP="00C96E98">
            <w:pPr>
              <w:spacing w:before="5"/>
              <w:jc w:val="center"/>
              <w:rPr>
                <w:rFonts w:ascii="Arial" w:hAnsi="Arial" w:cs="Arial"/>
                <w:sz w:val="18"/>
                <w:szCs w:val="18"/>
              </w:rPr>
            </w:pPr>
          </w:p>
          <w:p w14:paraId="74BDDB2C"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328E1009" w14:textId="77777777" w:rsidR="00C96E98" w:rsidRPr="00C96E98" w:rsidRDefault="00C96E98" w:rsidP="00C96E98">
            <w:pPr>
              <w:spacing w:before="1"/>
              <w:ind w:left="347" w:right="257" w:firstLine="4"/>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1"/>
                <w:sz w:val="18"/>
                <w:szCs w:val="18"/>
              </w:rPr>
              <w:t xml:space="preserve"> </w:t>
            </w:r>
            <w:r w:rsidRPr="00C96E98">
              <w:rPr>
                <w:rFonts w:ascii="Arial" w:hAnsi="Arial" w:cs="Arial"/>
                <w:sz w:val="18"/>
                <w:szCs w:val="18"/>
              </w:rPr>
              <w:t>nº</w:t>
            </w:r>
          </w:p>
          <w:p w14:paraId="0F09F639" w14:textId="77777777" w:rsidR="00C96E98" w:rsidRPr="00C96E98" w:rsidRDefault="00C96E98" w:rsidP="00C96E98">
            <w:pPr>
              <w:spacing w:before="8" w:line="192" w:lineRule="exact"/>
              <w:ind w:left="140" w:right="50"/>
              <w:jc w:val="center"/>
              <w:rPr>
                <w:rFonts w:ascii="Arial" w:hAnsi="Arial" w:cs="Arial"/>
                <w:sz w:val="18"/>
                <w:szCs w:val="18"/>
              </w:rPr>
            </w:pPr>
            <w:r w:rsidRPr="00C96E98">
              <w:rPr>
                <w:rFonts w:ascii="Arial" w:hAnsi="Arial" w:cs="Arial"/>
                <w:sz w:val="18"/>
                <w:szCs w:val="18"/>
              </w:rPr>
              <w:t>20/2021</w:t>
            </w:r>
            <w:r w:rsidRPr="00C96E98">
              <w:rPr>
                <w:rFonts w:ascii="Arial" w:hAnsi="Arial" w:cs="Arial"/>
                <w:spacing w:val="7"/>
                <w:sz w:val="18"/>
                <w:szCs w:val="18"/>
              </w:rPr>
              <w:t xml:space="preserve"> </w:t>
            </w:r>
            <w:r w:rsidRPr="00C96E98">
              <w:rPr>
                <w:rFonts w:ascii="Arial" w:hAnsi="Arial" w:cs="Arial"/>
                <w:sz w:val="18"/>
                <w:szCs w:val="18"/>
              </w:rPr>
              <w:t>de</w:t>
            </w:r>
            <w:r w:rsidRPr="00C96E98">
              <w:rPr>
                <w:rFonts w:ascii="Arial" w:hAnsi="Arial" w:cs="Arial"/>
                <w:spacing w:val="8"/>
                <w:sz w:val="18"/>
                <w:szCs w:val="18"/>
              </w:rPr>
              <w:t xml:space="preserve"> </w:t>
            </w:r>
            <w:r w:rsidRPr="00C96E98">
              <w:rPr>
                <w:rFonts w:ascii="Arial" w:hAnsi="Arial" w:cs="Arial"/>
                <w:spacing w:val="-2"/>
                <w:sz w:val="18"/>
                <w:szCs w:val="18"/>
              </w:rPr>
              <w:t>22/10/2021</w:t>
            </w:r>
          </w:p>
        </w:tc>
        <w:tc>
          <w:tcPr>
            <w:tcW w:w="723" w:type="dxa"/>
            <w:tcBorders>
              <w:top w:val="single" w:sz="4" w:space="0" w:color="000000"/>
              <w:left w:val="single" w:sz="4" w:space="0" w:color="000000"/>
              <w:bottom w:val="single" w:sz="4" w:space="0" w:color="000000"/>
              <w:right w:val="single" w:sz="4" w:space="0" w:color="000000"/>
            </w:tcBorders>
          </w:tcPr>
          <w:p w14:paraId="0C37B117"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4F9184AA"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1C9B4846"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0C306918" w14:textId="77777777" w:rsidR="00C96E98" w:rsidRPr="00C96E98" w:rsidRDefault="00C96E98" w:rsidP="00C96E98">
            <w:pPr>
              <w:spacing w:before="5"/>
              <w:jc w:val="center"/>
              <w:rPr>
                <w:rFonts w:ascii="Arial" w:hAnsi="Arial" w:cs="Arial"/>
                <w:sz w:val="18"/>
                <w:szCs w:val="18"/>
              </w:rPr>
            </w:pPr>
          </w:p>
          <w:p w14:paraId="383C7205" w14:textId="77777777" w:rsidR="00C96E98" w:rsidRPr="00C96E98" w:rsidRDefault="00C96E98" w:rsidP="00C96E98">
            <w:pPr>
              <w:jc w:val="center"/>
              <w:rPr>
                <w:rFonts w:ascii="Arial" w:hAnsi="Arial" w:cs="Arial"/>
                <w:sz w:val="18"/>
                <w:szCs w:val="18"/>
              </w:rPr>
            </w:pPr>
            <w:r w:rsidRPr="00C96E98">
              <w:rPr>
                <w:rFonts w:ascii="Arial" w:hAnsi="Arial" w:cs="Arial"/>
                <w:spacing w:val="-5"/>
                <w:sz w:val="18"/>
                <w:szCs w:val="18"/>
              </w:rPr>
              <w:t>10</w:t>
            </w:r>
          </w:p>
        </w:tc>
      </w:tr>
      <w:tr w:rsidR="00C96E98" w:rsidRPr="00C96E98" w14:paraId="34504F1F" w14:textId="77777777" w:rsidTr="002B5368">
        <w:trPr>
          <w:trHeight w:val="846"/>
        </w:trPr>
        <w:tc>
          <w:tcPr>
            <w:tcW w:w="1594" w:type="dxa"/>
            <w:tcBorders>
              <w:top w:val="single" w:sz="4" w:space="0" w:color="000000"/>
              <w:left w:val="single" w:sz="4" w:space="0" w:color="000000"/>
              <w:bottom w:val="single" w:sz="4" w:space="0" w:color="000000"/>
              <w:right w:val="single" w:sz="4" w:space="0" w:color="000000"/>
            </w:tcBorders>
          </w:tcPr>
          <w:p w14:paraId="482FE3EE" w14:textId="77777777" w:rsidR="00C96E98" w:rsidRPr="00C96E98" w:rsidRDefault="00C96E98" w:rsidP="00C96E98">
            <w:pPr>
              <w:spacing w:before="111"/>
              <w:jc w:val="center"/>
              <w:rPr>
                <w:rFonts w:ascii="Arial" w:hAnsi="Arial" w:cs="Arial"/>
                <w:sz w:val="18"/>
                <w:szCs w:val="18"/>
              </w:rPr>
            </w:pPr>
          </w:p>
          <w:p w14:paraId="7047F3CF" w14:textId="77777777" w:rsidR="00C96E98" w:rsidRPr="00C96E98" w:rsidRDefault="00C96E98" w:rsidP="00C96E98">
            <w:pPr>
              <w:ind w:left="78" w:right="5"/>
              <w:jc w:val="center"/>
              <w:rPr>
                <w:rFonts w:ascii="Arial" w:hAnsi="Arial" w:cs="Arial"/>
                <w:sz w:val="18"/>
                <w:szCs w:val="18"/>
              </w:rPr>
            </w:pPr>
            <w:r w:rsidRPr="00C96E98">
              <w:rPr>
                <w:rFonts w:ascii="Arial" w:hAnsi="Arial" w:cs="Arial"/>
                <w:spacing w:val="-2"/>
                <w:sz w:val="18"/>
                <w:szCs w:val="18"/>
              </w:rPr>
              <w:t>Filosofia</w:t>
            </w:r>
          </w:p>
        </w:tc>
        <w:tc>
          <w:tcPr>
            <w:tcW w:w="1078" w:type="dxa"/>
            <w:tcBorders>
              <w:top w:val="single" w:sz="4" w:space="0" w:color="000000"/>
              <w:left w:val="single" w:sz="4" w:space="0" w:color="000000"/>
              <w:bottom w:val="single" w:sz="4" w:space="0" w:color="000000"/>
              <w:right w:val="single" w:sz="4" w:space="0" w:color="000000"/>
            </w:tcBorders>
          </w:tcPr>
          <w:p w14:paraId="13612E95" w14:textId="77777777" w:rsidR="00C96E98" w:rsidRPr="00C96E98" w:rsidRDefault="00C96E98" w:rsidP="00C96E98">
            <w:pPr>
              <w:spacing w:before="130"/>
              <w:jc w:val="center"/>
              <w:rPr>
                <w:rFonts w:ascii="Arial" w:hAnsi="Arial" w:cs="Arial"/>
                <w:sz w:val="18"/>
                <w:szCs w:val="18"/>
              </w:rPr>
            </w:pPr>
          </w:p>
          <w:p w14:paraId="1244D0A4"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7504D421" w14:textId="77777777" w:rsidR="00C96E98" w:rsidRPr="00C96E98" w:rsidRDefault="00C96E98" w:rsidP="00C96E98">
            <w:pPr>
              <w:spacing w:before="111"/>
              <w:jc w:val="center"/>
              <w:rPr>
                <w:rFonts w:ascii="Arial" w:hAnsi="Arial" w:cs="Arial"/>
                <w:sz w:val="18"/>
                <w:szCs w:val="18"/>
              </w:rPr>
            </w:pPr>
          </w:p>
          <w:p w14:paraId="554AEACD"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361E9B35" w14:textId="77777777" w:rsidR="00C96E98" w:rsidRPr="00C96E98" w:rsidRDefault="00C96E98" w:rsidP="00C96E98">
            <w:pPr>
              <w:spacing w:line="210" w:lineRule="atLeast"/>
              <w:ind w:left="121" w:right="29" w:firstLine="1"/>
              <w:jc w:val="center"/>
              <w:rPr>
                <w:rFonts w:ascii="Arial" w:hAnsi="Arial" w:cs="Arial"/>
                <w:sz w:val="18"/>
                <w:szCs w:val="18"/>
              </w:rPr>
            </w:pPr>
            <w:r w:rsidRPr="00C96E98">
              <w:rPr>
                <w:rFonts w:ascii="Arial" w:hAnsi="Arial" w:cs="Arial"/>
                <w:sz w:val="18"/>
                <w:szCs w:val="18"/>
              </w:rPr>
              <w:t>Portaria no 155, de 21 de junho de 2023, DOU de</w:t>
            </w:r>
          </w:p>
          <w:p w14:paraId="4F3506D6" w14:textId="77777777" w:rsidR="00C96E98" w:rsidRPr="00C96E98" w:rsidRDefault="00C96E98" w:rsidP="00C96E98">
            <w:pPr>
              <w:spacing w:line="210" w:lineRule="atLeast"/>
              <w:ind w:left="121" w:right="29" w:firstLine="1"/>
              <w:jc w:val="center"/>
              <w:rPr>
                <w:rFonts w:ascii="Arial" w:hAnsi="Arial" w:cs="Arial"/>
                <w:sz w:val="18"/>
                <w:szCs w:val="18"/>
              </w:rPr>
            </w:pPr>
            <w:r w:rsidRPr="00C96E98">
              <w:rPr>
                <w:rFonts w:ascii="Arial" w:hAnsi="Arial" w:cs="Arial"/>
                <w:sz w:val="18"/>
                <w:szCs w:val="18"/>
              </w:rPr>
              <w:t>22/06/2023.</w:t>
            </w:r>
          </w:p>
        </w:tc>
        <w:tc>
          <w:tcPr>
            <w:tcW w:w="723" w:type="dxa"/>
            <w:tcBorders>
              <w:top w:val="single" w:sz="4" w:space="0" w:color="000000"/>
              <w:left w:val="single" w:sz="4" w:space="0" w:color="000000"/>
              <w:bottom w:val="single" w:sz="4" w:space="0" w:color="000000"/>
              <w:right w:val="single" w:sz="4" w:space="0" w:color="000000"/>
            </w:tcBorders>
          </w:tcPr>
          <w:p w14:paraId="40541DA1" w14:textId="77777777" w:rsidR="00C96E98" w:rsidRPr="00C96E98" w:rsidRDefault="00C96E98" w:rsidP="00C96E98">
            <w:pPr>
              <w:ind w:left="18" w:right="9"/>
              <w:jc w:val="center"/>
              <w:rPr>
                <w:rFonts w:ascii="Arial" w:hAnsi="Arial" w:cs="Arial"/>
                <w:spacing w:val="-10"/>
                <w:sz w:val="18"/>
                <w:szCs w:val="18"/>
              </w:rPr>
            </w:pPr>
          </w:p>
          <w:p w14:paraId="760173D0"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30C4F9F6" w14:textId="77777777" w:rsidR="00C96E98" w:rsidRPr="00C96E98" w:rsidRDefault="00C96E98" w:rsidP="00C96E98">
            <w:pPr>
              <w:jc w:val="center"/>
              <w:rPr>
                <w:rFonts w:ascii="Arial" w:hAnsi="Arial" w:cs="Arial"/>
                <w:sz w:val="18"/>
                <w:szCs w:val="18"/>
              </w:rPr>
            </w:pPr>
          </w:p>
          <w:p w14:paraId="0FB60E8A"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56587223" w14:textId="77777777" w:rsidR="00C96E98" w:rsidRPr="00C96E98" w:rsidRDefault="00C96E98" w:rsidP="00C96E98">
            <w:pPr>
              <w:jc w:val="center"/>
              <w:rPr>
                <w:rFonts w:ascii="Arial" w:hAnsi="Arial" w:cs="Arial"/>
                <w:sz w:val="18"/>
                <w:szCs w:val="18"/>
              </w:rPr>
            </w:pPr>
          </w:p>
          <w:p w14:paraId="1A1F96CA"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48E87057" w14:textId="77777777" w:rsidR="00C96E98" w:rsidRPr="00C96E98" w:rsidRDefault="00C96E98" w:rsidP="00C96E98">
            <w:pPr>
              <w:spacing w:before="111"/>
              <w:jc w:val="center"/>
              <w:rPr>
                <w:rFonts w:ascii="Arial" w:hAnsi="Arial" w:cs="Arial"/>
                <w:sz w:val="18"/>
                <w:szCs w:val="18"/>
              </w:rPr>
            </w:pPr>
          </w:p>
          <w:p w14:paraId="182A92D9"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5F8917D1" w14:textId="77777777" w:rsidTr="002B5368">
        <w:trPr>
          <w:trHeight w:val="1108"/>
        </w:trPr>
        <w:tc>
          <w:tcPr>
            <w:tcW w:w="1594" w:type="dxa"/>
            <w:tcBorders>
              <w:top w:val="single" w:sz="4" w:space="0" w:color="000000"/>
              <w:left w:val="single" w:sz="4" w:space="0" w:color="000000"/>
              <w:bottom w:val="single" w:sz="4" w:space="0" w:color="000000"/>
              <w:right w:val="single" w:sz="4" w:space="0" w:color="000000"/>
            </w:tcBorders>
          </w:tcPr>
          <w:p w14:paraId="07F82C43" w14:textId="77777777" w:rsidR="00C96E98" w:rsidRPr="00C96E98" w:rsidRDefault="00C96E98" w:rsidP="00C96E98">
            <w:pPr>
              <w:jc w:val="center"/>
              <w:rPr>
                <w:rFonts w:ascii="Arial" w:hAnsi="Arial" w:cs="Arial"/>
                <w:sz w:val="18"/>
                <w:szCs w:val="18"/>
              </w:rPr>
            </w:pPr>
          </w:p>
          <w:p w14:paraId="56C6AB34" w14:textId="77777777" w:rsidR="00C96E98" w:rsidRPr="00C96E98" w:rsidRDefault="00C96E98" w:rsidP="00C96E98">
            <w:pPr>
              <w:spacing w:before="36"/>
              <w:jc w:val="center"/>
              <w:rPr>
                <w:rFonts w:ascii="Arial" w:hAnsi="Arial" w:cs="Arial"/>
                <w:sz w:val="18"/>
                <w:szCs w:val="18"/>
              </w:rPr>
            </w:pPr>
          </w:p>
          <w:p w14:paraId="1EA2D1D2" w14:textId="77777777" w:rsidR="00C96E98" w:rsidRPr="00C96E98" w:rsidRDefault="00C96E98" w:rsidP="00C96E98">
            <w:pPr>
              <w:ind w:left="78" w:right="6"/>
              <w:jc w:val="center"/>
              <w:rPr>
                <w:rFonts w:ascii="Arial" w:hAnsi="Arial" w:cs="Arial"/>
                <w:sz w:val="18"/>
                <w:szCs w:val="18"/>
              </w:rPr>
            </w:pPr>
            <w:r w:rsidRPr="00C96E98">
              <w:rPr>
                <w:rFonts w:ascii="Arial" w:hAnsi="Arial" w:cs="Arial"/>
                <w:spacing w:val="-2"/>
                <w:sz w:val="18"/>
                <w:szCs w:val="18"/>
              </w:rPr>
              <w:t>Física</w:t>
            </w:r>
          </w:p>
        </w:tc>
        <w:tc>
          <w:tcPr>
            <w:tcW w:w="1078" w:type="dxa"/>
            <w:tcBorders>
              <w:top w:val="single" w:sz="4" w:space="0" w:color="000000"/>
              <w:left w:val="single" w:sz="4" w:space="0" w:color="000000"/>
              <w:bottom w:val="single" w:sz="4" w:space="0" w:color="000000"/>
              <w:right w:val="single" w:sz="4" w:space="0" w:color="000000"/>
            </w:tcBorders>
          </w:tcPr>
          <w:p w14:paraId="6758164A" w14:textId="77777777" w:rsidR="00C96E98" w:rsidRPr="00C96E98" w:rsidRDefault="00C96E98" w:rsidP="00C96E98">
            <w:pPr>
              <w:jc w:val="center"/>
              <w:rPr>
                <w:rFonts w:ascii="Arial" w:hAnsi="Arial" w:cs="Arial"/>
                <w:sz w:val="18"/>
                <w:szCs w:val="18"/>
              </w:rPr>
            </w:pPr>
          </w:p>
          <w:p w14:paraId="395C0D25" w14:textId="77777777" w:rsidR="00C96E98" w:rsidRPr="00C96E98" w:rsidRDefault="00C96E98" w:rsidP="00C96E98">
            <w:pPr>
              <w:spacing w:before="48"/>
              <w:jc w:val="center"/>
              <w:rPr>
                <w:rFonts w:ascii="Arial" w:hAnsi="Arial" w:cs="Arial"/>
                <w:sz w:val="18"/>
                <w:szCs w:val="18"/>
              </w:rPr>
            </w:pPr>
          </w:p>
          <w:p w14:paraId="1B710C60"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5AF480BC" w14:textId="77777777" w:rsidR="00C96E98" w:rsidRPr="00C96E98" w:rsidRDefault="00C96E98" w:rsidP="00C96E98">
            <w:pPr>
              <w:jc w:val="center"/>
              <w:rPr>
                <w:rFonts w:ascii="Arial" w:hAnsi="Arial" w:cs="Arial"/>
                <w:sz w:val="18"/>
                <w:szCs w:val="18"/>
              </w:rPr>
            </w:pPr>
          </w:p>
          <w:p w14:paraId="70FB9F89" w14:textId="77777777" w:rsidR="00C96E98" w:rsidRPr="00C96E98" w:rsidRDefault="00C96E98" w:rsidP="00C96E98">
            <w:pPr>
              <w:spacing w:before="36"/>
              <w:jc w:val="center"/>
              <w:rPr>
                <w:rFonts w:ascii="Arial" w:hAnsi="Arial" w:cs="Arial"/>
                <w:sz w:val="18"/>
                <w:szCs w:val="18"/>
              </w:rPr>
            </w:pPr>
          </w:p>
          <w:p w14:paraId="0024328D"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07B3EE5E" w14:textId="77777777" w:rsidR="00C96E98" w:rsidRPr="00C96E98" w:rsidRDefault="00C96E98" w:rsidP="00C96E98">
            <w:pPr>
              <w:spacing w:before="3"/>
              <w:ind w:left="140" w:right="45"/>
              <w:jc w:val="center"/>
              <w:rPr>
                <w:rFonts w:ascii="Arial" w:hAnsi="Arial" w:cs="Arial"/>
                <w:sz w:val="18"/>
                <w:szCs w:val="18"/>
              </w:rPr>
            </w:pPr>
            <w:r w:rsidRPr="00C96E98">
              <w:rPr>
                <w:rFonts w:ascii="Arial" w:hAnsi="Arial" w:cs="Arial"/>
                <w:sz w:val="18"/>
                <w:szCs w:val="18"/>
              </w:rPr>
              <w:t>Portaria no 155, de 21 de junho de 2023, DOU de 22/06/2023.</w:t>
            </w:r>
          </w:p>
        </w:tc>
        <w:tc>
          <w:tcPr>
            <w:tcW w:w="723" w:type="dxa"/>
            <w:tcBorders>
              <w:top w:val="single" w:sz="4" w:space="0" w:color="000000"/>
              <w:left w:val="single" w:sz="4" w:space="0" w:color="000000"/>
              <w:bottom w:val="single" w:sz="4" w:space="0" w:color="000000"/>
              <w:right w:val="single" w:sz="4" w:space="0" w:color="000000"/>
            </w:tcBorders>
          </w:tcPr>
          <w:p w14:paraId="1CCC46E5" w14:textId="77777777" w:rsidR="00C96E98" w:rsidRPr="00C96E98" w:rsidRDefault="00C96E98" w:rsidP="00C96E98">
            <w:pPr>
              <w:jc w:val="center"/>
              <w:rPr>
                <w:rFonts w:ascii="Arial" w:hAnsi="Arial" w:cs="Arial"/>
                <w:sz w:val="18"/>
                <w:szCs w:val="18"/>
              </w:rPr>
            </w:pPr>
          </w:p>
          <w:p w14:paraId="63C890A1" w14:textId="77777777" w:rsidR="00C96E98" w:rsidRPr="00C96E98" w:rsidRDefault="00C96E98" w:rsidP="00C96E98">
            <w:pPr>
              <w:spacing w:before="36"/>
              <w:jc w:val="center"/>
              <w:rPr>
                <w:rFonts w:ascii="Arial" w:hAnsi="Arial" w:cs="Arial"/>
                <w:sz w:val="18"/>
                <w:szCs w:val="18"/>
              </w:rPr>
            </w:pPr>
          </w:p>
          <w:p w14:paraId="20614C17"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4FB0D72F" w14:textId="77777777" w:rsidR="00C96E98" w:rsidRPr="00C96E98" w:rsidRDefault="00C96E98" w:rsidP="00C96E98">
            <w:pPr>
              <w:jc w:val="center"/>
              <w:rPr>
                <w:rFonts w:ascii="Arial" w:hAnsi="Arial" w:cs="Arial"/>
                <w:sz w:val="18"/>
                <w:szCs w:val="18"/>
              </w:rPr>
            </w:pPr>
          </w:p>
          <w:p w14:paraId="4E3C1531" w14:textId="77777777" w:rsidR="00C96E98" w:rsidRPr="00C96E98" w:rsidRDefault="00C96E98" w:rsidP="00C96E98">
            <w:pPr>
              <w:spacing w:before="36"/>
              <w:jc w:val="center"/>
              <w:rPr>
                <w:rFonts w:ascii="Arial" w:hAnsi="Arial" w:cs="Arial"/>
                <w:sz w:val="18"/>
                <w:szCs w:val="18"/>
              </w:rPr>
            </w:pPr>
          </w:p>
          <w:p w14:paraId="7205E0F3"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6693B68C" w14:textId="77777777" w:rsidR="00C96E98" w:rsidRPr="00C96E98" w:rsidRDefault="00C96E98" w:rsidP="00C96E98">
            <w:pPr>
              <w:jc w:val="center"/>
              <w:rPr>
                <w:rFonts w:ascii="Arial" w:hAnsi="Arial" w:cs="Arial"/>
                <w:sz w:val="18"/>
                <w:szCs w:val="18"/>
              </w:rPr>
            </w:pPr>
          </w:p>
          <w:p w14:paraId="4BCF04D5" w14:textId="77777777" w:rsidR="00C96E98" w:rsidRPr="00C96E98" w:rsidRDefault="00C96E98" w:rsidP="00C96E98">
            <w:pPr>
              <w:spacing w:before="36"/>
              <w:jc w:val="center"/>
              <w:rPr>
                <w:rFonts w:ascii="Arial" w:hAnsi="Arial" w:cs="Arial"/>
                <w:sz w:val="18"/>
                <w:szCs w:val="18"/>
              </w:rPr>
            </w:pPr>
          </w:p>
          <w:p w14:paraId="5FF92F67"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759C5BF4" w14:textId="77777777" w:rsidR="00C96E98" w:rsidRPr="00C96E98" w:rsidRDefault="00C96E98" w:rsidP="00C96E98">
            <w:pPr>
              <w:jc w:val="center"/>
              <w:rPr>
                <w:rFonts w:ascii="Arial" w:hAnsi="Arial" w:cs="Arial"/>
                <w:sz w:val="18"/>
                <w:szCs w:val="18"/>
              </w:rPr>
            </w:pPr>
          </w:p>
          <w:p w14:paraId="0A80A22B" w14:textId="77777777" w:rsidR="00C96E98" w:rsidRPr="00C96E98" w:rsidRDefault="00C96E98" w:rsidP="00C96E98">
            <w:pPr>
              <w:spacing w:before="36"/>
              <w:jc w:val="center"/>
              <w:rPr>
                <w:rFonts w:ascii="Arial" w:hAnsi="Arial" w:cs="Arial"/>
                <w:sz w:val="18"/>
                <w:szCs w:val="18"/>
              </w:rPr>
            </w:pPr>
          </w:p>
          <w:p w14:paraId="03DA0F49"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4602A434" w14:textId="77777777" w:rsidTr="002B5368">
        <w:trPr>
          <w:trHeight w:val="923"/>
        </w:trPr>
        <w:tc>
          <w:tcPr>
            <w:tcW w:w="1594" w:type="dxa"/>
            <w:tcBorders>
              <w:top w:val="single" w:sz="4" w:space="0" w:color="000000"/>
              <w:left w:val="single" w:sz="4" w:space="0" w:color="000000"/>
              <w:bottom w:val="single" w:sz="4" w:space="0" w:color="000000"/>
              <w:right w:val="single" w:sz="4" w:space="0" w:color="000000"/>
            </w:tcBorders>
          </w:tcPr>
          <w:p w14:paraId="2963A4E3" w14:textId="77777777" w:rsidR="00C96E98" w:rsidRPr="00C96E98" w:rsidRDefault="00C96E98" w:rsidP="00C96E98">
            <w:pPr>
              <w:spacing w:before="149"/>
              <w:jc w:val="center"/>
              <w:rPr>
                <w:rFonts w:ascii="Arial" w:hAnsi="Arial" w:cs="Arial"/>
                <w:sz w:val="18"/>
                <w:szCs w:val="18"/>
              </w:rPr>
            </w:pPr>
          </w:p>
          <w:p w14:paraId="6EB96AE2" w14:textId="77777777" w:rsidR="00C96E98" w:rsidRPr="00C96E98" w:rsidRDefault="00C96E98" w:rsidP="00C96E98">
            <w:pPr>
              <w:ind w:left="78" w:right="5"/>
              <w:jc w:val="center"/>
              <w:rPr>
                <w:rFonts w:ascii="Arial" w:hAnsi="Arial" w:cs="Arial"/>
                <w:sz w:val="18"/>
                <w:szCs w:val="18"/>
              </w:rPr>
            </w:pPr>
            <w:r w:rsidRPr="00C96E98">
              <w:rPr>
                <w:rFonts w:ascii="Arial" w:hAnsi="Arial" w:cs="Arial"/>
                <w:spacing w:val="-2"/>
                <w:sz w:val="18"/>
                <w:szCs w:val="18"/>
              </w:rPr>
              <w:t>Gastronomia</w:t>
            </w:r>
          </w:p>
        </w:tc>
        <w:tc>
          <w:tcPr>
            <w:tcW w:w="1078" w:type="dxa"/>
            <w:tcBorders>
              <w:top w:val="single" w:sz="4" w:space="0" w:color="000000"/>
              <w:left w:val="single" w:sz="4" w:space="0" w:color="000000"/>
              <w:bottom w:val="single" w:sz="4" w:space="0" w:color="000000"/>
              <w:right w:val="single" w:sz="4" w:space="0" w:color="000000"/>
            </w:tcBorders>
            <w:hideMark/>
          </w:tcPr>
          <w:p w14:paraId="5A4658CF" w14:textId="77777777" w:rsidR="00C96E98" w:rsidRPr="00C96E98" w:rsidRDefault="00C96E98" w:rsidP="00C96E98">
            <w:pPr>
              <w:spacing w:before="140" w:line="264"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57C9EF04" w14:textId="77777777" w:rsidR="00C96E98" w:rsidRPr="00C96E98" w:rsidRDefault="00C96E98" w:rsidP="00C96E98">
            <w:pPr>
              <w:spacing w:before="149"/>
              <w:jc w:val="center"/>
              <w:rPr>
                <w:rFonts w:ascii="Arial" w:hAnsi="Arial" w:cs="Arial"/>
                <w:sz w:val="18"/>
                <w:szCs w:val="18"/>
              </w:rPr>
            </w:pPr>
          </w:p>
          <w:p w14:paraId="78E342EB"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418B22BD" w14:textId="77777777" w:rsidR="00C96E98" w:rsidRPr="00C96E98" w:rsidRDefault="00C96E98" w:rsidP="00C96E98">
            <w:pPr>
              <w:spacing w:line="230" w:lineRule="atLeast"/>
              <w:ind w:left="121" w:right="29" w:firstLine="1"/>
              <w:jc w:val="center"/>
              <w:rPr>
                <w:rFonts w:ascii="Arial" w:hAnsi="Arial" w:cs="Arial"/>
                <w:sz w:val="18"/>
                <w:szCs w:val="18"/>
              </w:rPr>
            </w:pPr>
            <w:r w:rsidRPr="00C96E98">
              <w:rPr>
                <w:rFonts w:ascii="Arial" w:hAnsi="Arial" w:cs="Arial"/>
                <w:sz w:val="18"/>
                <w:szCs w:val="18"/>
              </w:rPr>
              <w:t>Portaria no 389, de 13 de agosto de 2024, DOU de</w:t>
            </w:r>
          </w:p>
          <w:p w14:paraId="11C07FC2" w14:textId="77777777" w:rsidR="00C96E98" w:rsidRPr="00C96E98" w:rsidRDefault="00C96E98" w:rsidP="00C96E98">
            <w:pPr>
              <w:spacing w:line="230" w:lineRule="atLeast"/>
              <w:ind w:left="121" w:right="29" w:firstLine="1"/>
              <w:jc w:val="center"/>
              <w:rPr>
                <w:rFonts w:ascii="Arial" w:hAnsi="Arial" w:cs="Arial"/>
                <w:sz w:val="18"/>
                <w:szCs w:val="18"/>
              </w:rPr>
            </w:pPr>
            <w:r w:rsidRPr="00C96E98">
              <w:rPr>
                <w:rFonts w:ascii="Arial" w:hAnsi="Arial" w:cs="Arial"/>
                <w:sz w:val="18"/>
                <w:szCs w:val="18"/>
              </w:rPr>
              <w:t>14/08/2024.</w:t>
            </w:r>
          </w:p>
        </w:tc>
        <w:tc>
          <w:tcPr>
            <w:tcW w:w="723" w:type="dxa"/>
            <w:tcBorders>
              <w:top w:val="single" w:sz="4" w:space="0" w:color="000000"/>
              <w:left w:val="single" w:sz="4" w:space="0" w:color="000000"/>
              <w:bottom w:val="single" w:sz="4" w:space="0" w:color="000000"/>
              <w:right w:val="single" w:sz="4" w:space="0" w:color="000000"/>
            </w:tcBorders>
          </w:tcPr>
          <w:p w14:paraId="20F1F9D0" w14:textId="77777777" w:rsidR="00C96E98" w:rsidRPr="00C96E98" w:rsidRDefault="00C96E98" w:rsidP="00C96E98">
            <w:pPr>
              <w:ind w:left="4"/>
              <w:jc w:val="center"/>
              <w:rPr>
                <w:rFonts w:ascii="Arial" w:hAnsi="Arial" w:cs="Arial"/>
                <w:spacing w:val="-10"/>
                <w:sz w:val="18"/>
                <w:szCs w:val="18"/>
              </w:rPr>
            </w:pPr>
          </w:p>
          <w:p w14:paraId="7E096D36" w14:textId="77777777" w:rsidR="00C96E98" w:rsidRPr="00C96E98" w:rsidRDefault="00C96E98" w:rsidP="00C96E98">
            <w:pPr>
              <w:ind w:left="4"/>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4AAFA9DA" w14:textId="77777777" w:rsidR="00C96E98" w:rsidRPr="00C96E98" w:rsidRDefault="00C96E98" w:rsidP="00C96E98">
            <w:pPr>
              <w:jc w:val="center"/>
              <w:rPr>
                <w:rFonts w:ascii="Arial" w:hAnsi="Arial" w:cs="Arial"/>
                <w:sz w:val="18"/>
                <w:szCs w:val="18"/>
              </w:rPr>
            </w:pPr>
          </w:p>
          <w:p w14:paraId="5013E623"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2670B3AB" w14:textId="77777777" w:rsidR="00C96E98" w:rsidRPr="00C96E98" w:rsidRDefault="00C96E98" w:rsidP="00C96E98">
            <w:pPr>
              <w:jc w:val="center"/>
              <w:rPr>
                <w:rFonts w:ascii="Arial" w:hAnsi="Arial" w:cs="Arial"/>
                <w:sz w:val="18"/>
                <w:szCs w:val="18"/>
              </w:rPr>
            </w:pPr>
          </w:p>
          <w:p w14:paraId="4CA970A0"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1B528B3C" w14:textId="77777777" w:rsidR="00C96E98" w:rsidRPr="00C96E98" w:rsidRDefault="00C96E98" w:rsidP="00C96E98">
            <w:pPr>
              <w:spacing w:before="149"/>
              <w:jc w:val="center"/>
              <w:rPr>
                <w:rFonts w:ascii="Arial" w:hAnsi="Arial" w:cs="Arial"/>
                <w:sz w:val="18"/>
                <w:szCs w:val="18"/>
              </w:rPr>
            </w:pPr>
          </w:p>
          <w:p w14:paraId="48B43FDC"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2F20A1F4" w14:textId="77777777" w:rsidTr="002B5368">
        <w:trPr>
          <w:trHeight w:val="952"/>
        </w:trPr>
        <w:tc>
          <w:tcPr>
            <w:tcW w:w="1594" w:type="dxa"/>
            <w:tcBorders>
              <w:top w:val="single" w:sz="4" w:space="0" w:color="000000"/>
              <w:left w:val="single" w:sz="4" w:space="0" w:color="000000"/>
              <w:bottom w:val="single" w:sz="4" w:space="0" w:color="000000"/>
              <w:right w:val="single" w:sz="4" w:space="0" w:color="000000"/>
            </w:tcBorders>
          </w:tcPr>
          <w:p w14:paraId="6E622B17" w14:textId="77777777" w:rsidR="00C96E98" w:rsidRPr="00C96E98" w:rsidRDefault="00C96E98" w:rsidP="00C96E98">
            <w:pPr>
              <w:spacing w:before="161"/>
              <w:jc w:val="center"/>
              <w:rPr>
                <w:rFonts w:ascii="Arial" w:hAnsi="Arial" w:cs="Arial"/>
                <w:sz w:val="18"/>
                <w:szCs w:val="18"/>
              </w:rPr>
            </w:pPr>
          </w:p>
          <w:p w14:paraId="471C0725" w14:textId="77777777" w:rsidR="00C96E98" w:rsidRPr="00C96E98" w:rsidRDefault="00C96E98" w:rsidP="00C96E98">
            <w:pPr>
              <w:ind w:left="78" w:right="7"/>
              <w:jc w:val="center"/>
              <w:rPr>
                <w:rFonts w:ascii="Arial" w:hAnsi="Arial" w:cs="Arial"/>
                <w:sz w:val="18"/>
                <w:szCs w:val="18"/>
              </w:rPr>
            </w:pPr>
            <w:r w:rsidRPr="00C96E98">
              <w:rPr>
                <w:rFonts w:ascii="Arial" w:hAnsi="Arial" w:cs="Arial"/>
                <w:spacing w:val="-2"/>
                <w:sz w:val="18"/>
                <w:szCs w:val="18"/>
              </w:rPr>
              <w:t>Geografia</w:t>
            </w:r>
          </w:p>
        </w:tc>
        <w:tc>
          <w:tcPr>
            <w:tcW w:w="1078" w:type="dxa"/>
            <w:tcBorders>
              <w:top w:val="single" w:sz="4" w:space="0" w:color="000000"/>
              <w:left w:val="single" w:sz="4" w:space="0" w:color="000000"/>
              <w:bottom w:val="single" w:sz="4" w:space="0" w:color="000000"/>
              <w:right w:val="single" w:sz="4" w:space="0" w:color="000000"/>
            </w:tcBorders>
          </w:tcPr>
          <w:p w14:paraId="194ADE9A" w14:textId="77777777" w:rsidR="00C96E98" w:rsidRPr="00C96E98" w:rsidRDefault="00C96E98" w:rsidP="00C96E98">
            <w:pPr>
              <w:spacing w:before="175"/>
              <w:jc w:val="center"/>
              <w:rPr>
                <w:rFonts w:ascii="Arial" w:hAnsi="Arial" w:cs="Arial"/>
                <w:sz w:val="18"/>
                <w:szCs w:val="18"/>
              </w:rPr>
            </w:pPr>
          </w:p>
          <w:p w14:paraId="684A6A59" w14:textId="77777777" w:rsidR="00C96E98" w:rsidRPr="00C96E98" w:rsidRDefault="00C96E98" w:rsidP="00C96E98">
            <w:pPr>
              <w:spacing w:before="1"/>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09DEBF36" w14:textId="77777777" w:rsidR="00C96E98" w:rsidRPr="00C96E98" w:rsidRDefault="00C96E98" w:rsidP="00C96E98">
            <w:pPr>
              <w:spacing w:before="161"/>
              <w:jc w:val="center"/>
              <w:rPr>
                <w:rFonts w:ascii="Arial" w:hAnsi="Arial" w:cs="Arial"/>
                <w:sz w:val="18"/>
                <w:szCs w:val="18"/>
              </w:rPr>
            </w:pPr>
          </w:p>
          <w:p w14:paraId="415A3D27"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3DE8E666" w14:textId="77777777" w:rsidR="00C96E98" w:rsidRPr="00C96E98" w:rsidRDefault="00C96E98" w:rsidP="00C96E98">
            <w:pPr>
              <w:spacing w:before="20" w:line="276" w:lineRule="auto"/>
              <w:ind w:left="121" w:firstLine="72"/>
              <w:jc w:val="center"/>
              <w:rPr>
                <w:rFonts w:ascii="Arial" w:hAnsi="Arial" w:cs="Arial"/>
                <w:sz w:val="18"/>
                <w:szCs w:val="18"/>
              </w:rPr>
            </w:pPr>
            <w:r w:rsidRPr="00C96E98">
              <w:rPr>
                <w:rFonts w:ascii="Arial" w:hAnsi="Arial" w:cs="Arial"/>
                <w:sz w:val="18"/>
                <w:szCs w:val="18"/>
              </w:rPr>
              <w:t>Portaria no 913, de 27 de dezembro de 2018, DOU de 28/12/2018.</w:t>
            </w:r>
          </w:p>
        </w:tc>
        <w:tc>
          <w:tcPr>
            <w:tcW w:w="723" w:type="dxa"/>
            <w:tcBorders>
              <w:top w:val="single" w:sz="4" w:space="0" w:color="000000"/>
              <w:left w:val="single" w:sz="4" w:space="0" w:color="000000"/>
              <w:bottom w:val="single" w:sz="4" w:space="0" w:color="000000"/>
              <w:right w:val="single" w:sz="4" w:space="0" w:color="000000"/>
            </w:tcBorders>
          </w:tcPr>
          <w:p w14:paraId="2ADB99BE"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45A5DAD3" w14:textId="77777777" w:rsidR="00C96E98" w:rsidRPr="00C96E98" w:rsidRDefault="00C96E98" w:rsidP="00C96E98">
            <w:pPr>
              <w:spacing w:before="161"/>
              <w:jc w:val="center"/>
              <w:rPr>
                <w:rFonts w:ascii="Arial" w:hAnsi="Arial" w:cs="Arial"/>
                <w:sz w:val="18"/>
                <w:szCs w:val="18"/>
              </w:rPr>
            </w:pPr>
          </w:p>
          <w:p w14:paraId="06C8B177"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5C4CC96B" w14:textId="77777777" w:rsidR="00C96E98" w:rsidRPr="00C96E98" w:rsidRDefault="00C96E98" w:rsidP="00C96E98">
            <w:pPr>
              <w:spacing w:before="161"/>
              <w:jc w:val="center"/>
              <w:rPr>
                <w:rFonts w:ascii="Arial" w:hAnsi="Arial" w:cs="Arial"/>
                <w:sz w:val="18"/>
                <w:szCs w:val="18"/>
              </w:rPr>
            </w:pPr>
          </w:p>
          <w:p w14:paraId="08D7E7A4"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5DDE22EB" w14:textId="77777777" w:rsidR="00C96E98" w:rsidRPr="00C96E98" w:rsidRDefault="00C96E98" w:rsidP="00C96E98">
            <w:pPr>
              <w:spacing w:before="161"/>
              <w:jc w:val="center"/>
              <w:rPr>
                <w:rFonts w:ascii="Arial" w:hAnsi="Arial" w:cs="Arial"/>
                <w:sz w:val="18"/>
                <w:szCs w:val="18"/>
              </w:rPr>
            </w:pPr>
          </w:p>
          <w:p w14:paraId="2DEE6EE2"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2B0B302A" w14:textId="77777777" w:rsidTr="002B5368">
        <w:trPr>
          <w:trHeight w:val="714"/>
        </w:trPr>
        <w:tc>
          <w:tcPr>
            <w:tcW w:w="1594" w:type="dxa"/>
            <w:tcBorders>
              <w:top w:val="single" w:sz="4" w:space="0" w:color="000000"/>
              <w:left w:val="single" w:sz="4" w:space="0" w:color="000000"/>
              <w:bottom w:val="single" w:sz="4" w:space="0" w:color="000000"/>
              <w:right w:val="single" w:sz="4" w:space="0" w:color="000000"/>
            </w:tcBorders>
            <w:hideMark/>
          </w:tcPr>
          <w:p w14:paraId="11F1DCEB" w14:textId="77777777" w:rsidR="00C96E98" w:rsidRPr="00C96E98" w:rsidRDefault="00C96E98" w:rsidP="00C96E98">
            <w:pPr>
              <w:spacing w:before="150" w:line="264" w:lineRule="auto"/>
              <w:ind w:left="297" w:firstLine="98"/>
              <w:jc w:val="center"/>
              <w:rPr>
                <w:rFonts w:ascii="Arial" w:hAnsi="Arial" w:cs="Arial"/>
                <w:sz w:val="18"/>
                <w:szCs w:val="18"/>
              </w:rPr>
            </w:pPr>
            <w:r w:rsidRPr="00C96E98">
              <w:rPr>
                <w:rFonts w:ascii="Arial" w:hAnsi="Arial" w:cs="Arial"/>
                <w:spacing w:val="-2"/>
                <w:sz w:val="18"/>
                <w:szCs w:val="18"/>
              </w:rPr>
              <w:t>Gestão Ambiental</w:t>
            </w:r>
          </w:p>
        </w:tc>
        <w:tc>
          <w:tcPr>
            <w:tcW w:w="1078" w:type="dxa"/>
            <w:tcBorders>
              <w:top w:val="single" w:sz="4" w:space="0" w:color="000000"/>
              <w:left w:val="single" w:sz="4" w:space="0" w:color="000000"/>
              <w:bottom w:val="single" w:sz="4" w:space="0" w:color="000000"/>
              <w:right w:val="single" w:sz="4" w:space="0" w:color="000000"/>
            </w:tcBorders>
            <w:hideMark/>
          </w:tcPr>
          <w:p w14:paraId="06B4DD98" w14:textId="77777777" w:rsidR="00C96E98" w:rsidRPr="00C96E98" w:rsidRDefault="00C96E98" w:rsidP="00C96E98">
            <w:pPr>
              <w:spacing w:before="20"/>
              <w:ind w:left="93"/>
              <w:jc w:val="center"/>
              <w:rPr>
                <w:rFonts w:ascii="Arial" w:hAnsi="Arial" w:cs="Arial"/>
                <w:sz w:val="18"/>
                <w:szCs w:val="18"/>
              </w:rPr>
            </w:pPr>
            <w:r w:rsidRPr="00C96E98">
              <w:rPr>
                <w:rFonts w:ascii="Arial" w:hAnsi="Arial" w:cs="Arial"/>
                <w:spacing w:val="-2"/>
                <w:sz w:val="18"/>
                <w:szCs w:val="18"/>
              </w:rPr>
              <w:t>Curso</w:t>
            </w:r>
          </w:p>
          <w:p w14:paraId="63A5C8DD" w14:textId="77777777" w:rsidR="00C96E98" w:rsidRPr="00C96E98" w:rsidRDefault="00C96E98" w:rsidP="00C96E98">
            <w:pPr>
              <w:spacing w:before="8" w:line="230" w:lineRule="atLeast"/>
              <w:ind w:left="107"/>
              <w:jc w:val="center"/>
              <w:rPr>
                <w:rFonts w:ascii="Arial" w:hAnsi="Arial" w:cs="Arial"/>
                <w:sz w:val="18"/>
                <w:szCs w:val="18"/>
              </w:rPr>
            </w:pPr>
            <w:r w:rsidRPr="00C96E98">
              <w:rPr>
                <w:rFonts w:ascii="Arial" w:hAnsi="Arial" w:cs="Arial"/>
                <w:sz w:val="18"/>
                <w:szCs w:val="18"/>
              </w:rPr>
              <w:t>Superior</w:t>
            </w:r>
            <w:r w:rsidRPr="00C96E98">
              <w:rPr>
                <w:rFonts w:ascii="Arial" w:hAnsi="Arial" w:cs="Arial"/>
                <w:spacing w:val="-12"/>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6A17AC69" w14:textId="77777777" w:rsidR="00C96E98" w:rsidRPr="00C96E98" w:rsidRDefault="00C96E98" w:rsidP="00C96E98">
            <w:pPr>
              <w:spacing w:before="43"/>
              <w:jc w:val="center"/>
              <w:rPr>
                <w:rFonts w:ascii="Arial" w:hAnsi="Arial" w:cs="Arial"/>
                <w:sz w:val="18"/>
                <w:szCs w:val="18"/>
              </w:rPr>
            </w:pPr>
          </w:p>
          <w:p w14:paraId="293E2817"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5094BC11" w14:textId="77777777" w:rsidR="00C96E98" w:rsidRPr="00C96E98" w:rsidRDefault="00C96E98" w:rsidP="00C96E98">
            <w:pPr>
              <w:spacing w:before="20"/>
              <w:ind w:left="121" w:firstLine="72"/>
              <w:jc w:val="center"/>
              <w:rPr>
                <w:rFonts w:ascii="Arial" w:hAnsi="Arial" w:cs="Arial"/>
                <w:sz w:val="18"/>
                <w:szCs w:val="18"/>
              </w:rPr>
            </w:pPr>
            <w:r w:rsidRPr="00C96E98">
              <w:rPr>
                <w:rFonts w:ascii="Arial" w:hAnsi="Arial" w:cs="Arial"/>
                <w:sz w:val="18"/>
                <w:szCs w:val="18"/>
              </w:rPr>
              <w:t>Portaria no 112, de 4 de fevereiro de 2021, DOU de 05/02/2021.</w:t>
            </w:r>
          </w:p>
        </w:tc>
        <w:tc>
          <w:tcPr>
            <w:tcW w:w="723" w:type="dxa"/>
            <w:tcBorders>
              <w:top w:val="single" w:sz="4" w:space="0" w:color="000000"/>
              <w:left w:val="single" w:sz="4" w:space="0" w:color="000000"/>
              <w:bottom w:val="single" w:sz="4" w:space="0" w:color="000000"/>
              <w:right w:val="single" w:sz="4" w:space="0" w:color="000000"/>
            </w:tcBorders>
          </w:tcPr>
          <w:p w14:paraId="74FFBD7A" w14:textId="77777777" w:rsidR="00C96E98" w:rsidRPr="00C96E98" w:rsidRDefault="00C96E98" w:rsidP="00C96E98">
            <w:pPr>
              <w:spacing w:before="43"/>
              <w:jc w:val="center"/>
              <w:rPr>
                <w:rFonts w:ascii="Arial" w:hAnsi="Arial" w:cs="Arial"/>
                <w:sz w:val="18"/>
                <w:szCs w:val="18"/>
              </w:rPr>
            </w:pPr>
          </w:p>
          <w:p w14:paraId="1214E157" w14:textId="77777777" w:rsidR="00C96E98" w:rsidRPr="00C96E98" w:rsidRDefault="00C96E98" w:rsidP="00C96E98">
            <w:pPr>
              <w:spacing w:before="1"/>
              <w:ind w:left="13"/>
              <w:jc w:val="center"/>
              <w:rPr>
                <w:rFonts w:ascii="Arial" w:hAnsi="Arial" w:cs="Arial"/>
                <w:sz w:val="18"/>
                <w:szCs w:val="18"/>
              </w:rPr>
            </w:pPr>
            <w:r w:rsidRPr="00C96E98">
              <w:rPr>
                <w:rFonts w:ascii="Arial" w:hAnsi="Arial" w:cs="Arial"/>
                <w:spacing w:val="-10"/>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46158F5C" w14:textId="77777777" w:rsidR="00C96E98" w:rsidRPr="00C96E98" w:rsidRDefault="00C96E98" w:rsidP="00C96E98">
            <w:pPr>
              <w:spacing w:before="43"/>
              <w:jc w:val="center"/>
              <w:rPr>
                <w:rFonts w:ascii="Arial" w:hAnsi="Arial" w:cs="Arial"/>
                <w:sz w:val="18"/>
                <w:szCs w:val="18"/>
              </w:rPr>
            </w:pPr>
          </w:p>
          <w:p w14:paraId="4429A493" w14:textId="77777777" w:rsidR="00C96E98" w:rsidRPr="00C96E98" w:rsidRDefault="00C96E98" w:rsidP="00C96E98">
            <w:pPr>
              <w:spacing w:before="1"/>
              <w:ind w:left="24" w:right="5"/>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0C9B6150" w14:textId="77777777" w:rsidR="00C96E98" w:rsidRPr="00C96E98" w:rsidRDefault="00C96E98" w:rsidP="00C96E98">
            <w:pPr>
              <w:spacing w:before="43"/>
              <w:jc w:val="center"/>
              <w:rPr>
                <w:rFonts w:ascii="Arial" w:hAnsi="Arial" w:cs="Arial"/>
                <w:sz w:val="18"/>
                <w:szCs w:val="18"/>
              </w:rPr>
            </w:pPr>
          </w:p>
          <w:p w14:paraId="3FF0FF99"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4"/>
                <w:sz w:val="18"/>
                <w:szCs w:val="18"/>
              </w:rPr>
              <w:t>2023</w:t>
            </w:r>
          </w:p>
        </w:tc>
        <w:tc>
          <w:tcPr>
            <w:tcW w:w="965" w:type="dxa"/>
            <w:tcBorders>
              <w:top w:val="single" w:sz="4" w:space="0" w:color="000000"/>
              <w:left w:val="single" w:sz="4" w:space="0" w:color="000000"/>
              <w:bottom w:val="single" w:sz="4" w:space="0" w:color="000000"/>
              <w:right w:val="single" w:sz="4" w:space="0" w:color="000000"/>
            </w:tcBorders>
          </w:tcPr>
          <w:p w14:paraId="1B8A59A4" w14:textId="77777777" w:rsidR="00C96E98" w:rsidRPr="00C96E98" w:rsidRDefault="00C96E98" w:rsidP="00C96E98">
            <w:pPr>
              <w:spacing w:before="43"/>
              <w:jc w:val="center"/>
              <w:rPr>
                <w:rFonts w:ascii="Arial" w:hAnsi="Arial" w:cs="Arial"/>
                <w:sz w:val="18"/>
                <w:szCs w:val="18"/>
              </w:rPr>
            </w:pPr>
          </w:p>
          <w:p w14:paraId="259D9FE1"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05339BC6" w14:textId="77777777" w:rsidTr="002B5368">
        <w:trPr>
          <w:trHeight w:val="719"/>
        </w:trPr>
        <w:tc>
          <w:tcPr>
            <w:tcW w:w="1594" w:type="dxa"/>
            <w:tcBorders>
              <w:top w:val="single" w:sz="4" w:space="0" w:color="000000"/>
              <w:left w:val="single" w:sz="4" w:space="0" w:color="000000"/>
              <w:bottom w:val="single" w:sz="4" w:space="0" w:color="000000"/>
              <w:right w:val="single" w:sz="4" w:space="0" w:color="000000"/>
            </w:tcBorders>
            <w:hideMark/>
          </w:tcPr>
          <w:p w14:paraId="6743824A" w14:textId="77777777" w:rsidR="00C96E98" w:rsidRPr="00C96E98" w:rsidRDefault="00C96E98" w:rsidP="00C96E98">
            <w:pPr>
              <w:spacing w:before="152" w:line="276" w:lineRule="auto"/>
              <w:ind w:left="292" w:firstLine="103"/>
              <w:jc w:val="center"/>
              <w:rPr>
                <w:rFonts w:ascii="Arial" w:hAnsi="Arial" w:cs="Arial"/>
                <w:sz w:val="18"/>
                <w:szCs w:val="18"/>
              </w:rPr>
            </w:pPr>
            <w:r w:rsidRPr="00C96E98">
              <w:rPr>
                <w:rFonts w:ascii="Arial" w:hAnsi="Arial" w:cs="Arial"/>
                <w:spacing w:val="-2"/>
                <w:sz w:val="18"/>
                <w:szCs w:val="18"/>
              </w:rPr>
              <w:t>Gestão Comercial</w:t>
            </w:r>
          </w:p>
        </w:tc>
        <w:tc>
          <w:tcPr>
            <w:tcW w:w="1078" w:type="dxa"/>
            <w:tcBorders>
              <w:top w:val="single" w:sz="4" w:space="0" w:color="000000"/>
              <w:left w:val="single" w:sz="4" w:space="0" w:color="000000"/>
              <w:bottom w:val="single" w:sz="4" w:space="0" w:color="000000"/>
              <w:right w:val="single" w:sz="4" w:space="0" w:color="000000"/>
            </w:tcBorders>
            <w:hideMark/>
          </w:tcPr>
          <w:p w14:paraId="23EA3237" w14:textId="77777777" w:rsidR="00C96E98" w:rsidRPr="00C96E98" w:rsidRDefault="00C96E98" w:rsidP="00C96E98">
            <w:pPr>
              <w:spacing w:before="39" w:line="247" w:lineRule="auto"/>
              <w:ind w:left="98"/>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6A953FF2" w14:textId="77777777" w:rsidR="00C96E98" w:rsidRPr="00C96E98" w:rsidRDefault="00C96E98" w:rsidP="00C96E98">
            <w:pPr>
              <w:spacing w:before="46"/>
              <w:jc w:val="center"/>
              <w:rPr>
                <w:rFonts w:ascii="Arial" w:hAnsi="Arial" w:cs="Arial"/>
                <w:sz w:val="18"/>
                <w:szCs w:val="18"/>
              </w:rPr>
            </w:pPr>
          </w:p>
          <w:p w14:paraId="7AC30A31"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276AED7E" w14:textId="77777777" w:rsidR="00C96E98" w:rsidRPr="00C96E98" w:rsidRDefault="00C96E98" w:rsidP="00C96E98">
            <w:pPr>
              <w:spacing w:line="240" w:lineRule="exact"/>
              <w:ind w:left="179" w:right="86" w:hanging="3"/>
              <w:jc w:val="center"/>
              <w:rPr>
                <w:rFonts w:ascii="Arial" w:hAnsi="Arial" w:cs="Arial"/>
                <w:sz w:val="18"/>
                <w:szCs w:val="18"/>
              </w:rPr>
            </w:pPr>
            <w:r w:rsidRPr="00C96E98">
              <w:rPr>
                <w:rFonts w:ascii="Arial" w:hAnsi="Arial" w:cs="Arial"/>
                <w:spacing w:val="-2"/>
                <w:sz w:val="18"/>
                <w:szCs w:val="18"/>
              </w:rPr>
              <w:t>Portaria no 391, de 13 de agosto de 2024, DOU de 14/08/2024.</w:t>
            </w:r>
          </w:p>
        </w:tc>
        <w:tc>
          <w:tcPr>
            <w:tcW w:w="723" w:type="dxa"/>
            <w:tcBorders>
              <w:top w:val="single" w:sz="4" w:space="0" w:color="000000"/>
              <w:left w:val="single" w:sz="4" w:space="0" w:color="000000"/>
              <w:bottom w:val="single" w:sz="4" w:space="0" w:color="000000"/>
              <w:right w:val="single" w:sz="4" w:space="0" w:color="000000"/>
            </w:tcBorders>
          </w:tcPr>
          <w:p w14:paraId="4C25BFA2" w14:textId="77777777" w:rsidR="00C96E98" w:rsidRPr="00C96E98" w:rsidRDefault="00C96E98" w:rsidP="00C96E98">
            <w:pPr>
              <w:jc w:val="center"/>
              <w:rPr>
                <w:rFonts w:ascii="Arial" w:hAnsi="Arial" w:cs="Arial"/>
                <w:sz w:val="18"/>
                <w:szCs w:val="18"/>
              </w:rPr>
            </w:pPr>
          </w:p>
          <w:p w14:paraId="5F3580EB"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5</w:t>
            </w:r>
          </w:p>
        </w:tc>
        <w:tc>
          <w:tcPr>
            <w:tcW w:w="716" w:type="dxa"/>
            <w:tcBorders>
              <w:top w:val="single" w:sz="4" w:space="0" w:color="000000"/>
              <w:left w:val="single" w:sz="4" w:space="0" w:color="000000"/>
              <w:bottom w:val="single" w:sz="4" w:space="0" w:color="000000"/>
              <w:right w:val="single" w:sz="4" w:space="0" w:color="000000"/>
            </w:tcBorders>
          </w:tcPr>
          <w:p w14:paraId="229F93C3" w14:textId="77777777" w:rsidR="00C96E98" w:rsidRPr="00C96E98" w:rsidRDefault="00C96E98" w:rsidP="00C96E98">
            <w:pPr>
              <w:jc w:val="center"/>
              <w:rPr>
                <w:rFonts w:ascii="Arial" w:hAnsi="Arial" w:cs="Arial"/>
                <w:sz w:val="18"/>
                <w:szCs w:val="18"/>
              </w:rPr>
            </w:pPr>
          </w:p>
          <w:p w14:paraId="5EF451E4"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5DF67E8E" w14:textId="77777777" w:rsidR="00C96E98" w:rsidRPr="00C96E98" w:rsidRDefault="00C96E98" w:rsidP="00C96E98">
            <w:pPr>
              <w:jc w:val="center"/>
              <w:rPr>
                <w:rFonts w:ascii="Arial" w:hAnsi="Arial" w:cs="Arial"/>
                <w:sz w:val="18"/>
                <w:szCs w:val="18"/>
              </w:rPr>
            </w:pPr>
          </w:p>
          <w:p w14:paraId="5461E88C"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4B233054" w14:textId="77777777" w:rsidR="00C96E98" w:rsidRPr="00C96E98" w:rsidRDefault="00C96E98" w:rsidP="00C96E98">
            <w:pPr>
              <w:spacing w:before="46"/>
              <w:jc w:val="center"/>
              <w:rPr>
                <w:rFonts w:ascii="Arial" w:hAnsi="Arial" w:cs="Arial"/>
                <w:sz w:val="18"/>
                <w:szCs w:val="18"/>
              </w:rPr>
            </w:pPr>
          </w:p>
          <w:p w14:paraId="2001EED1"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5C58DA16" w14:textId="77777777" w:rsidTr="002B5368">
        <w:trPr>
          <w:trHeight w:val="832"/>
        </w:trPr>
        <w:tc>
          <w:tcPr>
            <w:tcW w:w="1594" w:type="dxa"/>
            <w:tcBorders>
              <w:top w:val="single" w:sz="4" w:space="0" w:color="000000"/>
              <w:left w:val="single" w:sz="4" w:space="0" w:color="000000"/>
              <w:bottom w:val="single" w:sz="4" w:space="0" w:color="000000"/>
              <w:right w:val="single" w:sz="4" w:space="0" w:color="000000"/>
            </w:tcBorders>
            <w:hideMark/>
          </w:tcPr>
          <w:p w14:paraId="27EBB839" w14:textId="77777777" w:rsidR="00C96E98" w:rsidRPr="00C96E98" w:rsidRDefault="00C96E98" w:rsidP="00C96E98">
            <w:pPr>
              <w:spacing w:before="85" w:line="264" w:lineRule="auto"/>
              <w:ind w:left="117" w:right="40" w:hanging="4"/>
              <w:jc w:val="center"/>
              <w:rPr>
                <w:rFonts w:ascii="Arial" w:hAnsi="Arial" w:cs="Arial"/>
                <w:sz w:val="18"/>
                <w:szCs w:val="18"/>
              </w:rPr>
            </w:pPr>
            <w:r w:rsidRPr="00C96E98">
              <w:rPr>
                <w:rFonts w:ascii="Arial" w:hAnsi="Arial" w:cs="Arial"/>
                <w:sz w:val="18"/>
                <w:szCs w:val="18"/>
              </w:rPr>
              <w:t>Gestão</w:t>
            </w:r>
            <w:r w:rsidRPr="00C96E98">
              <w:rPr>
                <w:rFonts w:ascii="Arial" w:hAnsi="Arial" w:cs="Arial"/>
                <w:spacing w:val="-1"/>
                <w:sz w:val="18"/>
                <w:szCs w:val="18"/>
              </w:rPr>
              <w:t xml:space="preserve"> </w:t>
            </w:r>
            <w:r w:rsidRPr="00C96E98">
              <w:rPr>
                <w:rFonts w:ascii="Arial" w:hAnsi="Arial" w:cs="Arial"/>
                <w:sz w:val="18"/>
                <w:szCs w:val="18"/>
              </w:rPr>
              <w:t>da Tecnologia</w:t>
            </w:r>
            <w:r w:rsidRPr="00C96E98">
              <w:rPr>
                <w:rFonts w:ascii="Arial" w:hAnsi="Arial" w:cs="Arial"/>
                <w:spacing w:val="-8"/>
                <w:sz w:val="18"/>
                <w:szCs w:val="18"/>
              </w:rPr>
              <w:t xml:space="preserve"> </w:t>
            </w:r>
            <w:r w:rsidRPr="00C96E98">
              <w:rPr>
                <w:rFonts w:ascii="Arial" w:hAnsi="Arial" w:cs="Arial"/>
                <w:sz w:val="18"/>
                <w:szCs w:val="18"/>
              </w:rPr>
              <w:t xml:space="preserve">da </w:t>
            </w:r>
            <w:r w:rsidRPr="00C96E98">
              <w:rPr>
                <w:rFonts w:ascii="Arial" w:hAnsi="Arial" w:cs="Arial"/>
                <w:spacing w:val="-2"/>
                <w:sz w:val="18"/>
                <w:szCs w:val="18"/>
              </w:rPr>
              <w:t>Informação</w:t>
            </w:r>
          </w:p>
        </w:tc>
        <w:tc>
          <w:tcPr>
            <w:tcW w:w="1078" w:type="dxa"/>
            <w:tcBorders>
              <w:top w:val="single" w:sz="4" w:space="0" w:color="000000"/>
              <w:left w:val="single" w:sz="4" w:space="0" w:color="000000"/>
              <w:bottom w:val="single" w:sz="4" w:space="0" w:color="000000"/>
              <w:right w:val="single" w:sz="4" w:space="0" w:color="000000"/>
            </w:tcBorders>
            <w:hideMark/>
          </w:tcPr>
          <w:p w14:paraId="19072C84" w14:textId="77777777" w:rsidR="00C96E98" w:rsidRPr="00C96E98" w:rsidRDefault="00C96E98" w:rsidP="00C96E98">
            <w:pPr>
              <w:spacing w:before="85" w:line="264"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43437435" w14:textId="77777777" w:rsidR="00C96E98" w:rsidRPr="00C96E98" w:rsidRDefault="00C96E98" w:rsidP="00C96E98">
            <w:pPr>
              <w:spacing w:before="103"/>
              <w:jc w:val="center"/>
              <w:rPr>
                <w:rFonts w:ascii="Arial" w:hAnsi="Arial" w:cs="Arial"/>
                <w:sz w:val="18"/>
                <w:szCs w:val="18"/>
              </w:rPr>
            </w:pPr>
          </w:p>
          <w:p w14:paraId="0DCDEE32"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3037BEF2" w14:textId="77777777" w:rsidR="00C96E98" w:rsidRPr="00C96E98" w:rsidRDefault="00C96E98" w:rsidP="00C96E98">
            <w:pPr>
              <w:spacing w:before="3"/>
              <w:ind w:left="95" w:right="4" w:firstLine="3"/>
              <w:jc w:val="center"/>
              <w:rPr>
                <w:rFonts w:ascii="Arial" w:hAnsi="Arial" w:cs="Arial"/>
                <w:sz w:val="18"/>
                <w:szCs w:val="18"/>
              </w:rPr>
            </w:pPr>
            <w:r w:rsidRPr="00C96E98">
              <w:rPr>
                <w:rFonts w:ascii="Arial" w:hAnsi="Arial" w:cs="Arial"/>
                <w:sz w:val="18"/>
                <w:szCs w:val="18"/>
              </w:rPr>
              <w:t>Portaria no 155, de 21 de junho de 2023, DOU de</w:t>
            </w:r>
          </w:p>
          <w:p w14:paraId="65A50807" w14:textId="77777777" w:rsidR="00C96E98" w:rsidRPr="00C96E98" w:rsidRDefault="00C96E98" w:rsidP="00C96E98">
            <w:pPr>
              <w:spacing w:before="1" w:line="187" w:lineRule="exact"/>
              <w:ind w:left="140" w:right="53"/>
              <w:jc w:val="center"/>
              <w:rPr>
                <w:rFonts w:ascii="Arial" w:hAnsi="Arial" w:cs="Arial"/>
                <w:sz w:val="18"/>
                <w:szCs w:val="18"/>
              </w:rPr>
            </w:pPr>
            <w:r w:rsidRPr="00C96E98">
              <w:rPr>
                <w:rFonts w:ascii="Arial" w:hAnsi="Arial" w:cs="Arial"/>
                <w:sz w:val="18"/>
                <w:szCs w:val="18"/>
              </w:rPr>
              <w:t>22/06/2023.</w:t>
            </w:r>
          </w:p>
        </w:tc>
        <w:tc>
          <w:tcPr>
            <w:tcW w:w="723" w:type="dxa"/>
            <w:tcBorders>
              <w:top w:val="single" w:sz="4" w:space="0" w:color="000000"/>
              <w:left w:val="single" w:sz="4" w:space="0" w:color="000000"/>
              <w:bottom w:val="single" w:sz="4" w:space="0" w:color="000000"/>
              <w:right w:val="single" w:sz="4" w:space="0" w:color="000000"/>
            </w:tcBorders>
          </w:tcPr>
          <w:p w14:paraId="0731E4A4" w14:textId="77777777" w:rsidR="00C96E98" w:rsidRPr="00C96E98" w:rsidRDefault="00C96E98" w:rsidP="00C96E98">
            <w:pPr>
              <w:spacing w:before="103"/>
              <w:jc w:val="center"/>
              <w:rPr>
                <w:rFonts w:ascii="Arial" w:hAnsi="Arial" w:cs="Arial"/>
                <w:sz w:val="18"/>
                <w:szCs w:val="18"/>
              </w:rPr>
            </w:pPr>
          </w:p>
          <w:p w14:paraId="201D10DE"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161CCB59" w14:textId="77777777" w:rsidR="00C96E98" w:rsidRPr="00C96E98" w:rsidRDefault="00C96E98" w:rsidP="00C96E98">
            <w:pPr>
              <w:spacing w:before="103"/>
              <w:jc w:val="center"/>
              <w:rPr>
                <w:rFonts w:ascii="Arial" w:hAnsi="Arial" w:cs="Arial"/>
                <w:sz w:val="18"/>
                <w:szCs w:val="18"/>
              </w:rPr>
            </w:pPr>
          </w:p>
          <w:p w14:paraId="69B1DFBC"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67E1174C" w14:textId="77777777" w:rsidR="00C96E98" w:rsidRPr="00C96E98" w:rsidRDefault="00C96E98" w:rsidP="00C96E98">
            <w:pPr>
              <w:spacing w:before="103"/>
              <w:jc w:val="center"/>
              <w:rPr>
                <w:rFonts w:ascii="Arial" w:hAnsi="Arial" w:cs="Arial"/>
                <w:sz w:val="18"/>
                <w:szCs w:val="18"/>
              </w:rPr>
            </w:pPr>
          </w:p>
          <w:p w14:paraId="41479CF2"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735CBDB0" w14:textId="77777777" w:rsidR="00C96E98" w:rsidRPr="00C96E98" w:rsidRDefault="00C96E98" w:rsidP="00C96E98">
            <w:pPr>
              <w:spacing w:before="103"/>
              <w:jc w:val="center"/>
              <w:rPr>
                <w:rFonts w:ascii="Arial" w:hAnsi="Arial" w:cs="Arial"/>
                <w:sz w:val="18"/>
                <w:szCs w:val="18"/>
              </w:rPr>
            </w:pPr>
          </w:p>
          <w:p w14:paraId="47E5F79B"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7B5FF816" w14:textId="77777777" w:rsidTr="002B5368">
        <w:trPr>
          <w:trHeight w:val="952"/>
        </w:trPr>
        <w:tc>
          <w:tcPr>
            <w:tcW w:w="1594" w:type="dxa"/>
            <w:tcBorders>
              <w:top w:val="single" w:sz="4" w:space="0" w:color="000000"/>
              <w:left w:val="single" w:sz="4" w:space="0" w:color="000000"/>
              <w:bottom w:val="single" w:sz="4" w:space="0" w:color="000000"/>
              <w:right w:val="single" w:sz="4" w:space="0" w:color="000000"/>
            </w:tcBorders>
            <w:hideMark/>
          </w:tcPr>
          <w:p w14:paraId="57B36398" w14:textId="77777777" w:rsidR="00C96E98" w:rsidRPr="00C96E98" w:rsidRDefault="00C96E98" w:rsidP="00C96E98">
            <w:pPr>
              <w:spacing w:before="140" w:line="276" w:lineRule="auto"/>
              <w:ind w:left="294" w:right="193" w:hanging="22"/>
              <w:jc w:val="center"/>
              <w:rPr>
                <w:rFonts w:ascii="Arial" w:hAnsi="Arial" w:cs="Arial"/>
                <w:sz w:val="18"/>
                <w:szCs w:val="18"/>
              </w:rPr>
            </w:pPr>
            <w:r w:rsidRPr="00C96E98">
              <w:rPr>
                <w:rFonts w:ascii="Arial" w:hAnsi="Arial" w:cs="Arial"/>
                <w:sz w:val="18"/>
                <w:szCs w:val="18"/>
              </w:rPr>
              <w:lastRenderedPageBreak/>
              <w:t>Gestão</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Recursos Humanos</w:t>
            </w:r>
          </w:p>
        </w:tc>
        <w:tc>
          <w:tcPr>
            <w:tcW w:w="1078" w:type="dxa"/>
            <w:tcBorders>
              <w:top w:val="single" w:sz="4" w:space="0" w:color="000000"/>
              <w:left w:val="single" w:sz="4" w:space="0" w:color="000000"/>
              <w:bottom w:val="single" w:sz="4" w:space="0" w:color="000000"/>
              <w:right w:val="single" w:sz="4" w:space="0" w:color="000000"/>
            </w:tcBorders>
            <w:hideMark/>
          </w:tcPr>
          <w:p w14:paraId="1800A3C0" w14:textId="77777777" w:rsidR="00C96E98" w:rsidRPr="00C96E98" w:rsidRDefault="00C96E98" w:rsidP="00C96E98">
            <w:pPr>
              <w:spacing w:before="140" w:line="276"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6B96B4F2" w14:textId="77777777" w:rsidR="00C96E98" w:rsidRPr="00C96E98" w:rsidRDefault="00C96E98" w:rsidP="00C96E98">
            <w:pPr>
              <w:spacing w:before="163"/>
              <w:jc w:val="center"/>
              <w:rPr>
                <w:rFonts w:ascii="Arial" w:hAnsi="Arial" w:cs="Arial"/>
                <w:sz w:val="18"/>
                <w:szCs w:val="18"/>
              </w:rPr>
            </w:pPr>
          </w:p>
          <w:p w14:paraId="0FA88A99"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4FD9CB99" w14:textId="77777777" w:rsidR="00C96E98" w:rsidRPr="00C96E98" w:rsidRDefault="00C96E98" w:rsidP="00C96E98">
            <w:pPr>
              <w:spacing w:before="1" w:line="197" w:lineRule="exact"/>
              <w:ind w:left="256"/>
              <w:jc w:val="center"/>
              <w:rPr>
                <w:rFonts w:ascii="Arial" w:hAnsi="Arial" w:cs="Arial"/>
                <w:sz w:val="18"/>
                <w:szCs w:val="18"/>
              </w:rPr>
            </w:pPr>
            <w:r w:rsidRPr="00C96E98">
              <w:rPr>
                <w:rFonts w:ascii="Arial" w:hAnsi="Arial" w:cs="Arial"/>
                <w:sz w:val="18"/>
                <w:szCs w:val="18"/>
              </w:rPr>
              <w:t>Portaria no 390, de 13 de agosto de 2024, DOU de 14/08/2024.</w:t>
            </w:r>
          </w:p>
        </w:tc>
        <w:tc>
          <w:tcPr>
            <w:tcW w:w="723" w:type="dxa"/>
            <w:tcBorders>
              <w:top w:val="single" w:sz="4" w:space="0" w:color="000000"/>
              <w:left w:val="single" w:sz="4" w:space="0" w:color="000000"/>
              <w:bottom w:val="single" w:sz="4" w:space="0" w:color="000000"/>
              <w:right w:val="single" w:sz="4" w:space="0" w:color="000000"/>
            </w:tcBorders>
          </w:tcPr>
          <w:p w14:paraId="71649960" w14:textId="77777777" w:rsidR="00C96E98" w:rsidRPr="00C96E98" w:rsidRDefault="00C96E98" w:rsidP="00C96E98">
            <w:pPr>
              <w:spacing w:before="163"/>
              <w:jc w:val="center"/>
              <w:rPr>
                <w:rFonts w:ascii="Arial" w:hAnsi="Arial" w:cs="Arial"/>
                <w:sz w:val="18"/>
                <w:szCs w:val="18"/>
              </w:rPr>
            </w:pPr>
          </w:p>
          <w:p w14:paraId="3B5CEE30" w14:textId="77777777" w:rsidR="00C96E98" w:rsidRPr="00C96E98" w:rsidRDefault="00C96E98" w:rsidP="00C96E98">
            <w:pPr>
              <w:spacing w:before="1"/>
              <w:ind w:left="18" w:right="9"/>
              <w:jc w:val="center"/>
              <w:rPr>
                <w:rFonts w:ascii="Arial" w:hAnsi="Arial" w:cs="Arial"/>
                <w:sz w:val="18"/>
                <w:szCs w:val="18"/>
              </w:rPr>
            </w:pPr>
            <w:r w:rsidRPr="00C96E98">
              <w:rPr>
                <w:rFonts w:ascii="Arial" w:hAnsi="Arial" w:cs="Arial"/>
                <w:spacing w:val="-10"/>
                <w:sz w:val="18"/>
                <w:szCs w:val="18"/>
              </w:rPr>
              <w:t>5</w:t>
            </w:r>
          </w:p>
        </w:tc>
        <w:tc>
          <w:tcPr>
            <w:tcW w:w="716" w:type="dxa"/>
            <w:tcBorders>
              <w:top w:val="single" w:sz="4" w:space="0" w:color="000000"/>
              <w:left w:val="single" w:sz="4" w:space="0" w:color="000000"/>
              <w:bottom w:val="single" w:sz="4" w:space="0" w:color="000000"/>
              <w:right w:val="single" w:sz="4" w:space="0" w:color="000000"/>
            </w:tcBorders>
          </w:tcPr>
          <w:p w14:paraId="772A7A15" w14:textId="77777777" w:rsidR="00C96E98" w:rsidRPr="00C96E98" w:rsidRDefault="00C96E98" w:rsidP="00C96E98">
            <w:pPr>
              <w:spacing w:before="163"/>
              <w:jc w:val="center"/>
              <w:rPr>
                <w:rFonts w:ascii="Arial" w:hAnsi="Arial" w:cs="Arial"/>
                <w:sz w:val="18"/>
                <w:szCs w:val="18"/>
              </w:rPr>
            </w:pPr>
          </w:p>
          <w:p w14:paraId="339A5EE2" w14:textId="77777777" w:rsidR="00C96E98" w:rsidRPr="00C96E98" w:rsidRDefault="00C96E98" w:rsidP="00C96E98">
            <w:pPr>
              <w:spacing w:before="1"/>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4436C344" w14:textId="77777777" w:rsidR="00C96E98" w:rsidRPr="00C96E98" w:rsidRDefault="00C96E98" w:rsidP="00C96E98">
            <w:pPr>
              <w:spacing w:before="163"/>
              <w:jc w:val="center"/>
              <w:rPr>
                <w:rFonts w:ascii="Arial" w:hAnsi="Arial" w:cs="Arial"/>
                <w:sz w:val="18"/>
                <w:szCs w:val="18"/>
              </w:rPr>
            </w:pPr>
          </w:p>
          <w:p w14:paraId="03EDE644"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58A77B05" w14:textId="77777777" w:rsidR="00C96E98" w:rsidRPr="00C96E98" w:rsidRDefault="00C96E98" w:rsidP="00C96E98">
            <w:pPr>
              <w:spacing w:before="163"/>
              <w:jc w:val="center"/>
              <w:rPr>
                <w:rFonts w:ascii="Arial" w:hAnsi="Arial" w:cs="Arial"/>
                <w:sz w:val="18"/>
                <w:szCs w:val="18"/>
              </w:rPr>
            </w:pPr>
          </w:p>
          <w:p w14:paraId="2C275120"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008CE150"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hideMark/>
          </w:tcPr>
          <w:p w14:paraId="2BBD5E6D" w14:textId="77777777" w:rsidR="00C96E98" w:rsidRPr="00C96E98" w:rsidRDefault="00C96E98" w:rsidP="00C96E98">
            <w:pPr>
              <w:spacing w:before="138" w:line="264" w:lineRule="auto"/>
              <w:ind w:left="357" w:hanging="85"/>
              <w:jc w:val="center"/>
              <w:rPr>
                <w:rFonts w:ascii="Arial" w:hAnsi="Arial" w:cs="Arial"/>
                <w:sz w:val="18"/>
                <w:szCs w:val="18"/>
              </w:rPr>
            </w:pPr>
            <w:r w:rsidRPr="00C96E98">
              <w:rPr>
                <w:rFonts w:ascii="Arial" w:hAnsi="Arial" w:cs="Arial"/>
                <w:sz w:val="18"/>
                <w:szCs w:val="18"/>
              </w:rPr>
              <w:t>Gestão</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Turismo</w:t>
            </w:r>
          </w:p>
        </w:tc>
        <w:tc>
          <w:tcPr>
            <w:tcW w:w="1078" w:type="dxa"/>
            <w:tcBorders>
              <w:top w:val="single" w:sz="4" w:space="0" w:color="000000"/>
              <w:left w:val="single" w:sz="4" w:space="0" w:color="000000"/>
              <w:bottom w:val="single" w:sz="4" w:space="0" w:color="000000"/>
              <w:right w:val="single" w:sz="4" w:space="0" w:color="000000"/>
            </w:tcBorders>
            <w:hideMark/>
          </w:tcPr>
          <w:p w14:paraId="1ADC4DF2" w14:textId="77777777" w:rsidR="00C96E98" w:rsidRPr="00C96E98" w:rsidRDefault="00C96E98" w:rsidP="00C96E98">
            <w:pPr>
              <w:spacing w:before="13"/>
              <w:ind w:left="93"/>
              <w:jc w:val="center"/>
              <w:rPr>
                <w:rFonts w:ascii="Arial" w:hAnsi="Arial" w:cs="Arial"/>
                <w:sz w:val="18"/>
                <w:szCs w:val="18"/>
              </w:rPr>
            </w:pPr>
            <w:r w:rsidRPr="00C96E98">
              <w:rPr>
                <w:rFonts w:ascii="Arial" w:hAnsi="Arial" w:cs="Arial"/>
                <w:spacing w:val="-2"/>
                <w:sz w:val="18"/>
                <w:szCs w:val="18"/>
              </w:rPr>
              <w:t>Curso</w:t>
            </w:r>
          </w:p>
          <w:p w14:paraId="10A7084C" w14:textId="77777777" w:rsidR="00C96E98" w:rsidRPr="00C96E98" w:rsidRDefault="00C96E98" w:rsidP="00C96E98">
            <w:pPr>
              <w:spacing w:line="230" w:lineRule="atLeast"/>
              <w:ind w:left="107"/>
              <w:jc w:val="center"/>
              <w:rPr>
                <w:rFonts w:ascii="Arial" w:hAnsi="Arial" w:cs="Arial"/>
                <w:sz w:val="18"/>
                <w:szCs w:val="18"/>
              </w:rPr>
            </w:pPr>
            <w:r w:rsidRPr="00C96E98">
              <w:rPr>
                <w:rFonts w:ascii="Arial" w:hAnsi="Arial" w:cs="Arial"/>
                <w:sz w:val="18"/>
                <w:szCs w:val="18"/>
              </w:rPr>
              <w:t>Superior</w:t>
            </w:r>
            <w:r w:rsidRPr="00C96E98">
              <w:rPr>
                <w:rFonts w:ascii="Arial" w:hAnsi="Arial" w:cs="Arial"/>
                <w:spacing w:val="-12"/>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72F5F4BE" w14:textId="77777777" w:rsidR="00C96E98" w:rsidRPr="00C96E98" w:rsidRDefault="00C96E98" w:rsidP="00C96E98">
            <w:pPr>
              <w:spacing w:before="31"/>
              <w:jc w:val="center"/>
              <w:rPr>
                <w:rFonts w:ascii="Arial" w:hAnsi="Arial" w:cs="Arial"/>
                <w:sz w:val="18"/>
                <w:szCs w:val="18"/>
              </w:rPr>
            </w:pPr>
          </w:p>
          <w:p w14:paraId="60BB1282"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03C1FE3D"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26/2021 de 19/11/2021</w:t>
            </w:r>
          </w:p>
        </w:tc>
        <w:tc>
          <w:tcPr>
            <w:tcW w:w="723" w:type="dxa"/>
            <w:tcBorders>
              <w:top w:val="single" w:sz="4" w:space="0" w:color="000000"/>
              <w:left w:val="single" w:sz="4" w:space="0" w:color="000000"/>
              <w:bottom w:val="single" w:sz="4" w:space="0" w:color="000000"/>
              <w:right w:val="single" w:sz="4" w:space="0" w:color="000000"/>
            </w:tcBorders>
          </w:tcPr>
          <w:p w14:paraId="44432B0C"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5FD750BC"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62413348"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7A593C13" w14:textId="77777777" w:rsidR="00C96E98" w:rsidRPr="00C96E98" w:rsidRDefault="00C96E98" w:rsidP="00C96E98">
            <w:pPr>
              <w:spacing w:before="31"/>
              <w:jc w:val="center"/>
              <w:rPr>
                <w:rFonts w:ascii="Arial" w:hAnsi="Arial" w:cs="Arial"/>
                <w:sz w:val="18"/>
                <w:szCs w:val="18"/>
              </w:rPr>
            </w:pPr>
          </w:p>
          <w:p w14:paraId="4C62ACD2"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71EFF6BC" w14:textId="77777777" w:rsidTr="002B5368">
        <w:trPr>
          <w:trHeight w:val="719"/>
        </w:trPr>
        <w:tc>
          <w:tcPr>
            <w:tcW w:w="1594" w:type="dxa"/>
            <w:tcBorders>
              <w:top w:val="single" w:sz="4" w:space="0" w:color="000000"/>
              <w:left w:val="single" w:sz="4" w:space="0" w:color="000000"/>
              <w:bottom w:val="single" w:sz="4" w:space="0" w:color="000000"/>
              <w:right w:val="single" w:sz="4" w:space="0" w:color="000000"/>
            </w:tcBorders>
            <w:hideMark/>
          </w:tcPr>
          <w:p w14:paraId="37AC788E" w14:textId="77777777" w:rsidR="00C96E98" w:rsidRPr="00C96E98" w:rsidRDefault="00C96E98" w:rsidP="00C96E98">
            <w:pPr>
              <w:spacing w:before="152" w:line="276" w:lineRule="auto"/>
              <w:ind w:left="278" w:firstLine="117"/>
              <w:jc w:val="center"/>
              <w:rPr>
                <w:rFonts w:ascii="Arial" w:hAnsi="Arial" w:cs="Arial"/>
                <w:sz w:val="18"/>
                <w:szCs w:val="18"/>
              </w:rPr>
            </w:pPr>
            <w:r w:rsidRPr="00C96E98">
              <w:rPr>
                <w:rFonts w:ascii="Arial" w:hAnsi="Arial" w:cs="Arial"/>
                <w:spacing w:val="-2"/>
                <w:sz w:val="18"/>
                <w:szCs w:val="18"/>
              </w:rPr>
              <w:t>Gestão Financeira</w:t>
            </w:r>
          </w:p>
        </w:tc>
        <w:tc>
          <w:tcPr>
            <w:tcW w:w="1078" w:type="dxa"/>
            <w:tcBorders>
              <w:top w:val="single" w:sz="4" w:space="0" w:color="000000"/>
              <w:left w:val="single" w:sz="4" w:space="0" w:color="000000"/>
              <w:bottom w:val="single" w:sz="4" w:space="0" w:color="000000"/>
              <w:right w:val="single" w:sz="4" w:space="0" w:color="000000"/>
            </w:tcBorders>
            <w:hideMark/>
          </w:tcPr>
          <w:p w14:paraId="6E99A5CB" w14:textId="77777777" w:rsidR="00C96E98" w:rsidRPr="00C96E98" w:rsidRDefault="00C96E98" w:rsidP="00C96E98">
            <w:pPr>
              <w:spacing w:before="44" w:line="244" w:lineRule="auto"/>
              <w:ind w:left="98"/>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177A499F" w14:textId="77777777" w:rsidR="00C96E98" w:rsidRPr="00C96E98" w:rsidRDefault="00C96E98" w:rsidP="00C96E98">
            <w:pPr>
              <w:spacing w:before="46"/>
              <w:jc w:val="center"/>
              <w:rPr>
                <w:rFonts w:ascii="Arial" w:hAnsi="Arial" w:cs="Arial"/>
                <w:sz w:val="18"/>
                <w:szCs w:val="18"/>
              </w:rPr>
            </w:pPr>
          </w:p>
          <w:p w14:paraId="49670964"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10E016C0" w14:textId="77777777" w:rsidR="00C96E98" w:rsidRPr="00C96E98" w:rsidRDefault="00C96E98" w:rsidP="00C96E98">
            <w:pPr>
              <w:spacing w:line="240" w:lineRule="exact"/>
              <w:ind w:left="179" w:right="86" w:hanging="3"/>
              <w:jc w:val="center"/>
              <w:rPr>
                <w:rFonts w:ascii="Arial" w:hAnsi="Arial" w:cs="Arial"/>
                <w:sz w:val="18"/>
                <w:szCs w:val="18"/>
              </w:rPr>
            </w:pPr>
            <w:r w:rsidRPr="00C96E98">
              <w:rPr>
                <w:rFonts w:ascii="Arial" w:hAnsi="Arial" w:cs="Arial"/>
                <w:spacing w:val="-2"/>
                <w:sz w:val="18"/>
                <w:szCs w:val="18"/>
              </w:rPr>
              <w:t>Resolução CEPE/CONSUN no 27, de 15 de outubro de 2021.</w:t>
            </w:r>
          </w:p>
        </w:tc>
        <w:tc>
          <w:tcPr>
            <w:tcW w:w="723" w:type="dxa"/>
            <w:tcBorders>
              <w:top w:val="single" w:sz="4" w:space="0" w:color="000000"/>
              <w:left w:val="single" w:sz="4" w:space="0" w:color="000000"/>
              <w:bottom w:val="single" w:sz="4" w:space="0" w:color="000000"/>
              <w:right w:val="single" w:sz="4" w:space="0" w:color="000000"/>
            </w:tcBorders>
          </w:tcPr>
          <w:p w14:paraId="7FD579EB"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3BB33916"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65A1DFA0"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0E0CE6C7" w14:textId="77777777" w:rsidR="00C96E98" w:rsidRPr="00C96E98" w:rsidRDefault="00C96E98" w:rsidP="00C96E98">
            <w:pPr>
              <w:spacing w:before="46"/>
              <w:jc w:val="center"/>
              <w:rPr>
                <w:rFonts w:ascii="Arial" w:hAnsi="Arial" w:cs="Arial"/>
                <w:sz w:val="18"/>
                <w:szCs w:val="18"/>
              </w:rPr>
            </w:pPr>
          </w:p>
          <w:p w14:paraId="1FFE181E"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5856EBA0" w14:textId="77777777" w:rsidTr="002B5368">
        <w:trPr>
          <w:trHeight w:val="856"/>
        </w:trPr>
        <w:tc>
          <w:tcPr>
            <w:tcW w:w="1594" w:type="dxa"/>
            <w:tcBorders>
              <w:top w:val="single" w:sz="4" w:space="0" w:color="000000"/>
              <w:left w:val="single" w:sz="4" w:space="0" w:color="000000"/>
              <w:bottom w:val="single" w:sz="4" w:space="0" w:color="000000"/>
              <w:right w:val="single" w:sz="4" w:space="0" w:color="000000"/>
            </w:tcBorders>
          </w:tcPr>
          <w:p w14:paraId="1DD98136" w14:textId="77777777" w:rsidR="00C96E98" w:rsidRPr="00C96E98" w:rsidRDefault="00C96E98" w:rsidP="00C96E98">
            <w:pPr>
              <w:spacing w:before="9"/>
              <w:jc w:val="center"/>
              <w:rPr>
                <w:rFonts w:ascii="Arial" w:hAnsi="Arial" w:cs="Arial"/>
                <w:sz w:val="18"/>
                <w:szCs w:val="18"/>
              </w:rPr>
            </w:pPr>
          </w:p>
          <w:p w14:paraId="3C3EB249" w14:textId="77777777" w:rsidR="00C96E98" w:rsidRPr="00C96E98" w:rsidRDefault="00C96E98" w:rsidP="00C96E98">
            <w:pPr>
              <w:spacing w:before="1"/>
              <w:ind w:left="388" w:firstLine="7"/>
              <w:jc w:val="center"/>
              <w:rPr>
                <w:rFonts w:ascii="Arial" w:hAnsi="Arial" w:cs="Arial"/>
                <w:sz w:val="18"/>
                <w:szCs w:val="18"/>
              </w:rPr>
            </w:pPr>
            <w:r w:rsidRPr="00C96E98">
              <w:rPr>
                <w:rFonts w:ascii="Arial" w:hAnsi="Arial" w:cs="Arial"/>
                <w:spacing w:val="-2"/>
                <w:sz w:val="18"/>
                <w:szCs w:val="18"/>
              </w:rPr>
              <w:t>Gestão Pública</w:t>
            </w:r>
          </w:p>
        </w:tc>
        <w:tc>
          <w:tcPr>
            <w:tcW w:w="1078" w:type="dxa"/>
            <w:tcBorders>
              <w:top w:val="single" w:sz="4" w:space="0" w:color="000000"/>
              <w:left w:val="single" w:sz="4" w:space="0" w:color="000000"/>
              <w:bottom w:val="single" w:sz="4" w:space="0" w:color="000000"/>
              <w:right w:val="single" w:sz="4" w:space="0" w:color="000000"/>
            </w:tcBorders>
            <w:hideMark/>
          </w:tcPr>
          <w:p w14:paraId="4C4A60CD" w14:textId="77777777" w:rsidR="00C96E98" w:rsidRPr="00C96E98" w:rsidRDefault="00C96E98" w:rsidP="00C96E98">
            <w:pPr>
              <w:spacing w:before="109" w:line="247" w:lineRule="auto"/>
              <w:ind w:left="98"/>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5C7080D9" w14:textId="77777777" w:rsidR="00C96E98" w:rsidRPr="00C96E98" w:rsidRDefault="00C96E98" w:rsidP="00C96E98">
            <w:pPr>
              <w:spacing w:before="115"/>
              <w:jc w:val="center"/>
              <w:rPr>
                <w:rFonts w:ascii="Arial" w:hAnsi="Arial" w:cs="Arial"/>
                <w:sz w:val="18"/>
                <w:szCs w:val="18"/>
              </w:rPr>
            </w:pPr>
          </w:p>
          <w:p w14:paraId="630BDFA5"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598F9C79" w14:textId="77777777" w:rsidR="00C96E98" w:rsidRPr="00C96E98" w:rsidRDefault="00C96E98" w:rsidP="00C96E98">
            <w:pPr>
              <w:spacing w:before="3" w:line="244" w:lineRule="auto"/>
              <w:ind w:left="121" w:right="29" w:firstLine="1"/>
              <w:jc w:val="center"/>
              <w:rPr>
                <w:rFonts w:ascii="Arial" w:hAnsi="Arial" w:cs="Arial"/>
                <w:sz w:val="18"/>
                <w:szCs w:val="18"/>
              </w:rPr>
            </w:pPr>
            <w:r w:rsidRPr="00C96E98">
              <w:rPr>
                <w:rFonts w:ascii="Arial" w:hAnsi="Arial" w:cs="Arial"/>
                <w:sz w:val="18"/>
                <w:szCs w:val="18"/>
              </w:rPr>
              <w:t>Portaria no 390, de 13 de agosto de 2024, DOU de</w:t>
            </w:r>
          </w:p>
          <w:p w14:paraId="7572BE7F" w14:textId="77777777" w:rsidR="00C96E98" w:rsidRPr="00C96E98" w:rsidRDefault="00C96E98" w:rsidP="00C96E98">
            <w:pPr>
              <w:spacing w:line="193" w:lineRule="exact"/>
              <w:ind w:left="140" w:right="52"/>
              <w:jc w:val="center"/>
              <w:rPr>
                <w:rFonts w:ascii="Arial" w:hAnsi="Arial" w:cs="Arial"/>
                <w:sz w:val="18"/>
                <w:szCs w:val="18"/>
              </w:rPr>
            </w:pPr>
            <w:r w:rsidRPr="00C96E98">
              <w:rPr>
                <w:rFonts w:ascii="Arial" w:hAnsi="Arial" w:cs="Arial"/>
                <w:sz w:val="18"/>
                <w:szCs w:val="18"/>
              </w:rPr>
              <w:t>14/08/2024.</w:t>
            </w:r>
          </w:p>
        </w:tc>
        <w:tc>
          <w:tcPr>
            <w:tcW w:w="723" w:type="dxa"/>
            <w:tcBorders>
              <w:top w:val="single" w:sz="4" w:space="0" w:color="000000"/>
              <w:left w:val="single" w:sz="4" w:space="0" w:color="000000"/>
              <w:bottom w:val="single" w:sz="4" w:space="0" w:color="000000"/>
              <w:right w:val="single" w:sz="4" w:space="0" w:color="000000"/>
            </w:tcBorders>
          </w:tcPr>
          <w:p w14:paraId="4E030798" w14:textId="77777777" w:rsidR="00C96E98" w:rsidRPr="00C96E98" w:rsidRDefault="00C96E98" w:rsidP="00C96E98">
            <w:pPr>
              <w:spacing w:before="115"/>
              <w:jc w:val="center"/>
              <w:rPr>
                <w:rFonts w:ascii="Arial" w:hAnsi="Arial" w:cs="Arial"/>
                <w:sz w:val="18"/>
                <w:szCs w:val="18"/>
              </w:rPr>
            </w:pPr>
          </w:p>
          <w:p w14:paraId="65473CFD"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78FBAFE4" w14:textId="77777777" w:rsidR="00C96E98" w:rsidRPr="00C96E98" w:rsidRDefault="00C96E98" w:rsidP="00C96E98">
            <w:pPr>
              <w:spacing w:before="115"/>
              <w:jc w:val="center"/>
              <w:rPr>
                <w:rFonts w:ascii="Arial" w:hAnsi="Arial" w:cs="Arial"/>
                <w:sz w:val="18"/>
                <w:szCs w:val="18"/>
              </w:rPr>
            </w:pPr>
          </w:p>
          <w:p w14:paraId="6A97B2F0"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58B89DCB" w14:textId="77777777" w:rsidR="00C96E98" w:rsidRPr="00C96E98" w:rsidRDefault="00C96E98" w:rsidP="00C96E98">
            <w:pPr>
              <w:spacing w:before="115"/>
              <w:jc w:val="center"/>
              <w:rPr>
                <w:rFonts w:ascii="Arial" w:hAnsi="Arial" w:cs="Arial"/>
                <w:sz w:val="18"/>
                <w:szCs w:val="18"/>
              </w:rPr>
            </w:pPr>
          </w:p>
          <w:p w14:paraId="3D8A5135"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7E5A3DA2" w14:textId="77777777" w:rsidR="00C96E98" w:rsidRPr="00C96E98" w:rsidRDefault="00C96E98" w:rsidP="00C96E98">
            <w:pPr>
              <w:spacing w:before="115"/>
              <w:jc w:val="center"/>
              <w:rPr>
                <w:rFonts w:ascii="Arial" w:hAnsi="Arial" w:cs="Arial"/>
                <w:sz w:val="18"/>
                <w:szCs w:val="18"/>
              </w:rPr>
            </w:pPr>
          </w:p>
          <w:p w14:paraId="66FB78D2"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49EA3F49" w14:textId="77777777" w:rsidTr="002B5368">
        <w:trPr>
          <w:trHeight w:val="1108"/>
        </w:trPr>
        <w:tc>
          <w:tcPr>
            <w:tcW w:w="1594" w:type="dxa"/>
            <w:tcBorders>
              <w:top w:val="single" w:sz="4" w:space="0" w:color="000000"/>
              <w:left w:val="single" w:sz="4" w:space="0" w:color="000000"/>
              <w:bottom w:val="single" w:sz="4" w:space="0" w:color="000000"/>
              <w:right w:val="single" w:sz="4" w:space="0" w:color="000000"/>
            </w:tcBorders>
          </w:tcPr>
          <w:p w14:paraId="199A4314" w14:textId="77777777" w:rsidR="00C96E98" w:rsidRPr="00C96E98" w:rsidRDefault="00C96E98" w:rsidP="00C96E98">
            <w:pPr>
              <w:jc w:val="center"/>
              <w:rPr>
                <w:rFonts w:ascii="Arial" w:hAnsi="Arial" w:cs="Arial"/>
                <w:sz w:val="18"/>
                <w:szCs w:val="18"/>
              </w:rPr>
            </w:pPr>
          </w:p>
          <w:p w14:paraId="4E0C0399" w14:textId="77777777" w:rsidR="00C96E98" w:rsidRPr="00C96E98" w:rsidRDefault="00C96E98" w:rsidP="00C96E98">
            <w:pPr>
              <w:spacing w:before="33"/>
              <w:jc w:val="center"/>
              <w:rPr>
                <w:rFonts w:ascii="Arial" w:hAnsi="Arial" w:cs="Arial"/>
                <w:sz w:val="18"/>
                <w:szCs w:val="18"/>
              </w:rPr>
            </w:pPr>
          </w:p>
          <w:p w14:paraId="3DF2DA4D" w14:textId="77777777" w:rsidR="00C96E98" w:rsidRPr="00C96E98" w:rsidRDefault="00C96E98" w:rsidP="00C96E98">
            <w:pPr>
              <w:ind w:left="78" w:right="4"/>
              <w:jc w:val="center"/>
              <w:rPr>
                <w:rFonts w:ascii="Arial" w:hAnsi="Arial" w:cs="Arial"/>
                <w:sz w:val="18"/>
                <w:szCs w:val="18"/>
              </w:rPr>
            </w:pPr>
            <w:r w:rsidRPr="00C96E98">
              <w:rPr>
                <w:rFonts w:ascii="Arial" w:hAnsi="Arial" w:cs="Arial"/>
                <w:spacing w:val="-2"/>
                <w:sz w:val="18"/>
                <w:szCs w:val="18"/>
              </w:rPr>
              <w:t>História</w:t>
            </w:r>
          </w:p>
        </w:tc>
        <w:tc>
          <w:tcPr>
            <w:tcW w:w="1078" w:type="dxa"/>
            <w:tcBorders>
              <w:top w:val="single" w:sz="4" w:space="0" w:color="000000"/>
              <w:left w:val="single" w:sz="4" w:space="0" w:color="000000"/>
              <w:bottom w:val="single" w:sz="4" w:space="0" w:color="000000"/>
              <w:right w:val="single" w:sz="4" w:space="0" w:color="000000"/>
            </w:tcBorders>
          </w:tcPr>
          <w:p w14:paraId="28AD8E05" w14:textId="77777777" w:rsidR="00C96E98" w:rsidRPr="00C96E98" w:rsidRDefault="00C96E98" w:rsidP="00C96E98">
            <w:pPr>
              <w:jc w:val="center"/>
              <w:rPr>
                <w:rFonts w:ascii="Arial" w:hAnsi="Arial" w:cs="Arial"/>
                <w:sz w:val="18"/>
                <w:szCs w:val="18"/>
              </w:rPr>
            </w:pPr>
          </w:p>
          <w:p w14:paraId="252E2BB0" w14:textId="77777777" w:rsidR="00C96E98" w:rsidRPr="00C96E98" w:rsidRDefault="00C96E98" w:rsidP="00C96E98">
            <w:pPr>
              <w:spacing w:before="48"/>
              <w:jc w:val="center"/>
              <w:rPr>
                <w:rFonts w:ascii="Arial" w:hAnsi="Arial" w:cs="Arial"/>
                <w:sz w:val="18"/>
                <w:szCs w:val="18"/>
              </w:rPr>
            </w:pPr>
          </w:p>
          <w:p w14:paraId="774EB88E"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220B1394" w14:textId="77777777" w:rsidR="00C96E98" w:rsidRPr="00C96E98" w:rsidRDefault="00C96E98" w:rsidP="00C96E98">
            <w:pPr>
              <w:jc w:val="center"/>
              <w:rPr>
                <w:rFonts w:ascii="Arial" w:hAnsi="Arial" w:cs="Arial"/>
                <w:sz w:val="18"/>
                <w:szCs w:val="18"/>
              </w:rPr>
            </w:pPr>
          </w:p>
          <w:p w14:paraId="1DFACF23" w14:textId="77777777" w:rsidR="00C96E98" w:rsidRPr="00C96E98" w:rsidRDefault="00C96E98" w:rsidP="00C96E98">
            <w:pPr>
              <w:spacing w:before="33"/>
              <w:jc w:val="center"/>
              <w:rPr>
                <w:rFonts w:ascii="Arial" w:hAnsi="Arial" w:cs="Arial"/>
                <w:sz w:val="18"/>
                <w:szCs w:val="18"/>
              </w:rPr>
            </w:pPr>
          </w:p>
          <w:p w14:paraId="39E9384C"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4321997F" w14:textId="77777777" w:rsidR="00C96E98" w:rsidRPr="00C96E98" w:rsidRDefault="00C96E98" w:rsidP="00C96E98">
            <w:pPr>
              <w:spacing w:before="3"/>
              <w:ind w:left="140" w:right="45"/>
              <w:jc w:val="center"/>
              <w:rPr>
                <w:rFonts w:ascii="Arial" w:hAnsi="Arial" w:cs="Arial"/>
                <w:sz w:val="18"/>
                <w:szCs w:val="18"/>
              </w:rPr>
            </w:pPr>
            <w:r w:rsidRPr="00C96E98">
              <w:rPr>
                <w:rFonts w:ascii="Arial" w:hAnsi="Arial" w:cs="Arial"/>
                <w:sz w:val="18"/>
                <w:szCs w:val="18"/>
              </w:rPr>
              <w:t>Portaria no 913, de 27 de dezembro de 2018, DOU de</w:t>
            </w:r>
          </w:p>
          <w:p w14:paraId="7B0A6776" w14:textId="77777777" w:rsidR="00C96E98" w:rsidRPr="00C96E98" w:rsidRDefault="00C96E98" w:rsidP="00C96E98">
            <w:pPr>
              <w:spacing w:line="230" w:lineRule="exact"/>
              <w:ind w:left="76" w:right="-29"/>
              <w:jc w:val="center"/>
              <w:rPr>
                <w:rFonts w:ascii="Arial" w:hAnsi="Arial" w:cs="Arial"/>
                <w:sz w:val="18"/>
                <w:szCs w:val="18"/>
              </w:rPr>
            </w:pPr>
            <w:r w:rsidRPr="00C96E98">
              <w:rPr>
                <w:rFonts w:ascii="Arial" w:hAnsi="Arial" w:cs="Arial"/>
                <w:sz w:val="18"/>
                <w:szCs w:val="18"/>
              </w:rPr>
              <w:t>28/12/2018.</w:t>
            </w:r>
          </w:p>
        </w:tc>
        <w:tc>
          <w:tcPr>
            <w:tcW w:w="723" w:type="dxa"/>
            <w:tcBorders>
              <w:top w:val="single" w:sz="4" w:space="0" w:color="000000"/>
              <w:left w:val="single" w:sz="4" w:space="0" w:color="000000"/>
              <w:bottom w:val="single" w:sz="4" w:space="0" w:color="000000"/>
              <w:right w:val="single" w:sz="4" w:space="0" w:color="000000"/>
            </w:tcBorders>
          </w:tcPr>
          <w:p w14:paraId="59302143"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2678E9DF" w14:textId="77777777" w:rsidR="00C96E98" w:rsidRPr="00C96E98" w:rsidRDefault="00C96E98" w:rsidP="00C96E98">
            <w:pPr>
              <w:jc w:val="center"/>
              <w:rPr>
                <w:rFonts w:ascii="Arial" w:hAnsi="Arial" w:cs="Arial"/>
                <w:sz w:val="18"/>
                <w:szCs w:val="18"/>
              </w:rPr>
            </w:pPr>
          </w:p>
          <w:p w14:paraId="07B0E462" w14:textId="77777777" w:rsidR="00C96E98" w:rsidRPr="00C96E98" w:rsidRDefault="00C96E98" w:rsidP="00C96E98">
            <w:pPr>
              <w:spacing w:before="33"/>
              <w:jc w:val="center"/>
              <w:rPr>
                <w:rFonts w:ascii="Arial" w:hAnsi="Arial" w:cs="Arial"/>
                <w:sz w:val="18"/>
                <w:szCs w:val="18"/>
              </w:rPr>
            </w:pPr>
          </w:p>
          <w:p w14:paraId="28364B4F"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45F3E905" w14:textId="77777777" w:rsidR="00C96E98" w:rsidRPr="00C96E98" w:rsidRDefault="00C96E98" w:rsidP="00C96E98">
            <w:pPr>
              <w:jc w:val="center"/>
              <w:rPr>
                <w:rFonts w:ascii="Arial" w:hAnsi="Arial" w:cs="Arial"/>
                <w:sz w:val="18"/>
                <w:szCs w:val="18"/>
              </w:rPr>
            </w:pPr>
          </w:p>
          <w:p w14:paraId="393F3E0F" w14:textId="77777777" w:rsidR="00C96E98" w:rsidRPr="00C96E98" w:rsidRDefault="00C96E98" w:rsidP="00C96E98">
            <w:pPr>
              <w:spacing w:before="33"/>
              <w:jc w:val="center"/>
              <w:rPr>
                <w:rFonts w:ascii="Arial" w:hAnsi="Arial" w:cs="Arial"/>
                <w:sz w:val="18"/>
                <w:szCs w:val="18"/>
              </w:rPr>
            </w:pPr>
          </w:p>
          <w:p w14:paraId="4A3C85BD"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0EE377A8" w14:textId="77777777" w:rsidR="00C96E98" w:rsidRPr="00C96E98" w:rsidRDefault="00C96E98" w:rsidP="00C96E98">
            <w:pPr>
              <w:jc w:val="center"/>
              <w:rPr>
                <w:rFonts w:ascii="Arial" w:hAnsi="Arial" w:cs="Arial"/>
                <w:sz w:val="18"/>
                <w:szCs w:val="18"/>
              </w:rPr>
            </w:pPr>
          </w:p>
          <w:p w14:paraId="47723342" w14:textId="77777777" w:rsidR="00C96E98" w:rsidRPr="00C96E98" w:rsidRDefault="00C96E98" w:rsidP="00C96E98">
            <w:pPr>
              <w:spacing w:before="33"/>
              <w:jc w:val="center"/>
              <w:rPr>
                <w:rFonts w:ascii="Arial" w:hAnsi="Arial" w:cs="Arial"/>
                <w:sz w:val="18"/>
                <w:szCs w:val="18"/>
              </w:rPr>
            </w:pPr>
          </w:p>
          <w:p w14:paraId="032552E8"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5EA36196" w14:textId="77777777" w:rsidTr="002B5368">
        <w:trPr>
          <w:trHeight w:val="714"/>
        </w:trPr>
        <w:tc>
          <w:tcPr>
            <w:tcW w:w="1594" w:type="dxa"/>
            <w:tcBorders>
              <w:top w:val="single" w:sz="4" w:space="0" w:color="000000"/>
              <w:left w:val="single" w:sz="4" w:space="0" w:color="000000"/>
              <w:bottom w:val="single" w:sz="4" w:space="0" w:color="000000"/>
              <w:right w:val="single" w:sz="4" w:space="0" w:color="000000"/>
            </w:tcBorders>
          </w:tcPr>
          <w:p w14:paraId="3A8AA56B" w14:textId="77777777" w:rsidR="00C96E98" w:rsidRPr="00C96E98" w:rsidRDefault="00C96E98" w:rsidP="00C96E98">
            <w:pPr>
              <w:spacing w:before="43"/>
              <w:jc w:val="center"/>
              <w:rPr>
                <w:rFonts w:ascii="Arial" w:hAnsi="Arial" w:cs="Arial"/>
                <w:sz w:val="18"/>
                <w:szCs w:val="18"/>
              </w:rPr>
            </w:pPr>
          </w:p>
          <w:p w14:paraId="73F8D8CD" w14:textId="77777777" w:rsidR="00C96E98" w:rsidRPr="00C96E98" w:rsidRDefault="00C96E98" w:rsidP="00C96E98">
            <w:pPr>
              <w:spacing w:before="1"/>
              <w:ind w:left="78" w:right="8"/>
              <w:jc w:val="center"/>
              <w:rPr>
                <w:rFonts w:ascii="Arial" w:hAnsi="Arial" w:cs="Arial"/>
                <w:sz w:val="18"/>
                <w:szCs w:val="18"/>
              </w:rPr>
            </w:pPr>
            <w:r w:rsidRPr="00C96E98">
              <w:rPr>
                <w:rFonts w:ascii="Arial" w:hAnsi="Arial" w:cs="Arial"/>
                <w:sz w:val="18"/>
                <w:szCs w:val="18"/>
              </w:rPr>
              <w:t>Jogos</w:t>
            </w:r>
            <w:r w:rsidRPr="00C96E98">
              <w:rPr>
                <w:rFonts w:ascii="Arial" w:hAnsi="Arial" w:cs="Arial"/>
                <w:spacing w:val="8"/>
                <w:sz w:val="18"/>
                <w:szCs w:val="18"/>
              </w:rPr>
              <w:t xml:space="preserve"> </w:t>
            </w:r>
            <w:r w:rsidRPr="00C96E98">
              <w:rPr>
                <w:rFonts w:ascii="Arial" w:hAnsi="Arial" w:cs="Arial"/>
                <w:spacing w:val="-2"/>
                <w:sz w:val="18"/>
                <w:szCs w:val="18"/>
              </w:rPr>
              <w:t>Digitais</w:t>
            </w:r>
          </w:p>
        </w:tc>
        <w:tc>
          <w:tcPr>
            <w:tcW w:w="1078" w:type="dxa"/>
            <w:tcBorders>
              <w:top w:val="single" w:sz="4" w:space="0" w:color="000000"/>
              <w:left w:val="single" w:sz="4" w:space="0" w:color="000000"/>
              <w:bottom w:val="single" w:sz="4" w:space="0" w:color="000000"/>
              <w:right w:val="single" w:sz="4" w:space="0" w:color="000000"/>
            </w:tcBorders>
            <w:hideMark/>
          </w:tcPr>
          <w:p w14:paraId="2CA235FF" w14:textId="77777777" w:rsidR="00C96E98" w:rsidRPr="00C96E98" w:rsidRDefault="00C96E98" w:rsidP="00C96E98">
            <w:pPr>
              <w:spacing w:before="20" w:line="276"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7"/>
                <w:sz w:val="18"/>
                <w:szCs w:val="18"/>
              </w:rPr>
              <w:t xml:space="preserve"> </w:t>
            </w:r>
            <w:r w:rsidRPr="00C96E98">
              <w:rPr>
                <w:rFonts w:ascii="Arial" w:hAnsi="Arial" w:cs="Arial"/>
                <w:spacing w:val="-5"/>
                <w:sz w:val="18"/>
                <w:szCs w:val="18"/>
              </w:rPr>
              <w:t>de</w:t>
            </w:r>
          </w:p>
          <w:p w14:paraId="65FE457C" w14:textId="77777777" w:rsidR="00C96E98" w:rsidRPr="00C96E98" w:rsidRDefault="00C96E98" w:rsidP="00C96E98">
            <w:pPr>
              <w:spacing w:line="198" w:lineRule="exact"/>
              <w:ind w:left="107"/>
              <w:jc w:val="center"/>
              <w:rPr>
                <w:rFonts w:ascii="Arial" w:hAnsi="Arial" w:cs="Arial"/>
                <w:sz w:val="18"/>
                <w:szCs w:val="18"/>
              </w:rPr>
            </w:pP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66BC9BAF" w14:textId="77777777" w:rsidR="00C96E98" w:rsidRPr="00C96E98" w:rsidRDefault="00C96E98" w:rsidP="00C96E98">
            <w:pPr>
              <w:spacing w:before="43"/>
              <w:jc w:val="center"/>
              <w:rPr>
                <w:rFonts w:ascii="Arial" w:hAnsi="Arial" w:cs="Arial"/>
                <w:sz w:val="18"/>
                <w:szCs w:val="18"/>
              </w:rPr>
            </w:pPr>
          </w:p>
          <w:p w14:paraId="6CAD6928"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53A8028A" w14:textId="77777777" w:rsidR="00C96E98" w:rsidRPr="00C96E98" w:rsidRDefault="00C96E98" w:rsidP="00C96E98">
            <w:pPr>
              <w:spacing w:before="5" w:line="230" w:lineRule="atLeast"/>
              <w:ind w:left="179" w:right="86" w:hanging="3"/>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23/2021 de 19/11/2021</w:t>
            </w:r>
          </w:p>
        </w:tc>
        <w:tc>
          <w:tcPr>
            <w:tcW w:w="723" w:type="dxa"/>
            <w:tcBorders>
              <w:top w:val="single" w:sz="4" w:space="0" w:color="000000"/>
              <w:left w:val="single" w:sz="4" w:space="0" w:color="000000"/>
              <w:bottom w:val="single" w:sz="4" w:space="0" w:color="000000"/>
              <w:right w:val="single" w:sz="4" w:space="0" w:color="000000"/>
            </w:tcBorders>
          </w:tcPr>
          <w:p w14:paraId="6F764E42"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28A529EC"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63460498"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102B2E76" w14:textId="77777777" w:rsidR="00C96E98" w:rsidRPr="00C96E98" w:rsidRDefault="00C96E98" w:rsidP="00C96E98">
            <w:pPr>
              <w:spacing w:before="43"/>
              <w:jc w:val="center"/>
              <w:rPr>
                <w:rFonts w:ascii="Arial" w:hAnsi="Arial" w:cs="Arial"/>
                <w:sz w:val="18"/>
                <w:szCs w:val="18"/>
              </w:rPr>
            </w:pPr>
          </w:p>
          <w:p w14:paraId="63A22647"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1791B4C7" w14:textId="77777777" w:rsidTr="002B5368">
        <w:trPr>
          <w:trHeight w:val="950"/>
        </w:trPr>
        <w:tc>
          <w:tcPr>
            <w:tcW w:w="1594" w:type="dxa"/>
            <w:tcBorders>
              <w:top w:val="single" w:sz="4" w:space="0" w:color="000000"/>
              <w:left w:val="single" w:sz="4" w:space="0" w:color="000000"/>
              <w:bottom w:val="single" w:sz="4" w:space="0" w:color="000000"/>
              <w:right w:val="single" w:sz="4" w:space="0" w:color="000000"/>
            </w:tcBorders>
          </w:tcPr>
          <w:p w14:paraId="3CE391A2" w14:textId="77777777" w:rsidR="00C96E98" w:rsidRPr="00C96E98" w:rsidRDefault="00C96E98" w:rsidP="00C96E98">
            <w:pPr>
              <w:spacing w:before="60"/>
              <w:jc w:val="center"/>
              <w:rPr>
                <w:rFonts w:ascii="Arial" w:hAnsi="Arial" w:cs="Arial"/>
                <w:sz w:val="18"/>
                <w:szCs w:val="18"/>
              </w:rPr>
            </w:pPr>
          </w:p>
          <w:p w14:paraId="0156BB0A" w14:textId="77777777" w:rsidR="00C96E98" w:rsidRPr="00C96E98" w:rsidRDefault="00C96E98" w:rsidP="00C96E98">
            <w:pPr>
              <w:spacing w:line="264" w:lineRule="auto"/>
              <w:ind w:left="215" w:hanging="137"/>
              <w:jc w:val="center"/>
              <w:rPr>
                <w:rFonts w:ascii="Arial" w:hAnsi="Arial" w:cs="Arial"/>
                <w:sz w:val="18"/>
                <w:szCs w:val="18"/>
              </w:rPr>
            </w:pPr>
            <w:r w:rsidRPr="00C96E98">
              <w:rPr>
                <w:rFonts w:ascii="Arial" w:hAnsi="Arial" w:cs="Arial"/>
                <w:sz w:val="18"/>
                <w:szCs w:val="18"/>
              </w:rPr>
              <w:t>Letras</w:t>
            </w:r>
            <w:r w:rsidRPr="00C96E98">
              <w:rPr>
                <w:rFonts w:ascii="Arial" w:hAnsi="Arial" w:cs="Arial"/>
                <w:spacing w:val="-6"/>
                <w:sz w:val="18"/>
                <w:szCs w:val="18"/>
              </w:rPr>
              <w:t xml:space="preserve"> </w:t>
            </w:r>
            <w:r w:rsidRPr="00C96E98">
              <w:rPr>
                <w:rFonts w:ascii="Arial" w:hAnsi="Arial" w:cs="Arial"/>
                <w:sz w:val="18"/>
                <w:szCs w:val="18"/>
              </w:rPr>
              <w:t>-</w:t>
            </w:r>
            <w:r w:rsidRPr="00C96E98">
              <w:rPr>
                <w:rFonts w:ascii="Arial" w:hAnsi="Arial" w:cs="Arial"/>
                <w:spacing w:val="-5"/>
                <w:sz w:val="18"/>
                <w:szCs w:val="18"/>
              </w:rPr>
              <w:t xml:space="preserve"> </w:t>
            </w:r>
            <w:r w:rsidRPr="00C96E98">
              <w:rPr>
                <w:rFonts w:ascii="Arial" w:hAnsi="Arial" w:cs="Arial"/>
                <w:sz w:val="18"/>
                <w:szCs w:val="18"/>
              </w:rPr>
              <w:t xml:space="preserve">Língua </w:t>
            </w:r>
            <w:r w:rsidRPr="00C96E98">
              <w:rPr>
                <w:rFonts w:ascii="Arial" w:hAnsi="Arial" w:cs="Arial"/>
                <w:spacing w:val="-2"/>
                <w:sz w:val="18"/>
                <w:szCs w:val="18"/>
              </w:rPr>
              <w:t>Portuguesa</w:t>
            </w:r>
          </w:p>
        </w:tc>
        <w:tc>
          <w:tcPr>
            <w:tcW w:w="1078" w:type="dxa"/>
            <w:tcBorders>
              <w:top w:val="single" w:sz="4" w:space="0" w:color="000000"/>
              <w:left w:val="single" w:sz="4" w:space="0" w:color="000000"/>
              <w:bottom w:val="single" w:sz="4" w:space="0" w:color="000000"/>
              <w:right w:val="single" w:sz="4" w:space="0" w:color="000000"/>
            </w:tcBorders>
          </w:tcPr>
          <w:p w14:paraId="7752112C" w14:textId="77777777" w:rsidR="00C96E98" w:rsidRPr="00C96E98" w:rsidRDefault="00C96E98" w:rsidP="00C96E98">
            <w:pPr>
              <w:spacing w:before="175"/>
              <w:jc w:val="center"/>
              <w:rPr>
                <w:rFonts w:ascii="Arial" w:hAnsi="Arial" w:cs="Arial"/>
                <w:sz w:val="18"/>
                <w:szCs w:val="18"/>
              </w:rPr>
            </w:pPr>
          </w:p>
          <w:p w14:paraId="2269BB13" w14:textId="77777777" w:rsidR="00C96E98" w:rsidRPr="00C96E98" w:rsidRDefault="00C96E98" w:rsidP="00C96E98">
            <w:pPr>
              <w:spacing w:before="1"/>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4D3A911B" w14:textId="77777777" w:rsidR="00C96E98" w:rsidRPr="00C96E98" w:rsidRDefault="00C96E98" w:rsidP="00C96E98">
            <w:pPr>
              <w:spacing w:before="161"/>
              <w:jc w:val="center"/>
              <w:rPr>
                <w:rFonts w:ascii="Arial" w:hAnsi="Arial" w:cs="Arial"/>
                <w:sz w:val="18"/>
                <w:szCs w:val="18"/>
              </w:rPr>
            </w:pPr>
          </w:p>
          <w:p w14:paraId="5ADDA468"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03F8FD55" w14:textId="77777777" w:rsidR="00C96E98" w:rsidRPr="00C96E98" w:rsidRDefault="00C96E98" w:rsidP="00C96E98">
            <w:pPr>
              <w:spacing w:before="3"/>
              <w:ind w:left="140" w:right="45"/>
              <w:jc w:val="center"/>
              <w:rPr>
                <w:rFonts w:ascii="Arial" w:hAnsi="Arial" w:cs="Arial"/>
                <w:sz w:val="18"/>
                <w:szCs w:val="18"/>
              </w:rPr>
            </w:pPr>
            <w:r w:rsidRPr="00C96E98">
              <w:rPr>
                <w:rFonts w:ascii="Arial" w:hAnsi="Arial" w:cs="Arial"/>
                <w:sz w:val="18"/>
                <w:szCs w:val="18"/>
              </w:rPr>
              <w:t>Portaria no 155, de 21 de junho de 2023, DOU de 22/06/2023.</w:t>
            </w:r>
          </w:p>
        </w:tc>
        <w:tc>
          <w:tcPr>
            <w:tcW w:w="723" w:type="dxa"/>
            <w:tcBorders>
              <w:top w:val="single" w:sz="4" w:space="0" w:color="000000"/>
              <w:left w:val="single" w:sz="4" w:space="0" w:color="000000"/>
              <w:bottom w:val="single" w:sz="4" w:space="0" w:color="000000"/>
              <w:right w:val="single" w:sz="4" w:space="0" w:color="000000"/>
            </w:tcBorders>
          </w:tcPr>
          <w:p w14:paraId="021B474D" w14:textId="77777777" w:rsidR="00C96E98" w:rsidRPr="00C96E98" w:rsidRDefault="00C96E98" w:rsidP="00C96E98">
            <w:pPr>
              <w:spacing w:before="161"/>
              <w:jc w:val="center"/>
              <w:rPr>
                <w:rFonts w:ascii="Arial" w:hAnsi="Arial" w:cs="Arial"/>
                <w:sz w:val="18"/>
                <w:szCs w:val="18"/>
              </w:rPr>
            </w:pPr>
          </w:p>
          <w:p w14:paraId="6B8B08E5"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4FE134AD" w14:textId="77777777" w:rsidR="00C96E98" w:rsidRPr="00C96E98" w:rsidRDefault="00C96E98" w:rsidP="00C96E98">
            <w:pPr>
              <w:spacing w:before="161"/>
              <w:jc w:val="center"/>
              <w:rPr>
                <w:rFonts w:ascii="Arial" w:hAnsi="Arial" w:cs="Arial"/>
                <w:sz w:val="18"/>
                <w:szCs w:val="18"/>
              </w:rPr>
            </w:pPr>
          </w:p>
          <w:p w14:paraId="0DAEA898"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0086773C" w14:textId="77777777" w:rsidR="00C96E98" w:rsidRPr="00C96E98" w:rsidRDefault="00C96E98" w:rsidP="00C96E98">
            <w:pPr>
              <w:spacing w:before="161"/>
              <w:jc w:val="center"/>
              <w:rPr>
                <w:rFonts w:ascii="Arial" w:hAnsi="Arial" w:cs="Arial"/>
                <w:sz w:val="18"/>
                <w:szCs w:val="18"/>
              </w:rPr>
            </w:pPr>
          </w:p>
          <w:p w14:paraId="4198EC1F"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22A74B5D" w14:textId="77777777" w:rsidR="00C96E98" w:rsidRPr="00C96E98" w:rsidRDefault="00C96E98" w:rsidP="00C96E98">
            <w:pPr>
              <w:spacing w:before="161"/>
              <w:jc w:val="center"/>
              <w:rPr>
                <w:rFonts w:ascii="Arial" w:hAnsi="Arial" w:cs="Arial"/>
                <w:sz w:val="18"/>
                <w:szCs w:val="18"/>
              </w:rPr>
            </w:pPr>
          </w:p>
          <w:p w14:paraId="0702F585"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3F1922F5"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hideMark/>
          </w:tcPr>
          <w:p w14:paraId="4BD0F861" w14:textId="77777777" w:rsidR="00C96E98" w:rsidRPr="00C96E98" w:rsidRDefault="00C96E98" w:rsidP="00C96E98">
            <w:pPr>
              <w:spacing w:before="32" w:line="242" w:lineRule="auto"/>
              <w:ind w:left="203" w:right="129" w:firstLine="2"/>
              <w:jc w:val="center"/>
              <w:rPr>
                <w:rFonts w:ascii="Arial" w:hAnsi="Arial" w:cs="Arial"/>
                <w:sz w:val="18"/>
                <w:szCs w:val="18"/>
              </w:rPr>
            </w:pPr>
            <w:r w:rsidRPr="00C96E98">
              <w:rPr>
                <w:rFonts w:ascii="Arial" w:hAnsi="Arial" w:cs="Arial"/>
                <w:sz w:val="18"/>
                <w:szCs w:val="18"/>
              </w:rPr>
              <w:t>Letras – Português</w:t>
            </w:r>
            <w:r w:rsidRPr="00C96E98">
              <w:rPr>
                <w:rFonts w:ascii="Arial" w:hAnsi="Arial" w:cs="Arial"/>
                <w:spacing w:val="-13"/>
                <w:sz w:val="18"/>
                <w:szCs w:val="18"/>
              </w:rPr>
              <w:t xml:space="preserve"> </w:t>
            </w:r>
            <w:r w:rsidRPr="00C96E98">
              <w:rPr>
                <w:rFonts w:ascii="Arial" w:hAnsi="Arial" w:cs="Arial"/>
                <w:sz w:val="18"/>
                <w:szCs w:val="18"/>
              </w:rPr>
              <w:t xml:space="preserve">e </w:t>
            </w:r>
            <w:r w:rsidRPr="00C96E98">
              <w:rPr>
                <w:rFonts w:ascii="Arial" w:hAnsi="Arial" w:cs="Arial"/>
                <w:spacing w:val="-2"/>
                <w:sz w:val="18"/>
                <w:szCs w:val="18"/>
              </w:rPr>
              <w:t>Inglês</w:t>
            </w:r>
          </w:p>
        </w:tc>
        <w:tc>
          <w:tcPr>
            <w:tcW w:w="1078" w:type="dxa"/>
            <w:tcBorders>
              <w:top w:val="single" w:sz="4" w:space="0" w:color="000000"/>
              <w:left w:val="single" w:sz="4" w:space="0" w:color="000000"/>
              <w:bottom w:val="single" w:sz="4" w:space="0" w:color="000000"/>
              <w:right w:val="single" w:sz="4" w:space="0" w:color="000000"/>
            </w:tcBorders>
          </w:tcPr>
          <w:p w14:paraId="2AD58305" w14:textId="77777777" w:rsidR="00C96E98" w:rsidRPr="00C96E98" w:rsidRDefault="00C96E98" w:rsidP="00C96E98">
            <w:pPr>
              <w:spacing w:before="46"/>
              <w:jc w:val="center"/>
              <w:rPr>
                <w:rFonts w:ascii="Arial" w:hAnsi="Arial" w:cs="Arial"/>
                <w:sz w:val="18"/>
                <w:szCs w:val="18"/>
              </w:rPr>
            </w:pPr>
          </w:p>
          <w:p w14:paraId="5C10323A"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7463CBFC" w14:textId="77777777" w:rsidR="00C96E98" w:rsidRPr="00C96E98" w:rsidRDefault="00C96E98" w:rsidP="00C96E98">
            <w:pPr>
              <w:spacing w:before="34"/>
              <w:jc w:val="center"/>
              <w:rPr>
                <w:rFonts w:ascii="Arial" w:hAnsi="Arial" w:cs="Arial"/>
                <w:sz w:val="18"/>
                <w:szCs w:val="18"/>
              </w:rPr>
            </w:pPr>
          </w:p>
          <w:p w14:paraId="3395787C"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083C034B"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pacing w:val="-2"/>
                <w:sz w:val="18"/>
                <w:szCs w:val="18"/>
              </w:rPr>
              <w:t>Resolução no 121, de 14 de dezembro de 2022.</w:t>
            </w:r>
          </w:p>
        </w:tc>
        <w:tc>
          <w:tcPr>
            <w:tcW w:w="723" w:type="dxa"/>
            <w:tcBorders>
              <w:top w:val="single" w:sz="4" w:space="0" w:color="000000"/>
              <w:left w:val="single" w:sz="4" w:space="0" w:color="000000"/>
              <w:bottom w:val="single" w:sz="4" w:space="0" w:color="000000"/>
              <w:right w:val="single" w:sz="4" w:space="0" w:color="000000"/>
            </w:tcBorders>
          </w:tcPr>
          <w:p w14:paraId="01570A59"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0334B15B"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1784AC4E"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57D2ECCF" w14:textId="77777777" w:rsidR="00C96E98" w:rsidRPr="00C96E98" w:rsidRDefault="00C96E98" w:rsidP="00C96E98">
            <w:pPr>
              <w:spacing w:before="34"/>
              <w:jc w:val="center"/>
              <w:rPr>
                <w:rFonts w:ascii="Arial" w:hAnsi="Arial" w:cs="Arial"/>
                <w:sz w:val="18"/>
                <w:szCs w:val="18"/>
              </w:rPr>
            </w:pPr>
          </w:p>
          <w:p w14:paraId="51D3A2CB"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5C7DADC7" w14:textId="77777777" w:rsidTr="002B5368">
        <w:trPr>
          <w:trHeight w:val="856"/>
        </w:trPr>
        <w:tc>
          <w:tcPr>
            <w:tcW w:w="1594" w:type="dxa"/>
            <w:tcBorders>
              <w:top w:val="single" w:sz="4" w:space="0" w:color="000000"/>
              <w:left w:val="single" w:sz="4" w:space="0" w:color="000000"/>
              <w:bottom w:val="single" w:sz="4" w:space="0" w:color="000000"/>
              <w:right w:val="single" w:sz="4" w:space="0" w:color="000000"/>
            </w:tcBorders>
          </w:tcPr>
          <w:p w14:paraId="425EE958" w14:textId="77777777" w:rsidR="00C96E98" w:rsidRPr="00C96E98" w:rsidRDefault="00C96E98" w:rsidP="00C96E98">
            <w:pPr>
              <w:spacing w:before="115"/>
              <w:jc w:val="center"/>
              <w:rPr>
                <w:rFonts w:ascii="Arial" w:hAnsi="Arial" w:cs="Arial"/>
                <w:sz w:val="18"/>
                <w:szCs w:val="18"/>
              </w:rPr>
            </w:pPr>
          </w:p>
          <w:p w14:paraId="4E2AB4BA" w14:textId="77777777" w:rsidR="00C96E98" w:rsidRPr="00C96E98" w:rsidRDefault="00C96E98" w:rsidP="00C96E98">
            <w:pPr>
              <w:spacing w:before="1"/>
              <w:ind w:left="78" w:right="4"/>
              <w:jc w:val="center"/>
              <w:rPr>
                <w:rFonts w:ascii="Arial" w:hAnsi="Arial" w:cs="Arial"/>
                <w:sz w:val="18"/>
                <w:szCs w:val="18"/>
              </w:rPr>
            </w:pPr>
            <w:r w:rsidRPr="00C96E98">
              <w:rPr>
                <w:rFonts w:ascii="Arial" w:hAnsi="Arial" w:cs="Arial"/>
                <w:spacing w:val="-2"/>
                <w:sz w:val="18"/>
                <w:szCs w:val="18"/>
              </w:rPr>
              <w:t>Logística</w:t>
            </w:r>
          </w:p>
        </w:tc>
        <w:tc>
          <w:tcPr>
            <w:tcW w:w="1078" w:type="dxa"/>
            <w:tcBorders>
              <w:top w:val="single" w:sz="4" w:space="0" w:color="000000"/>
              <w:left w:val="single" w:sz="4" w:space="0" w:color="000000"/>
              <w:bottom w:val="single" w:sz="4" w:space="0" w:color="000000"/>
              <w:right w:val="single" w:sz="4" w:space="0" w:color="000000"/>
            </w:tcBorders>
            <w:hideMark/>
          </w:tcPr>
          <w:p w14:paraId="576422A7" w14:textId="77777777" w:rsidR="00C96E98" w:rsidRPr="00C96E98" w:rsidRDefault="00C96E98" w:rsidP="00C96E98">
            <w:pPr>
              <w:spacing w:before="111" w:line="247" w:lineRule="auto"/>
              <w:ind w:left="98"/>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37924DC4" w14:textId="77777777" w:rsidR="00C96E98" w:rsidRPr="00C96E98" w:rsidRDefault="00C96E98" w:rsidP="00C96E98">
            <w:pPr>
              <w:spacing w:before="115"/>
              <w:jc w:val="center"/>
              <w:rPr>
                <w:rFonts w:ascii="Arial" w:hAnsi="Arial" w:cs="Arial"/>
                <w:sz w:val="18"/>
                <w:szCs w:val="18"/>
              </w:rPr>
            </w:pPr>
          </w:p>
          <w:p w14:paraId="02BE1DAA" w14:textId="77777777" w:rsidR="00C96E98" w:rsidRPr="00C96E98" w:rsidRDefault="00C96E98" w:rsidP="00C96E98">
            <w:pPr>
              <w:spacing w:before="1"/>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5284C4D8" w14:textId="77777777" w:rsidR="00C96E98" w:rsidRPr="00C96E98" w:rsidRDefault="00C96E98" w:rsidP="00C96E98">
            <w:pPr>
              <w:spacing w:line="214" w:lineRule="exact"/>
              <w:ind w:left="121" w:right="29" w:firstLine="1"/>
              <w:jc w:val="center"/>
              <w:rPr>
                <w:rFonts w:ascii="Arial" w:hAnsi="Arial" w:cs="Arial"/>
                <w:sz w:val="18"/>
                <w:szCs w:val="18"/>
              </w:rPr>
            </w:pPr>
            <w:r w:rsidRPr="00C96E98">
              <w:rPr>
                <w:rFonts w:ascii="Arial" w:hAnsi="Arial" w:cs="Arial"/>
                <w:sz w:val="18"/>
                <w:szCs w:val="18"/>
              </w:rPr>
              <w:t>Portaria no 390, de 13 de agosto de 2024, DOU de</w:t>
            </w:r>
          </w:p>
          <w:p w14:paraId="4A807441" w14:textId="77777777" w:rsidR="00C96E98" w:rsidRPr="00C96E98" w:rsidRDefault="00C96E98" w:rsidP="00C96E98">
            <w:pPr>
              <w:spacing w:line="214" w:lineRule="exact"/>
              <w:ind w:left="121" w:right="29" w:firstLine="1"/>
              <w:jc w:val="center"/>
              <w:rPr>
                <w:rFonts w:ascii="Arial" w:hAnsi="Arial" w:cs="Arial"/>
                <w:sz w:val="18"/>
                <w:szCs w:val="18"/>
              </w:rPr>
            </w:pPr>
            <w:r w:rsidRPr="00C96E98">
              <w:rPr>
                <w:rFonts w:ascii="Arial" w:hAnsi="Arial" w:cs="Arial"/>
                <w:sz w:val="18"/>
                <w:szCs w:val="18"/>
              </w:rPr>
              <w:t>14/08/2024.</w:t>
            </w:r>
          </w:p>
        </w:tc>
        <w:tc>
          <w:tcPr>
            <w:tcW w:w="723" w:type="dxa"/>
            <w:tcBorders>
              <w:top w:val="single" w:sz="4" w:space="0" w:color="000000"/>
              <w:left w:val="single" w:sz="4" w:space="0" w:color="000000"/>
              <w:bottom w:val="single" w:sz="4" w:space="0" w:color="000000"/>
              <w:right w:val="single" w:sz="4" w:space="0" w:color="000000"/>
            </w:tcBorders>
          </w:tcPr>
          <w:p w14:paraId="3CF8ADAA" w14:textId="77777777" w:rsidR="00C96E98" w:rsidRPr="00C96E98" w:rsidRDefault="00C96E98" w:rsidP="00C96E98">
            <w:pPr>
              <w:spacing w:before="115"/>
              <w:jc w:val="center"/>
              <w:rPr>
                <w:rFonts w:ascii="Arial" w:hAnsi="Arial" w:cs="Arial"/>
                <w:sz w:val="18"/>
                <w:szCs w:val="18"/>
              </w:rPr>
            </w:pPr>
          </w:p>
          <w:p w14:paraId="2B2B3A9C" w14:textId="77777777" w:rsidR="00C96E98" w:rsidRPr="00C96E98" w:rsidRDefault="00C96E98" w:rsidP="00C96E98">
            <w:pPr>
              <w:spacing w:before="1"/>
              <w:ind w:left="18" w:right="9"/>
              <w:jc w:val="center"/>
              <w:rPr>
                <w:rFonts w:ascii="Arial" w:hAnsi="Arial" w:cs="Arial"/>
                <w:sz w:val="18"/>
                <w:szCs w:val="18"/>
              </w:rPr>
            </w:pPr>
            <w:r w:rsidRPr="00C96E98">
              <w:rPr>
                <w:rFonts w:ascii="Arial" w:hAnsi="Arial" w:cs="Arial"/>
                <w:spacing w:val="-10"/>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34744312" w14:textId="77777777" w:rsidR="00C96E98" w:rsidRPr="00C96E98" w:rsidRDefault="00C96E98" w:rsidP="00C96E98">
            <w:pPr>
              <w:spacing w:before="115"/>
              <w:jc w:val="center"/>
              <w:rPr>
                <w:rFonts w:ascii="Arial" w:hAnsi="Arial" w:cs="Arial"/>
                <w:sz w:val="18"/>
                <w:szCs w:val="18"/>
              </w:rPr>
            </w:pPr>
          </w:p>
          <w:p w14:paraId="6B3DDF8E" w14:textId="77777777" w:rsidR="00C96E98" w:rsidRPr="00C96E98" w:rsidRDefault="00C96E98" w:rsidP="00C96E98">
            <w:pPr>
              <w:spacing w:before="1"/>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3FB63882" w14:textId="77777777" w:rsidR="00C96E98" w:rsidRPr="00C96E98" w:rsidRDefault="00C96E98" w:rsidP="00C96E98">
            <w:pPr>
              <w:spacing w:before="115"/>
              <w:jc w:val="center"/>
              <w:rPr>
                <w:rFonts w:ascii="Arial" w:hAnsi="Arial" w:cs="Arial"/>
                <w:sz w:val="18"/>
                <w:szCs w:val="18"/>
              </w:rPr>
            </w:pPr>
          </w:p>
          <w:p w14:paraId="4CA298AF"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14C85A07" w14:textId="77777777" w:rsidR="00C96E98" w:rsidRPr="00C96E98" w:rsidRDefault="00C96E98" w:rsidP="00C96E98">
            <w:pPr>
              <w:spacing w:before="115"/>
              <w:jc w:val="center"/>
              <w:rPr>
                <w:rFonts w:ascii="Arial" w:hAnsi="Arial" w:cs="Arial"/>
                <w:sz w:val="18"/>
                <w:szCs w:val="18"/>
              </w:rPr>
            </w:pPr>
          </w:p>
          <w:p w14:paraId="653279F6"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27561858"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tcPr>
          <w:p w14:paraId="5C809C35" w14:textId="77777777" w:rsidR="00C96E98" w:rsidRPr="00C96E98" w:rsidRDefault="00C96E98" w:rsidP="00C96E98">
            <w:pPr>
              <w:spacing w:before="34"/>
              <w:jc w:val="center"/>
              <w:rPr>
                <w:rFonts w:ascii="Arial" w:hAnsi="Arial" w:cs="Arial"/>
                <w:sz w:val="18"/>
                <w:szCs w:val="18"/>
              </w:rPr>
            </w:pPr>
          </w:p>
          <w:p w14:paraId="4CF59331" w14:textId="77777777" w:rsidR="00C96E98" w:rsidRPr="00C96E98" w:rsidRDefault="00C96E98" w:rsidP="00C96E98">
            <w:pPr>
              <w:ind w:left="78" w:right="7"/>
              <w:jc w:val="center"/>
              <w:rPr>
                <w:rFonts w:ascii="Arial" w:hAnsi="Arial" w:cs="Arial"/>
                <w:sz w:val="18"/>
                <w:szCs w:val="18"/>
              </w:rPr>
            </w:pPr>
            <w:r w:rsidRPr="00C96E98">
              <w:rPr>
                <w:rFonts w:ascii="Arial" w:hAnsi="Arial" w:cs="Arial"/>
                <w:spacing w:val="-2"/>
                <w:sz w:val="18"/>
                <w:szCs w:val="18"/>
              </w:rPr>
              <w:t>Marketing</w:t>
            </w:r>
          </w:p>
        </w:tc>
        <w:tc>
          <w:tcPr>
            <w:tcW w:w="1078" w:type="dxa"/>
            <w:tcBorders>
              <w:top w:val="single" w:sz="4" w:space="0" w:color="000000"/>
              <w:left w:val="single" w:sz="4" w:space="0" w:color="000000"/>
              <w:bottom w:val="single" w:sz="4" w:space="0" w:color="000000"/>
              <w:right w:val="single" w:sz="4" w:space="0" w:color="000000"/>
            </w:tcBorders>
            <w:hideMark/>
          </w:tcPr>
          <w:p w14:paraId="041C94E6" w14:textId="77777777" w:rsidR="00C96E98" w:rsidRPr="00C96E98" w:rsidRDefault="00C96E98" w:rsidP="00C96E98">
            <w:pPr>
              <w:spacing w:before="13"/>
              <w:ind w:left="93"/>
              <w:jc w:val="center"/>
              <w:rPr>
                <w:rFonts w:ascii="Arial" w:hAnsi="Arial" w:cs="Arial"/>
                <w:sz w:val="18"/>
                <w:szCs w:val="18"/>
              </w:rPr>
            </w:pPr>
            <w:r w:rsidRPr="00C96E98">
              <w:rPr>
                <w:rFonts w:ascii="Arial" w:hAnsi="Arial" w:cs="Arial"/>
                <w:spacing w:val="-2"/>
                <w:sz w:val="18"/>
                <w:szCs w:val="18"/>
              </w:rPr>
              <w:t>Curso</w:t>
            </w:r>
          </w:p>
          <w:p w14:paraId="5788E3B7" w14:textId="77777777" w:rsidR="00C96E98" w:rsidRPr="00C96E98" w:rsidRDefault="00C96E98" w:rsidP="00C96E98">
            <w:pPr>
              <w:spacing w:line="230" w:lineRule="atLeast"/>
              <w:ind w:left="107"/>
              <w:jc w:val="center"/>
              <w:rPr>
                <w:rFonts w:ascii="Arial" w:hAnsi="Arial" w:cs="Arial"/>
                <w:sz w:val="18"/>
                <w:szCs w:val="18"/>
              </w:rPr>
            </w:pPr>
            <w:r w:rsidRPr="00C96E98">
              <w:rPr>
                <w:rFonts w:ascii="Arial" w:hAnsi="Arial" w:cs="Arial"/>
                <w:sz w:val="18"/>
                <w:szCs w:val="18"/>
              </w:rPr>
              <w:t>Superior</w:t>
            </w:r>
            <w:r w:rsidRPr="00C96E98">
              <w:rPr>
                <w:rFonts w:ascii="Arial" w:hAnsi="Arial" w:cs="Arial"/>
                <w:spacing w:val="-12"/>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3994CB1B" w14:textId="77777777" w:rsidR="00C96E98" w:rsidRPr="00C96E98" w:rsidRDefault="00C96E98" w:rsidP="00C96E98">
            <w:pPr>
              <w:spacing w:before="34"/>
              <w:jc w:val="center"/>
              <w:rPr>
                <w:rFonts w:ascii="Arial" w:hAnsi="Arial" w:cs="Arial"/>
                <w:sz w:val="18"/>
                <w:szCs w:val="18"/>
              </w:rPr>
            </w:pPr>
          </w:p>
          <w:p w14:paraId="1C40ACAB"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782CD823"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pacing w:val="-2"/>
                <w:sz w:val="18"/>
                <w:szCs w:val="18"/>
              </w:rPr>
              <w:t>Resolução CEPE/CONSUN no 24, de 15 de novembro de 2021.</w:t>
            </w:r>
          </w:p>
        </w:tc>
        <w:tc>
          <w:tcPr>
            <w:tcW w:w="723" w:type="dxa"/>
            <w:tcBorders>
              <w:top w:val="single" w:sz="4" w:space="0" w:color="000000"/>
              <w:left w:val="single" w:sz="4" w:space="0" w:color="000000"/>
              <w:bottom w:val="single" w:sz="4" w:space="0" w:color="000000"/>
              <w:right w:val="single" w:sz="4" w:space="0" w:color="000000"/>
            </w:tcBorders>
          </w:tcPr>
          <w:p w14:paraId="6B6CA382" w14:textId="77777777" w:rsidR="00C96E98" w:rsidRPr="00C96E98" w:rsidRDefault="00C96E98" w:rsidP="00C96E98">
            <w:pPr>
              <w:jc w:val="center"/>
              <w:rPr>
                <w:rFonts w:ascii="Arial" w:hAnsi="Arial" w:cs="Arial"/>
                <w:sz w:val="18"/>
                <w:szCs w:val="18"/>
              </w:rPr>
            </w:pPr>
          </w:p>
          <w:p w14:paraId="41C9A88A"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5</w:t>
            </w:r>
          </w:p>
        </w:tc>
        <w:tc>
          <w:tcPr>
            <w:tcW w:w="716" w:type="dxa"/>
            <w:tcBorders>
              <w:top w:val="single" w:sz="4" w:space="0" w:color="000000"/>
              <w:left w:val="single" w:sz="4" w:space="0" w:color="000000"/>
              <w:bottom w:val="single" w:sz="4" w:space="0" w:color="000000"/>
              <w:right w:val="single" w:sz="4" w:space="0" w:color="000000"/>
            </w:tcBorders>
          </w:tcPr>
          <w:p w14:paraId="705388C7"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4FB3218B"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261AB707" w14:textId="77777777" w:rsidR="00C96E98" w:rsidRPr="00C96E98" w:rsidRDefault="00C96E98" w:rsidP="00C96E98">
            <w:pPr>
              <w:spacing w:before="34"/>
              <w:jc w:val="center"/>
              <w:rPr>
                <w:rFonts w:ascii="Arial" w:hAnsi="Arial" w:cs="Arial"/>
                <w:sz w:val="18"/>
                <w:szCs w:val="18"/>
              </w:rPr>
            </w:pPr>
          </w:p>
          <w:p w14:paraId="69EC3FBD"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52AC6083" w14:textId="77777777" w:rsidTr="002B5368">
        <w:trPr>
          <w:trHeight w:val="952"/>
        </w:trPr>
        <w:tc>
          <w:tcPr>
            <w:tcW w:w="1594" w:type="dxa"/>
            <w:tcBorders>
              <w:top w:val="single" w:sz="4" w:space="0" w:color="000000"/>
              <w:left w:val="single" w:sz="4" w:space="0" w:color="000000"/>
              <w:bottom w:val="single" w:sz="4" w:space="0" w:color="000000"/>
              <w:right w:val="single" w:sz="4" w:space="0" w:color="000000"/>
            </w:tcBorders>
          </w:tcPr>
          <w:p w14:paraId="2CF0A3EA" w14:textId="77777777" w:rsidR="00C96E98" w:rsidRPr="00C96E98" w:rsidRDefault="00C96E98" w:rsidP="00C96E98">
            <w:pPr>
              <w:spacing w:before="161"/>
              <w:jc w:val="center"/>
              <w:rPr>
                <w:rFonts w:ascii="Arial" w:hAnsi="Arial" w:cs="Arial"/>
                <w:sz w:val="18"/>
                <w:szCs w:val="18"/>
              </w:rPr>
            </w:pPr>
          </w:p>
          <w:p w14:paraId="26CD0779" w14:textId="77777777" w:rsidR="00C96E98" w:rsidRPr="00C96E98" w:rsidRDefault="00C96E98" w:rsidP="00C96E98">
            <w:pPr>
              <w:ind w:left="78" w:right="5"/>
              <w:jc w:val="center"/>
              <w:rPr>
                <w:rFonts w:ascii="Arial" w:hAnsi="Arial" w:cs="Arial"/>
                <w:sz w:val="18"/>
                <w:szCs w:val="18"/>
              </w:rPr>
            </w:pPr>
            <w:r w:rsidRPr="00C96E98">
              <w:rPr>
                <w:rFonts w:ascii="Arial" w:hAnsi="Arial" w:cs="Arial"/>
                <w:spacing w:val="-2"/>
                <w:sz w:val="18"/>
                <w:szCs w:val="18"/>
              </w:rPr>
              <w:t>Matemática</w:t>
            </w:r>
          </w:p>
        </w:tc>
        <w:tc>
          <w:tcPr>
            <w:tcW w:w="1078" w:type="dxa"/>
            <w:tcBorders>
              <w:top w:val="single" w:sz="4" w:space="0" w:color="000000"/>
              <w:left w:val="single" w:sz="4" w:space="0" w:color="000000"/>
              <w:bottom w:val="single" w:sz="4" w:space="0" w:color="000000"/>
              <w:right w:val="single" w:sz="4" w:space="0" w:color="000000"/>
            </w:tcBorders>
          </w:tcPr>
          <w:p w14:paraId="22A48107" w14:textId="77777777" w:rsidR="00C96E98" w:rsidRPr="00C96E98" w:rsidRDefault="00C96E98" w:rsidP="00C96E98">
            <w:pPr>
              <w:spacing w:before="175"/>
              <w:jc w:val="center"/>
              <w:rPr>
                <w:rFonts w:ascii="Arial" w:hAnsi="Arial" w:cs="Arial"/>
                <w:sz w:val="18"/>
                <w:szCs w:val="18"/>
              </w:rPr>
            </w:pPr>
          </w:p>
          <w:p w14:paraId="1BF6BBBE" w14:textId="77777777" w:rsidR="00C96E98" w:rsidRPr="00C96E98" w:rsidRDefault="00C96E98" w:rsidP="00C96E98">
            <w:pPr>
              <w:spacing w:before="1"/>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638D2576" w14:textId="77777777" w:rsidR="00C96E98" w:rsidRPr="00C96E98" w:rsidRDefault="00C96E98" w:rsidP="00C96E98">
            <w:pPr>
              <w:spacing w:before="161"/>
              <w:jc w:val="center"/>
              <w:rPr>
                <w:rFonts w:ascii="Arial" w:hAnsi="Arial" w:cs="Arial"/>
                <w:sz w:val="18"/>
                <w:szCs w:val="18"/>
              </w:rPr>
            </w:pPr>
          </w:p>
          <w:p w14:paraId="38E31DF9"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7C01A7D4" w14:textId="77777777" w:rsidR="00C96E98" w:rsidRPr="00C96E98" w:rsidRDefault="00C96E98" w:rsidP="00C96E98">
            <w:pPr>
              <w:spacing w:before="20" w:line="276" w:lineRule="auto"/>
              <w:ind w:left="121" w:firstLine="72"/>
              <w:jc w:val="center"/>
              <w:rPr>
                <w:rFonts w:ascii="Arial" w:hAnsi="Arial" w:cs="Arial"/>
                <w:sz w:val="18"/>
                <w:szCs w:val="18"/>
              </w:rPr>
            </w:pPr>
            <w:r w:rsidRPr="00C96E98">
              <w:rPr>
                <w:rFonts w:ascii="Arial" w:hAnsi="Arial" w:cs="Arial"/>
                <w:sz w:val="18"/>
                <w:szCs w:val="18"/>
              </w:rPr>
              <w:t>Portaria no 913, de 27 de dezembro de 2018, DOU de 28/12/2018.</w:t>
            </w:r>
          </w:p>
        </w:tc>
        <w:tc>
          <w:tcPr>
            <w:tcW w:w="723" w:type="dxa"/>
            <w:tcBorders>
              <w:top w:val="single" w:sz="4" w:space="0" w:color="000000"/>
              <w:left w:val="single" w:sz="4" w:space="0" w:color="000000"/>
              <w:bottom w:val="single" w:sz="4" w:space="0" w:color="000000"/>
              <w:right w:val="single" w:sz="4" w:space="0" w:color="000000"/>
            </w:tcBorders>
          </w:tcPr>
          <w:p w14:paraId="66907011"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4E282659" w14:textId="77777777" w:rsidR="00C96E98" w:rsidRPr="00C96E98" w:rsidRDefault="00C96E98" w:rsidP="00C96E98">
            <w:pPr>
              <w:spacing w:before="161"/>
              <w:jc w:val="center"/>
              <w:rPr>
                <w:rFonts w:ascii="Arial" w:hAnsi="Arial" w:cs="Arial"/>
                <w:sz w:val="18"/>
                <w:szCs w:val="18"/>
              </w:rPr>
            </w:pPr>
          </w:p>
          <w:p w14:paraId="75540CEE"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3480F62E" w14:textId="77777777" w:rsidR="00C96E98" w:rsidRPr="00C96E98" w:rsidRDefault="00C96E98" w:rsidP="00C96E98">
            <w:pPr>
              <w:spacing w:before="161"/>
              <w:jc w:val="center"/>
              <w:rPr>
                <w:rFonts w:ascii="Arial" w:hAnsi="Arial" w:cs="Arial"/>
                <w:sz w:val="18"/>
                <w:szCs w:val="18"/>
              </w:rPr>
            </w:pPr>
          </w:p>
          <w:p w14:paraId="527115F5"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57642A46" w14:textId="77777777" w:rsidR="00C96E98" w:rsidRPr="00C96E98" w:rsidRDefault="00C96E98" w:rsidP="00C96E98">
            <w:pPr>
              <w:spacing w:before="161"/>
              <w:jc w:val="center"/>
              <w:rPr>
                <w:rFonts w:ascii="Arial" w:hAnsi="Arial" w:cs="Arial"/>
                <w:sz w:val="18"/>
                <w:szCs w:val="18"/>
              </w:rPr>
            </w:pPr>
          </w:p>
          <w:p w14:paraId="38B6AA34"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60184845" w14:textId="77777777" w:rsidTr="002B5368">
        <w:trPr>
          <w:trHeight w:val="952"/>
        </w:trPr>
        <w:tc>
          <w:tcPr>
            <w:tcW w:w="1594" w:type="dxa"/>
            <w:tcBorders>
              <w:top w:val="single" w:sz="4" w:space="0" w:color="000000"/>
              <w:left w:val="single" w:sz="4" w:space="0" w:color="000000"/>
              <w:bottom w:val="single" w:sz="4" w:space="0" w:color="000000"/>
              <w:right w:val="single" w:sz="4" w:space="0" w:color="000000"/>
            </w:tcBorders>
          </w:tcPr>
          <w:p w14:paraId="39FF5057" w14:textId="77777777" w:rsidR="00C96E98" w:rsidRPr="00C96E98" w:rsidRDefault="00C96E98" w:rsidP="00C96E98">
            <w:pPr>
              <w:spacing w:before="161"/>
              <w:jc w:val="center"/>
              <w:rPr>
                <w:rFonts w:ascii="Arial" w:hAnsi="Arial" w:cs="Arial"/>
                <w:sz w:val="18"/>
                <w:szCs w:val="18"/>
              </w:rPr>
            </w:pPr>
          </w:p>
          <w:p w14:paraId="12B9EFC7" w14:textId="77777777" w:rsidR="00C96E98" w:rsidRPr="00C96E98" w:rsidRDefault="00C96E98" w:rsidP="00C96E98">
            <w:pPr>
              <w:ind w:left="78" w:right="5"/>
              <w:jc w:val="center"/>
              <w:rPr>
                <w:rFonts w:ascii="Arial" w:hAnsi="Arial" w:cs="Arial"/>
                <w:sz w:val="18"/>
                <w:szCs w:val="18"/>
              </w:rPr>
            </w:pPr>
            <w:r w:rsidRPr="00C96E98">
              <w:rPr>
                <w:rFonts w:ascii="Arial" w:hAnsi="Arial" w:cs="Arial"/>
                <w:spacing w:val="-2"/>
                <w:sz w:val="18"/>
                <w:szCs w:val="18"/>
              </w:rPr>
              <w:t>Música</w:t>
            </w:r>
          </w:p>
        </w:tc>
        <w:tc>
          <w:tcPr>
            <w:tcW w:w="1078" w:type="dxa"/>
            <w:tcBorders>
              <w:top w:val="single" w:sz="4" w:space="0" w:color="000000"/>
              <w:left w:val="single" w:sz="4" w:space="0" w:color="000000"/>
              <w:bottom w:val="single" w:sz="4" w:space="0" w:color="000000"/>
              <w:right w:val="single" w:sz="4" w:space="0" w:color="000000"/>
            </w:tcBorders>
          </w:tcPr>
          <w:p w14:paraId="0230546D" w14:textId="77777777" w:rsidR="00C96E98" w:rsidRPr="00C96E98" w:rsidRDefault="00C96E98" w:rsidP="00C96E98">
            <w:pPr>
              <w:spacing w:before="175"/>
              <w:jc w:val="center"/>
              <w:rPr>
                <w:rFonts w:ascii="Arial" w:hAnsi="Arial" w:cs="Arial"/>
                <w:sz w:val="18"/>
                <w:szCs w:val="18"/>
              </w:rPr>
            </w:pPr>
          </w:p>
          <w:p w14:paraId="132396BE" w14:textId="77777777" w:rsidR="00C96E98" w:rsidRPr="00C96E98" w:rsidRDefault="00C96E98" w:rsidP="00C96E98">
            <w:pPr>
              <w:spacing w:before="1"/>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575AB2E4" w14:textId="77777777" w:rsidR="00C96E98" w:rsidRPr="00C96E98" w:rsidRDefault="00C96E98" w:rsidP="00C96E98">
            <w:pPr>
              <w:spacing w:before="161"/>
              <w:jc w:val="center"/>
              <w:rPr>
                <w:rFonts w:ascii="Arial" w:hAnsi="Arial" w:cs="Arial"/>
                <w:sz w:val="18"/>
                <w:szCs w:val="18"/>
              </w:rPr>
            </w:pPr>
          </w:p>
          <w:p w14:paraId="4D8DCAB1"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53A5B76D" w14:textId="77777777" w:rsidR="00C96E98" w:rsidRPr="00C96E98" w:rsidRDefault="00C96E98" w:rsidP="00C96E98">
            <w:pPr>
              <w:spacing w:before="20" w:line="276" w:lineRule="auto"/>
              <w:ind w:left="121" w:firstLine="72"/>
              <w:jc w:val="center"/>
              <w:rPr>
                <w:rFonts w:ascii="Arial" w:hAnsi="Arial" w:cs="Arial"/>
                <w:sz w:val="18"/>
                <w:szCs w:val="18"/>
              </w:rPr>
            </w:pPr>
            <w:r w:rsidRPr="00C96E98">
              <w:rPr>
                <w:rFonts w:ascii="Arial" w:hAnsi="Arial" w:cs="Arial"/>
                <w:sz w:val="18"/>
                <w:szCs w:val="18"/>
              </w:rPr>
              <w:t>Portaria no 155, de 21 de junho de 2023, DOU de 22/06/2023.</w:t>
            </w:r>
          </w:p>
        </w:tc>
        <w:tc>
          <w:tcPr>
            <w:tcW w:w="723" w:type="dxa"/>
            <w:tcBorders>
              <w:top w:val="single" w:sz="4" w:space="0" w:color="000000"/>
              <w:left w:val="single" w:sz="4" w:space="0" w:color="000000"/>
              <w:bottom w:val="single" w:sz="4" w:space="0" w:color="000000"/>
              <w:right w:val="single" w:sz="4" w:space="0" w:color="000000"/>
            </w:tcBorders>
          </w:tcPr>
          <w:p w14:paraId="177AA33F" w14:textId="77777777" w:rsidR="00C96E98" w:rsidRPr="00C96E98" w:rsidRDefault="00C96E98" w:rsidP="00C96E98">
            <w:pPr>
              <w:spacing w:before="161"/>
              <w:jc w:val="center"/>
              <w:rPr>
                <w:rFonts w:ascii="Arial" w:hAnsi="Arial" w:cs="Arial"/>
                <w:sz w:val="18"/>
                <w:szCs w:val="18"/>
              </w:rPr>
            </w:pPr>
          </w:p>
          <w:p w14:paraId="56D568C6"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5421594F" w14:textId="77777777" w:rsidR="00C96E98" w:rsidRPr="00C96E98" w:rsidRDefault="00C96E98" w:rsidP="00C96E98">
            <w:pPr>
              <w:spacing w:before="161"/>
              <w:jc w:val="center"/>
              <w:rPr>
                <w:rFonts w:ascii="Arial" w:hAnsi="Arial" w:cs="Arial"/>
                <w:sz w:val="18"/>
                <w:szCs w:val="18"/>
              </w:rPr>
            </w:pPr>
          </w:p>
          <w:p w14:paraId="1E6BFC53"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2FBBC0B7" w14:textId="77777777" w:rsidR="00C96E98" w:rsidRPr="00C96E98" w:rsidRDefault="00C96E98" w:rsidP="00C96E98">
            <w:pPr>
              <w:spacing w:before="161"/>
              <w:jc w:val="center"/>
              <w:rPr>
                <w:rFonts w:ascii="Arial" w:hAnsi="Arial" w:cs="Arial"/>
                <w:sz w:val="18"/>
                <w:szCs w:val="18"/>
              </w:rPr>
            </w:pPr>
          </w:p>
          <w:p w14:paraId="50DCE7AC"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45B09E5B" w14:textId="77777777" w:rsidR="00C96E98" w:rsidRPr="00C96E98" w:rsidRDefault="00C96E98" w:rsidP="00C96E98">
            <w:pPr>
              <w:spacing w:before="161"/>
              <w:jc w:val="center"/>
              <w:rPr>
                <w:rFonts w:ascii="Arial" w:hAnsi="Arial" w:cs="Arial"/>
                <w:sz w:val="18"/>
                <w:szCs w:val="18"/>
              </w:rPr>
            </w:pPr>
          </w:p>
          <w:p w14:paraId="23B7DFFA"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632E3331" w14:textId="77777777" w:rsidTr="002B5368">
        <w:trPr>
          <w:trHeight w:val="719"/>
        </w:trPr>
        <w:tc>
          <w:tcPr>
            <w:tcW w:w="1594" w:type="dxa"/>
            <w:tcBorders>
              <w:top w:val="single" w:sz="4" w:space="0" w:color="000000"/>
              <w:left w:val="single" w:sz="4" w:space="0" w:color="000000"/>
              <w:bottom w:val="single" w:sz="4" w:space="0" w:color="000000"/>
              <w:right w:val="single" w:sz="4" w:space="0" w:color="000000"/>
            </w:tcBorders>
          </w:tcPr>
          <w:p w14:paraId="1E995FBA" w14:textId="77777777" w:rsidR="00C96E98" w:rsidRPr="00C96E98" w:rsidRDefault="00C96E98" w:rsidP="00C96E98">
            <w:pPr>
              <w:spacing w:before="46"/>
              <w:jc w:val="center"/>
              <w:rPr>
                <w:rFonts w:ascii="Arial" w:hAnsi="Arial" w:cs="Arial"/>
                <w:sz w:val="18"/>
                <w:szCs w:val="18"/>
              </w:rPr>
            </w:pPr>
          </w:p>
          <w:p w14:paraId="7CFA222E" w14:textId="77777777" w:rsidR="00C96E98" w:rsidRPr="00C96E98" w:rsidRDefault="00C96E98" w:rsidP="00C96E98">
            <w:pPr>
              <w:ind w:left="78" w:right="5"/>
              <w:jc w:val="center"/>
              <w:rPr>
                <w:rFonts w:ascii="Arial" w:hAnsi="Arial" w:cs="Arial"/>
                <w:sz w:val="18"/>
                <w:szCs w:val="18"/>
              </w:rPr>
            </w:pPr>
            <w:r w:rsidRPr="00C96E98">
              <w:rPr>
                <w:rFonts w:ascii="Arial" w:hAnsi="Arial" w:cs="Arial"/>
                <w:spacing w:val="-2"/>
                <w:sz w:val="18"/>
                <w:szCs w:val="18"/>
              </w:rPr>
              <w:t>Nutrição</w:t>
            </w:r>
          </w:p>
        </w:tc>
        <w:tc>
          <w:tcPr>
            <w:tcW w:w="1078" w:type="dxa"/>
            <w:tcBorders>
              <w:top w:val="single" w:sz="4" w:space="0" w:color="000000"/>
              <w:left w:val="single" w:sz="4" w:space="0" w:color="000000"/>
              <w:bottom w:val="single" w:sz="4" w:space="0" w:color="000000"/>
              <w:right w:val="single" w:sz="4" w:space="0" w:color="000000"/>
            </w:tcBorders>
          </w:tcPr>
          <w:p w14:paraId="22FE4715" w14:textId="77777777" w:rsidR="00C96E98" w:rsidRPr="00C96E98" w:rsidRDefault="00C96E98" w:rsidP="00C96E98">
            <w:pPr>
              <w:spacing w:before="46"/>
              <w:jc w:val="center"/>
              <w:rPr>
                <w:rFonts w:ascii="Arial" w:hAnsi="Arial" w:cs="Arial"/>
                <w:sz w:val="18"/>
                <w:szCs w:val="18"/>
              </w:rPr>
            </w:pPr>
          </w:p>
          <w:p w14:paraId="0FF9BA96"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7A77CAAE" w14:textId="77777777" w:rsidR="00C96E98" w:rsidRPr="00C96E98" w:rsidRDefault="00C96E98" w:rsidP="00C96E98">
            <w:pPr>
              <w:spacing w:before="46"/>
              <w:jc w:val="center"/>
              <w:rPr>
                <w:rFonts w:ascii="Arial" w:hAnsi="Arial" w:cs="Arial"/>
                <w:sz w:val="18"/>
                <w:szCs w:val="18"/>
              </w:rPr>
            </w:pPr>
          </w:p>
          <w:p w14:paraId="60A76C45"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11F18509" w14:textId="77777777" w:rsidR="00C96E98" w:rsidRPr="00C96E98" w:rsidRDefault="00C96E98" w:rsidP="00C96E98">
            <w:pPr>
              <w:spacing w:before="3"/>
              <w:ind w:left="140" w:right="45"/>
              <w:jc w:val="center"/>
              <w:rPr>
                <w:rFonts w:ascii="Arial" w:hAnsi="Arial" w:cs="Arial"/>
                <w:sz w:val="18"/>
                <w:szCs w:val="18"/>
              </w:rPr>
            </w:pPr>
            <w:r w:rsidRPr="00C96E98">
              <w:rPr>
                <w:rFonts w:ascii="Arial" w:hAnsi="Arial" w:cs="Arial"/>
                <w:sz w:val="18"/>
                <w:szCs w:val="18"/>
              </w:rPr>
              <w:t>Portaria no 628, de 15 de setembro de 2025, DOU de 16/09/2025.</w:t>
            </w:r>
          </w:p>
        </w:tc>
        <w:tc>
          <w:tcPr>
            <w:tcW w:w="723" w:type="dxa"/>
            <w:tcBorders>
              <w:top w:val="single" w:sz="4" w:space="0" w:color="000000"/>
              <w:left w:val="single" w:sz="4" w:space="0" w:color="000000"/>
              <w:bottom w:val="single" w:sz="4" w:space="0" w:color="000000"/>
              <w:right w:val="single" w:sz="4" w:space="0" w:color="000000"/>
            </w:tcBorders>
          </w:tcPr>
          <w:p w14:paraId="7989684F" w14:textId="77777777" w:rsidR="00C96E98" w:rsidRPr="00C96E98" w:rsidRDefault="00C96E98" w:rsidP="00C96E98">
            <w:pPr>
              <w:jc w:val="center"/>
              <w:rPr>
                <w:rFonts w:ascii="Arial" w:hAnsi="Arial" w:cs="Arial"/>
                <w:sz w:val="18"/>
                <w:szCs w:val="18"/>
              </w:rPr>
            </w:pPr>
          </w:p>
          <w:p w14:paraId="277387D3"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162E7D80" w14:textId="77777777" w:rsidR="00C96E98" w:rsidRPr="00C96E98" w:rsidRDefault="00C96E98" w:rsidP="00C96E98">
            <w:pPr>
              <w:rPr>
                <w:rFonts w:ascii="Arial" w:hAnsi="Arial" w:cs="Arial"/>
                <w:sz w:val="18"/>
                <w:szCs w:val="18"/>
              </w:rPr>
            </w:pPr>
          </w:p>
          <w:p w14:paraId="109154CB"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326EB98D" w14:textId="77777777" w:rsidR="00C96E98" w:rsidRPr="00C96E98" w:rsidRDefault="00C96E98" w:rsidP="00C96E98">
            <w:pPr>
              <w:jc w:val="center"/>
              <w:rPr>
                <w:rFonts w:ascii="Arial" w:hAnsi="Arial" w:cs="Arial"/>
                <w:sz w:val="18"/>
                <w:szCs w:val="18"/>
              </w:rPr>
            </w:pPr>
          </w:p>
          <w:p w14:paraId="5CD12CD7"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2023</w:t>
            </w:r>
          </w:p>
        </w:tc>
        <w:tc>
          <w:tcPr>
            <w:tcW w:w="965" w:type="dxa"/>
            <w:tcBorders>
              <w:top w:val="single" w:sz="4" w:space="0" w:color="000000"/>
              <w:left w:val="single" w:sz="4" w:space="0" w:color="000000"/>
              <w:bottom w:val="single" w:sz="4" w:space="0" w:color="000000"/>
              <w:right w:val="single" w:sz="4" w:space="0" w:color="000000"/>
            </w:tcBorders>
          </w:tcPr>
          <w:p w14:paraId="5FB20D0B" w14:textId="77777777" w:rsidR="00C96E98" w:rsidRPr="00C96E98" w:rsidRDefault="00C96E98" w:rsidP="00C96E98">
            <w:pPr>
              <w:spacing w:before="46"/>
              <w:jc w:val="center"/>
              <w:rPr>
                <w:rFonts w:ascii="Arial" w:hAnsi="Arial" w:cs="Arial"/>
                <w:sz w:val="18"/>
                <w:szCs w:val="18"/>
              </w:rPr>
            </w:pPr>
          </w:p>
          <w:p w14:paraId="4CAB5023"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49B16D56" w14:textId="77777777" w:rsidTr="002B5368">
        <w:trPr>
          <w:trHeight w:val="827"/>
        </w:trPr>
        <w:tc>
          <w:tcPr>
            <w:tcW w:w="1594" w:type="dxa"/>
            <w:tcBorders>
              <w:top w:val="single" w:sz="4" w:space="0" w:color="000000"/>
              <w:left w:val="single" w:sz="4" w:space="0" w:color="000000"/>
              <w:bottom w:val="single" w:sz="4" w:space="0" w:color="000000"/>
              <w:right w:val="single" w:sz="4" w:space="0" w:color="000000"/>
            </w:tcBorders>
          </w:tcPr>
          <w:p w14:paraId="7E6ECEE4" w14:textId="77777777" w:rsidR="00C96E98" w:rsidRPr="00C96E98" w:rsidRDefault="00C96E98" w:rsidP="00C96E98">
            <w:pPr>
              <w:spacing w:before="101"/>
              <w:jc w:val="center"/>
              <w:rPr>
                <w:rFonts w:ascii="Arial" w:hAnsi="Arial" w:cs="Arial"/>
                <w:sz w:val="18"/>
                <w:szCs w:val="18"/>
              </w:rPr>
            </w:pPr>
          </w:p>
          <w:p w14:paraId="7C03F6D6" w14:textId="77777777" w:rsidR="00C96E98" w:rsidRPr="00C96E98" w:rsidRDefault="00C96E98" w:rsidP="00C96E98">
            <w:pPr>
              <w:ind w:left="78" w:right="5"/>
              <w:jc w:val="center"/>
              <w:rPr>
                <w:rFonts w:ascii="Arial" w:hAnsi="Arial" w:cs="Arial"/>
                <w:sz w:val="18"/>
                <w:szCs w:val="18"/>
              </w:rPr>
            </w:pPr>
            <w:r w:rsidRPr="00C96E98">
              <w:rPr>
                <w:rFonts w:ascii="Arial" w:hAnsi="Arial" w:cs="Arial"/>
                <w:spacing w:val="-2"/>
                <w:sz w:val="18"/>
                <w:szCs w:val="18"/>
              </w:rPr>
              <w:t>Pedagogia</w:t>
            </w:r>
          </w:p>
        </w:tc>
        <w:tc>
          <w:tcPr>
            <w:tcW w:w="1078" w:type="dxa"/>
            <w:tcBorders>
              <w:top w:val="single" w:sz="4" w:space="0" w:color="000000"/>
              <w:left w:val="single" w:sz="4" w:space="0" w:color="000000"/>
              <w:bottom w:val="single" w:sz="4" w:space="0" w:color="000000"/>
              <w:right w:val="single" w:sz="4" w:space="0" w:color="000000"/>
            </w:tcBorders>
          </w:tcPr>
          <w:p w14:paraId="3F21733E" w14:textId="77777777" w:rsidR="00C96E98" w:rsidRPr="00C96E98" w:rsidRDefault="00C96E98" w:rsidP="00C96E98">
            <w:pPr>
              <w:spacing w:before="113"/>
              <w:jc w:val="center"/>
              <w:rPr>
                <w:rFonts w:ascii="Arial" w:hAnsi="Arial" w:cs="Arial"/>
                <w:sz w:val="18"/>
                <w:szCs w:val="18"/>
              </w:rPr>
            </w:pPr>
          </w:p>
          <w:p w14:paraId="014EE2FA"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4A662EF1" w14:textId="77777777" w:rsidR="00C96E98" w:rsidRPr="00C96E98" w:rsidRDefault="00C96E98" w:rsidP="00C96E98">
            <w:pPr>
              <w:spacing w:before="101"/>
              <w:jc w:val="center"/>
              <w:rPr>
                <w:rFonts w:ascii="Arial" w:hAnsi="Arial" w:cs="Arial"/>
                <w:sz w:val="18"/>
                <w:szCs w:val="18"/>
              </w:rPr>
            </w:pPr>
          </w:p>
          <w:p w14:paraId="4D23AE24"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6CDC712B" w14:textId="77777777" w:rsidR="00C96E98" w:rsidRPr="00C96E98" w:rsidRDefault="00C96E98" w:rsidP="00C96E98">
            <w:pPr>
              <w:ind w:left="95" w:right="4" w:firstLine="3"/>
              <w:jc w:val="center"/>
              <w:rPr>
                <w:rFonts w:ascii="Arial" w:hAnsi="Arial" w:cs="Arial"/>
                <w:sz w:val="18"/>
                <w:szCs w:val="18"/>
              </w:rPr>
            </w:pPr>
            <w:r w:rsidRPr="00C96E98">
              <w:rPr>
                <w:rFonts w:ascii="Arial" w:hAnsi="Arial" w:cs="Arial"/>
                <w:sz w:val="18"/>
                <w:szCs w:val="18"/>
              </w:rPr>
              <w:t>Portaria no 155, de 21 de junho de 2023, DOU de</w:t>
            </w:r>
          </w:p>
          <w:p w14:paraId="5FEE7382" w14:textId="77777777" w:rsidR="00C96E98" w:rsidRPr="00C96E98" w:rsidRDefault="00C96E98" w:rsidP="00C96E98">
            <w:pPr>
              <w:spacing w:line="187" w:lineRule="exact"/>
              <w:ind w:left="140" w:right="51"/>
              <w:jc w:val="center"/>
              <w:rPr>
                <w:rFonts w:ascii="Arial" w:hAnsi="Arial" w:cs="Arial"/>
                <w:sz w:val="18"/>
                <w:szCs w:val="18"/>
              </w:rPr>
            </w:pPr>
            <w:r w:rsidRPr="00C96E98">
              <w:rPr>
                <w:rFonts w:ascii="Arial" w:hAnsi="Arial" w:cs="Arial"/>
                <w:sz w:val="18"/>
                <w:szCs w:val="18"/>
              </w:rPr>
              <w:t>22/06/2023.</w:t>
            </w:r>
          </w:p>
        </w:tc>
        <w:tc>
          <w:tcPr>
            <w:tcW w:w="723" w:type="dxa"/>
            <w:tcBorders>
              <w:top w:val="single" w:sz="4" w:space="0" w:color="000000"/>
              <w:left w:val="single" w:sz="4" w:space="0" w:color="000000"/>
              <w:bottom w:val="single" w:sz="4" w:space="0" w:color="000000"/>
              <w:right w:val="single" w:sz="4" w:space="0" w:color="000000"/>
            </w:tcBorders>
          </w:tcPr>
          <w:p w14:paraId="59D229DA" w14:textId="77777777" w:rsidR="00C96E98" w:rsidRPr="00C96E98" w:rsidRDefault="00C96E98" w:rsidP="00C96E98">
            <w:pPr>
              <w:spacing w:before="101"/>
              <w:jc w:val="center"/>
              <w:rPr>
                <w:rFonts w:ascii="Arial" w:hAnsi="Arial" w:cs="Arial"/>
                <w:sz w:val="18"/>
                <w:szCs w:val="18"/>
              </w:rPr>
            </w:pPr>
          </w:p>
          <w:p w14:paraId="6E9C720D" w14:textId="77777777" w:rsidR="00C96E98" w:rsidRPr="00C96E98" w:rsidRDefault="00C96E98" w:rsidP="00C96E98">
            <w:pPr>
              <w:ind w:left="13"/>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02D03F1C" w14:textId="77777777" w:rsidR="00C96E98" w:rsidRPr="00C96E98" w:rsidRDefault="00C96E98" w:rsidP="00C96E98">
            <w:pPr>
              <w:spacing w:before="101"/>
              <w:jc w:val="center"/>
              <w:rPr>
                <w:rFonts w:ascii="Arial" w:hAnsi="Arial" w:cs="Arial"/>
                <w:sz w:val="18"/>
                <w:szCs w:val="18"/>
              </w:rPr>
            </w:pPr>
          </w:p>
          <w:p w14:paraId="0A11B552" w14:textId="77777777" w:rsidR="00C96E98" w:rsidRPr="00C96E98" w:rsidRDefault="00C96E98" w:rsidP="00C96E98">
            <w:pPr>
              <w:ind w:left="24" w:right="5"/>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6465BB58" w14:textId="77777777" w:rsidR="00C96E98" w:rsidRPr="00C96E98" w:rsidRDefault="00C96E98" w:rsidP="00C96E98">
            <w:pPr>
              <w:spacing w:before="101"/>
              <w:jc w:val="center"/>
              <w:rPr>
                <w:rFonts w:ascii="Arial" w:hAnsi="Arial" w:cs="Arial"/>
                <w:sz w:val="18"/>
                <w:szCs w:val="18"/>
              </w:rPr>
            </w:pPr>
          </w:p>
          <w:p w14:paraId="2DD1046A"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46A31ED0" w14:textId="77777777" w:rsidR="00C96E98" w:rsidRPr="00C96E98" w:rsidRDefault="00C96E98" w:rsidP="00C96E98">
            <w:pPr>
              <w:spacing w:before="101"/>
              <w:jc w:val="center"/>
              <w:rPr>
                <w:rFonts w:ascii="Arial" w:hAnsi="Arial" w:cs="Arial"/>
                <w:sz w:val="18"/>
                <w:szCs w:val="18"/>
              </w:rPr>
            </w:pPr>
          </w:p>
          <w:p w14:paraId="7AE1F643"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288B2609" w14:textId="77777777" w:rsidTr="002B5368">
        <w:trPr>
          <w:trHeight w:val="230"/>
        </w:trPr>
        <w:tc>
          <w:tcPr>
            <w:tcW w:w="1594" w:type="dxa"/>
            <w:tcBorders>
              <w:top w:val="single" w:sz="4" w:space="0" w:color="000000"/>
              <w:left w:val="single" w:sz="4" w:space="0" w:color="000000"/>
              <w:bottom w:val="single" w:sz="4" w:space="0" w:color="000000"/>
              <w:right w:val="single" w:sz="4" w:space="0" w:color="000000"/>
            </w:tcBorders>
            <w:hideMark/>
          </w:tcPr>
          <w:p w14:paraId="36BC65F8" w14:textId="77777777" w:rsidR="00C96E98" w:rsidRPr="00C96E98" w:rsidRDefault="00C96E98" w:rsidP="00C96E98">
            <w:pPr>
              <w:spacing w:before="23" w:line="187" w:lineRule="exact"/>
              <w:ind w:left="78" w:right="3"/>
              <w:jc w:val="center"/>
              <w:rPr>
                <w:rFonts w:ascii="Arial" w:hAnsi="Arial" w:cs="Arial"/>
                <w:spacing w:val="-2"/>
                <w:sz w:val="18"/>
                <w:szCs w:val="18"/>
              </w:rPr>
            </w:pPr>
            <w:r w:rsidRPr="00C96E98">
              <w:rPr>
                <w:rFonts w:ascii="Arial" w:hAnsi="Arial" w:cs="Arial"/>
                <w:spacing w:val="-2"/>
                <w:sz w:val="18"/>
                <w:szCs w:val="18"/>
              </w:rPr>
              <w:t>Processos</w:t>
            </w:r>
          </w:p>
          <w:p w14:paraId="74A099E1" w14:textId="77777777" w:rsidR="00C96E98" w:rsidRPr="00C96E98" w:rsidRDefault="00C96E98" w:rsidP="00C96E98">
            <w:pPr>
              <w:spacing w:before="23" w:line="187" w:lineRule="exact"/>
              <w:ind w:left="78" w:right="3"/>
              <w:jc w:val="center"/>
              <w:rPr>
                <w:rFonts w:ascii="Arial" w:hAnsi="Arial" w:cs="Arial"/>
                <w:sz w:val="18"/>
                <w:szCs w:val="18"/>
              </w:rPr>
            </w:pPr>
            <w:r w:rsidRPr="00C96E98">
              <w:rPr>
                <w:rFonts w:ascii="Arial" w:hAnsi="Arial" w:cs="Arial"/>
                <w:sz w:val="18"/>
                <w:szCs w:val="18"/>
              </w:rPr>
              <w:t>Gerenciais</w:t>
            </w:r>
          </w:p>
        </w:tc>
        <w:tc>
          <w:tcPr>
            <w:tcW w:w="1078" w:type="dxa"/>
            <w:tcBorders>
              <w:top w:val="single" w:sz="4" w:space="0" w:color="000000"/>
              <w:left w:val="single" w:sz="4" w:space="0" w:color="000000"/>
              <w:bottom w:val="single" w:sz="4" w:space="0" w:color="000000"/>
              <w:right w:val="single" w:sz="4" w:space="0" w:color="000000"/>
            </w:tcBorders>
            <w:hideMark/>
          </w:tcPr>
          <w:p w14:paraId="503C552F" w14:textId="77777777" w:rsidR="00C96E98" w:rsidRPr="00C96E98" w:rsidRDefault="00C96E98" w:rsidP="00C96E98">
            <w:pPr>
              <w:spacing w:before="13" w:line="197" w:lineRule="exact"/>
              <w:ind w:left="71" w:right="1"/>
              <w:jc w:val="center"/>
              <w:rPr>
                <w:rFonts w:ascii="Arial" w:hAnsi="Arial" w:cs="Arial"/>
                <w:spacing w:val="-2"/>
                <w:sz w:val="18"/>
                <w:szCs w:val="18"/>
              </w:rPr>
            </w:pPr>
            <w:r w:rsidRPr="00C96E98">
              <w:rPr>
                <w:rFonts w:ascii="Arial" w:hAnsi="Arial" w:cs="Arial"/>
                <w:spacing w:val="-2"/>
                <w:sz w:val="18"/>
                <w:szCs w:val="18"/>
              </w:rPr>
              <w:t>Curso</w:t>
            </w:r>
          </w:p>
          <w:p w14:paraId="359CBD13" w14:textId="77777777" w:rsidR="00C96E98" w:rsidRPr="00C96E98" w:rsidRDefault="00C96E98" w:rsidP="00C96E98">
            <w:pPr>
              <w:jc w:val="center"/>
              <w:rPr>
                <w:rFonts w:ascii="Arial" w:hAnsi="Arial" w:cs="Arial"/>
                <w:spacing w:val="-2"/>
                <w:sz w:val="18"/>
                <w:szCs w:val="18"/>
              </w:rPr>
            </w:pP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p w14:paraId="590E42F0" w14:textId="77777777" w:rsidR="00C96E98" w:rsidRPr="00C96E98" w:rsidRDefault="00C96E98" w:rsidP="00C96E98">
            <w:pPr>
              <w:jc w:val="center"/>
              <w:rPr>
                <w:rFonts w:ascii="Arial" w:hAnsi="Arial" w:cs="Arial"/>
                <w:sz w:val="18"/>
                <w:szCs w:val="18"/>
              </w:rPr>
            </w:pPr>
          </w:p>
        </w:tc>
        <w:tc>
          <w:tcPr>
            <w:tcW w:w="1474" w:type="dxa"/>
            <w:tcBorders>
              <w:top w:val="single" w:sz="4" w:space="0" w:color="000000"/>
              <w:left w:val="single" w:sz="4" w:space="0" w:color="000000"/>
              <w:bottom w:val="single" w:sz="4" w:space="0" w:color="000000"/>
              <w:right w:val="single" w:sz="4" w:space="0" w:color="000000"/>
            </w:tcBorders>
            <w:hideMark/>
          </w:tcPr>
          <w:p w14:paraId="132AE481" w14:textId="77777777" w:rsidR="00C96E98" w:rsidRPr="00C96E98" w:rsidRDefault="00C96E98" w:rsidP="00C96E98">
            <w:pPr>
              <w:spacing w:before="8" w:line="202" w:lineRule="exact"/>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6F8CF13E" w14:textId="77777777" w:rsidR="00C96E98" w:rsidRPr="00C96E98" w:rsidRDefault="00C96E98" w:rsidP="00C96E98">
            <w:pPr>
              <w:spacing w:before="23" w:line="187" w:lineRule="exact"/>
              <w:ind w:left="140" w:right="52"/>
              <w:jc w:val="center"/>
              <w:rPr>
                <w:rFonts w:ascii="Arial" w:hAnsi="Arial" w:cs="Arial"/>
                <w:spacing w:val="-2"/>
                <w:sz w:val="18"/>
                <w:szCs w:val="18"/>
              </w:rPr>
            </w:pPr>
            <w:r w:rsidRPr="00C96E98">
              <w:rPr>
                <w:rFonts w:ascii="Arial" w:hAnsi="Arial" w:cs="Arial"/>
                <w:spacing w:val="-2"/>
                <w:sz w:val="18"/>
                <w:szCs w:val="18"/>
              </w:rPr>
              <w:t>Portaria no 389, de 13 de agosto de 2024, DOU de</w:t>
            </w:r>
          </w:p>
          <w:p w14:paraId="0D0FC333" w14:textId="77777777" w:rsidR="00C96E98" w:rsidRPr="00C96E98" w:rsidRDefault="00C96E98" w:rsidP="00C96E98">
            <w:pPr>
              <w:spacing w:before="23" w:line="187" w:lineRule="exact"/>
              <w:ind w:left="140" w:right="52"/>
              <w:jc w:val="center"/>
              <w:rPr>
                <w:rFonts w:ascii="Arial" w:hAnsi="Arial" w:cs="Arial"/>
                <w:sz w:val="18"/>
                <w:szCs w:val="18"/>
              </w:rPr>
            </w:pPr>
            <w:r w:rsidRPr="00C96E98">
              <w:rPr>
                <w:rFonts w:ascii="Arial" w:hAnsi="Arial" w:cs="Arial"/>
                <w:spacing w:val="-2"/>
                <w:sz w:val="18"/>
                <w:szCs w:val="18"/>
              </w:rPr>
              <w:t>14/08/2024.</w:t>
            </w:r>
          </w:p>
        </w:tc>
        <w:tc>
          <w:tcPr>
            <w:tcW w:w="723" w:type="dxa"/>
            <w:tcBorders>
              <w:top w:val="single" w:sz="4" w:space="0" w:color="000000"/>
              <w:left w:val="single" w:sz="4" w:space="0" w:color="000000"/>
              <w:bottom w:val="single" w:sz="4" w:space="0" w:color="000000"/>
              <w:right w:val="single" w:sz="4" w:space="0" w:color="000000"/>
            </w:tcBorders>
          </w:tcPr>
          <w:p w14:paraId="30C02FC1" w14:textId="77777777" w:rsidR="00C96E98" w:rsidRPr="00C96E98" w:rsidRDefault="00C96E98" w:rsidP="00C96E98">
            <w:pPr>
              <w:jc w:val="center"/>
              <w:rPr>
                <w:rFonts w:ascii="Arial" w:hAnsi="Arial" w:cs="Arial"/>
                <w:sz w:val="18"/>
                <w:szCs w:val="18"/>
              </w:rPr>
            </w:pPr>
          </w:p>
          <w:p w14:paraId="57F4C9BE"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64EC5490" w14:textId="77777777" w:rsidR="00C96E98" w:rsidRPr="00C96E98" w:rsidRDefault="00C96E98" w:rsidP="00C96E98">
            <w:pPr>
              <w:jc w:val="center"/>
              <w:rPr>
                <w:rFonts w:ascii="Arial" w:hAnsi="Arial" w:cs="Arial"/>
                <w:sz w:val="18"/>
                <w:szCs w:val="18"/>
              </w:rPr>
            </w:pPr>
          </w:p>
          <w:p w14:paraId="597510A5"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7B0C7F33" w14:textId="77777777" w:rsidR="00C96E98" w:rsidRPr="00C96E98" w:rsidRDefault="00C96E98" w:rsidP="00C96E98">
            <w:pPr>
              <w:jc w:val="center"/>
              <w:rPr>
                <w:rFonts w:ascii="Arial" w:hAnsi="Arial" w:cs="Arial"/>
                <w:sz w:val="18"/>
                <w:szCs w:val="18"/>
              </w:rPr>
            </w:pPr>
          </w:p>
          <w:p w14:paraId="2978D1FF"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2022</w:t>
            </w:r>
          </w:p>
        </w:tc>
        <w:tc>
          <w:tcPr>
            <w:tcW w:w="965" w:type="dxa"/>
            <w:tcBorders>
              <w:top w:val="single" w:sz="4" w:space="0" w:color="000000"/>
              <w:left w:val="single" w:sz="4" w:space="0" w:color="000000"/>
              <w:bottom w:val="single" w:sz="4" w:space="0" w:color="000000"/>
              <w:right w:val="single" w:sz="4" w:space="0" w:color="000000"/>
            </w:tcBorders>
            <w:hideMark/>
          </w:tcPr>
          <w:p w14:paraId="1B1CF0E4" w14:textId="77777777" w:rsidR="00C96E98" w:rsidRPr="00C96E98" w:rsidRDefault="00C96E98" w:rsidP="00C96E98">
            <w:pPr>
              <w:spacing w:before="8" w:line="202" w:lineRule="exact"/>
              <w:ind w:left="8"/>
              <w:jc w:val="center"/>
              <w:rPr>
                <w:rFonts w:ascii="Arial" w:hAnsi="Arial" w:cs="Arial"/>
                <w:spacing w:val="-10"/>
                <w:sz w:val="18"/>
                <w:szCs w:val="18"/>
              </w:rPr>
            </w:pPr>
          </w:p>
          <w:p w14:paraId="405218B8" w14:textId="77777777" w:rsidR="00C96E98" w:rsidRPr="00C96E98" w:rsidRDefault="00C96E98" w:rsidP="00C96E98">
            <w:pPr>
              <w:spacing w:before="8" w:line="202" w:lineRule="exact"/>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3431121C" w14:textId="77777777" w:rsidTr="002B5368">
        <w:trPr>
          <w:trHeight w:val="849"/>
        </w:trPr>
        <w:tc>
          <w:tcPr>
            <w:tcW w:w="1594" w:type="dxa"/>
            <w:tcBorders>
              <w:top w:val="single" w:sz="4" w:space="0" w:color="000000"/>
              <w:left w:val="single" w:sz="4" w:space="0" w:color="000000"/>
              <w:bottom w:val="single" w:sz="4" w:space="0" w:color="000000"/>
              <w:right w:val="single" w:sz="4" w:space="0" w:color="000000"/>
            </w:tcBorders>
          </w:tcPr>
          <w:p w14:paraId="7D3EDCEA" w14:textId="77777777" w:rsidR="00C96E98" w:rsidRPr="00C96E98" w:rsidRDefault="00C96E98" w:rsidP="00C96E98">
            <w:pPr>
              <w:spacing w:before="111"/>
              <w:jc w:val="center"/>
              <w:rPr>
                <w:rFonts w:ascii="Arial" w:hAnsi="Arial" w:cs="Arial"/>
                <w:sz w:val="18"/>
                <w:szCs w:val="18"/>
              </w:rPr>
            </w:pPr>
          </w:p>
          <w:p w14:paraId="6FADFF4E" w14:textId="77777777" w:rsidR="00C96E98" w:rsidRPr="00C96E98" w:rsidRDefault="00C96E98" w:rsidP="00C96E98">
            <w:pPr>
              <w:ind w:left="78" w:right="5"/>
              <w:jc w:val="center"/>
              <w:rPr>
                <w:rFonts w:ascii="Arial" w:hAnsi="Arial" w:cs="Arial"/>
                <w:sz w:val="18"/>
                <w:szCs w:val="18"/>
              </w:rPr>
            </w:pPr>
            <w:r w:rsidRPr="00C96E98">
              <w:rPr>
                <w:rFonts w:ascii="Arial" w:hAnsi="Arial" w:cs="Arial"/>
                <w:spacing w:val="-2"/>
                <w:sz w:val="18"/>
                <w:szCs w:val="18"/>
              </w:rPr>
              <w:t>Química</w:t>
            </w:r>
          </w:p>
        </w:tc>
        <w:tc>
          <w:tcPr>
            <w:tcW w:w="1078" w:type="dxa"/>
            <w:tcBorders>
              <w:top w:val="single" w:sz="4" w:space="0" w:color="000000"/>
              <w:left w:val="single" w:sz="4" w:space="0" w:color="000000"/>
              <w:bottom w:val="single" w:sz="4" w:space="0" w:color="000000"/>
              <w:right w:val="single" w:sz="4" w:space="0" w:color="000000"/>
            </w:tcBorders>
          </w:tcPr>
          <w:p w14:paraId="01284EBF" w14:textId="77777777" w:rsidR="00C96E98" w:rsidRPr="00C96E98" w:rsidRDefault="00C96E98" w:rsidP="00C96E98">
            <w:pPr>
              <w:spacing w:before="130"/>
              <w:jc w:val="center"/>
              <w:rPr>
                <w:rFonts w:ascii="Arial" w:hAnsi="Arial" w:cs="Arial"/>
                <w:sz w:val="18"/>
                <w:szCs w:val="18"/>
              </w:rPr>
            </w:pPr>
          </w:p>
          <w:p w14:paraId="0261AF29"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78896D17" w14:textId="77777777" w:rsidR="00C96E98" w:rsidRPr="00C96E98" w:rsidRDefault="00C96E98" w:rsidP="00C96E98">
            <w:pPr>
              <w:spacing w:before="111"/>
              <w:jc w:val="center"/>
              <w:rPr>
                <w:rFonts w:ascii="Arial" w:hAnsi="Arial" w:cs="Arial"/>
                <w:sz w:val="18"/>
                <w:szCs w:val="18"/>
              </w:rPr>
            </w:pPr>
          </w:p>
          <w:p w14:paraId="4B2B15B5"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4EECA622" w14:textId="77777777" w:rsidR="00C96E98" w:rsidRPr="00C96E98" w:rsidRDefault="00C96E98" w:rsidP="00C96E98">
            <w:pPr>
              <w:spacing w:before="6" w:line="242" w:lineRule="auto"/>
              <w:ind w:left="121" w:firstLine="72"/>
              <w:jc w:val="center"/>
              <w:rPr>
                <w:rFonts w:ascii="Arial" w:hAnsi="Arial" w:cs="Arial"/>
                <w:sz w:val="18"/>
                <w:szCs w:val="18"/>
              </w:rPr>
            </w:pPr>
            <w:r w:rsidRPr="00C96E98">
              <w:rPr>
                <w:rFonts w:ascii="Arial" w:hAnsi="Arial" w:cs="Arial"/>
                <w:sz w:val="18"/>
                <w:szCs w:val="18"/>
              </w:rPr>
              <w:t>Portaria no 155, de 21 de junho de 2023, DOU de 22/06/2023.</w:t>
            </w:r>
          </w:p>
        </w:tc>
        <w:tc>
          <w:tcPr>
            <w:tcW w:w="723" w:type="dxa"/>
            <w:tcBorders>
              <w:top w:val="single" w:sz="4" w:space="0" w:color="000000"/>
              <w:left w:val="single" w:sz="4" w:space="0" w:color="000000"/>
              <w:bottom w:val="single" w:sz="4" w:space="0" w:color="000000"/>
              <w:right w:val="single" w:sz="4" w:space="0" w:color="000000"/>
            </w:tcBorders>
          </w:tcPr>
          <w:p w14:paraId="67AE36F9" w14:textId="77777777" w:rsidR="00C96E98" w:rsidRPr="00C96E98" w:rsidRDefault="00C96E98" w:rsidP="00C96E98">
            <w:pPr>
              <w:spacing w:before="111"/>
              <w:jc w:val="center"/>
              <w:rPr>
                <w:rFonts w:ascii="Arial" w:hAnsi="Arial" w:cs="Arial"/>
                <w:sz w:val="18"/>
                <w:szCs w:val="18"/>
              </w:rPr>
            </w:pPr>
          </w:p>
          <w:p w14:paraId="217FD962"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40C33FCC" w14:textId="77777777" w:rsidR="00C96E98" w:rsidRPr="00C96E98" w:rsidRDefault="00C96E98" w:rsidP="00C96E98">
            <w:pPr>
              <w:spacing w:before="111"/>
              <w:jc w:val="center"/>
              <w:rPr>
                <w:rFonts w:ascii="Arial" w:hAnsi="Arial" w:cs="Arial"/>
                <w:sz w:val="18"/>
                <w:szCs w:val="18"/>
              </w:rPr>
            </w:pPr>
          </w:p>
          <w:p w14:paraId="1D733B9F"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68C2F350" w14:textId="77777777" w:rsidR="00C96E98" w:rsidRPr="00C96E98" w:rsidRDefault="00C96E98" w:rsidP="00C96E98">
            <w:pPr>
              <w:spacing w:before="111"/>
              <w:jc w:val="center"/>
              <w:rPr>
                <w:rFonts w:ascii="Arial" w:hAnsi="Arial" w:cs="Arial"/>
                <w:sz w:val="18"/>
                <w:szCs w:val="18"/>
              </w:rPr>
            </w:pPr>
          </w:p>
          <w:p w14:paraId="19FD38E1"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227BCA09" w14:textId="77777777" w:rsidR="00C96E98" w:rsidRPr="00C96E98" w:rsidRDefault="00C96E98" w:rsidP="00C96E98">
            <w:pPr>
              <w:spacing w:before="111"/>
              <w:jc w:val="center"/>
              <w:rPr>
                <w:rFonts w:ascii="Arial" w:hAnsi="Arial" w:cs="Arial"/>
                <w:sz w:val="18"/>
                <w:szCs w:val="18"/>
              </w:rPr>
            </w:pPr>
          </w:p>
          <w:p w14:paraId="02027AE3"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06B63365" w14:textId="77777777" w:rsidTr="002B5368">
        <w:trPr>
          <w:trHeight w:val="719"/>
        </w:trPr>
        <w:tc>
          <w:tcPr>
            <w:tcW w:w="1594" w:type="dxa"/>
            <w:tcBorders>
              <w:top w:val="single" w:sz="4" w:space="0" w:color="000000"/>
              <w:left w:val="single" w:sz="4" w:space="0" w:color="000000"/>
              <w:bottom w:val="single" w:sz="4" w:space="0" w:color="000000"/>
              <w:right w:val="single" w:sz="4" w:space="0" w:color="000000"/>
            </w:tcBorders>
            <w:hideMark/>
          </w:tcPr>
          <w:p w14:paraId="59908621" w14:textId="77777777" w:rsidR="00C96E98" w:rsidRPr="00C96E98" w:rsidRDefault="00C96E98" w:rsidP="00C96E98">
            <w:pPr>
              <w:spacing w:before="143" w:line="276" w:lineRule="auto"/>
              <w:ind w:left="139" w:firstLine="165"/>
              <w:jc w:val="center"/>
              <w:rPr>
                <w:rFonts w:ascii="Arial" w:hAnsi="Arial" w:cs="Arial"/>
                <w:sz w:val="18"/>
                <w:szCs w:val="18"/>
              </w:rPr>
            </w:pPr>
            <w:r w:rsidRPr="00C96E98">
              <w:rPr>
                <w:rFonts w:ascii="Arial" w:hAnsi="Arial" w:cs="Arial"/>
                <w:spacing w:val="-2"/>
                <w:sz w:val="18"/>
                <w:szCs w:val="18"/>
              </w:rPr>
              <w:lastRenderedPageBreak/>
              <w:t>Relações Internacionais</w:t>
            </w:r>
          </w:p>
        </w:tc>
        <w:tc>
          <w:tcPr>
            <w:tcW w:w="1078" w:type="dxa"/>
            <w:tcBorders>
              <w:top w:val="single" w:sz="4" w:space="0" w:color="000000"/>
              <w:left w:val="single" w:sz="4" w:space="0" w:color="000000"/>
              <w:bottom w:val="single" w:sz="4" w:space="0" w:color="000000"/>
              <w:right w:val="single" w:sz="4" w:space="0" w:color="000000"/>
            </w:tcBorders>
          </w:tcPr>
          <w:p w14:paraId="1876752F" w14:textId="77777777" w:rsidR="00C96E98" w:rsidRPr="00C96E98" w:rsidRDefault="00C96E98" w:rsidP="00C96E98">
            <w:pPr>
              <w:spacing w:before="46"/>
              <w:jc w:val="center"/>
              <w:rPr>
                <w:rFonts w:ascii="Arial" w:hAnsi="Arial" w:cs="Arial"/>
                <w:sz w:val="18"/>
                <w:szCs w:val="18"/>
              </w:rPr>
            </w:pPr>
          </w:p>
          <w:p w14:paraId="137A53B5"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56EA131B" w14:textId="77777777" w:rsidR="00C96E98" w:rsidRPr="00C96E98" w:rsidRDefault="00C96E98" w:rsidP="00C96E98">
            <w:pPr>
              <w:spacing w:before="46"/>
              <w:jc w:val="center"/>
              <w:rPr>
                <w:rFonts w:ascii="Arial" w:hAnsi="Arial" w:cs="Arial"/>
                <w:sz w:val="18"/>
                <w:szCs w:val="18"/>
              </w:rPr>
            </w:pPr>
          </w:p>
          <w:p w14:paraId="6CEBD02B"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2D9DE7E6" w14:textId="77777777" w:rsidR="00C96E98" w:rsidRPr="00C96E98" w:rsidRDefault="00C96E98" w:rsidP="00C96E98">
            <w:pPr>
              <w:spacing w:line="240" w:lineRule="exact"/>
              <w:ind w:left="179" w:right="86" w:hanging="3"/>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26/2024 de 22/04/2024</w:t>
            </w:r>
          </w:p>
        </w:tc>
        <w:tc>
          <w:tcPr>
            <w:tcW w:w="723" w:type="dxa"/>
            <w:tcBorders>
              <w:top w:val="single" w:sz="4" w:space="0" w:color="000000"/>
              <w:left w:val="single" w:sz="4" w:space="0" w:color="000000"/>
              <w:bottom w:val="single" w:sz="4" w:space="0" w:color="000000"/>
              <w:right w:val="single" w:sz="4" w:space="0" w:color="000000"/>
            </w:tcBorders>
          </w:tcPr>
          <w:p w14:paraId="1DD63A26"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3E81843E"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09BB2075"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6AD8EB7D" w14:textId="77777777" w:rsidR="00C96E98" w:rsidRPr="00C96E98" w:rsidRDefault="00C96E98" w:rsidP="00C96E98">
            <w:pPr>
              <w:spacing w:before="46"/>
              <w:jc w:val="center"/>
              <w:rPr>
                <w:rFonts w:ascii="Arial" w:hAnsi="Arial" w:cs="Arial"/>
                <w:sz w:val="18"/>
                <w:szCs w:val="18"/>
              </w:rPr>
            </w:pPr>
          </w:p>
          <w:p w14:paraId="1ECF0316"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1B264E24" w14:textId="77777777" w:rsidTr="002B5368">
        <w:trPr>
          <w:trHeight w:val="827"/>
        </w:trPr>
        <w:tc>
          <w:tcPr>
            <w:tcW w:w="1594" w:type="dxa"/>
            <w:tcBorders>
              <w:top w:val="single" w:sz="4" w:space="0" w:color="000000"/>
              <w:left w:val="single" w:sz="4" w:space="0" w:color="000000"/>
              <w:bottom w:val="single" w:sz="4" w:space="0" w:color="000000"/>
              <w:right w:val="single" w:sz="4" w:space="0" w:color="000000"/>
            </w:tcBorders>
          </w:tcPr>
          <w:p w14:paraId="16DE5959" w14:textId="77777777" w:rsidR="00C96E98" w:rsidRPr="00C96E98" w:rsidRDefault="00C96E98" w:rsidP="00C96E98">
            <w:pPr>
              <w:spacing w:before="101"/>
              <w:jc w:val="center"/>
              <w:rPr>
                <w:rFonts w:ascii="Arial" w:hAnsi="Arial" w:cs="Arial"/>
                <w:sz w:val="18"/>
                <w:szCs w:val="18"/>
              </w:rPr>
            </w:pPr>
          </w:p>
          <w:p w14:paraId="6B1672E3" w14:textId="77777777" w:rsidR="00C96E98" w:rsidRPr="00C96E98" w:rsidRDefault="00C96E98" w:rsidP="00C96E98">
            <w:pPr>
              <w:ind w:left="78" w:right="8"/>
              <w:jc w:val="center"/>
              <w:rPr>
                <w:rFonts w:ascii="Arial" w:hAnsi="Arial" w:cs="Arial"/>
                <w:sz w:val="18"/>
                <w:szCs w:val="18"/>
              </w:rPr>
            </w:pPr>
            <w:r w:rsidRPr="00C96E98">
              <w:rPr>
                <w:rFonts w:ascii="Arial" w:hAnsi="Arial" w:cs="Arial"/>
                <w:sz w:val="18"/>
                <w:szCs w:val="18"/>
              </w:rPr>
              <w:t>Serviço</w:t>
            </w:r>
            <w:r w:rsidRPr="00C96E98">
              <w:rPr>
                <w:rFonts w:ascii="Arial" w:hAnsi="Arial" w:cs="Arial"/>
                <w:spacing w:val="11"/>
                <w:sz w:val="18"/>
                <w:szCs w:val="18"/>
              </w:rPr>
              <w:t xml:space="preserve"> </w:t>
            </w:r>
            <w:r w:rsidRPr="00C96E98">
              <w:rPr>
                <w:rFonts w:ascii="Arial" w:hAnsi="Arial" w:cs="Arial"/>
                <w:spacing w:val="-2"/>
                <w:sz w:val="18"/>
                <w:szCs w:val="18"/>
              </w:rPr>
              <w:t>Social</w:t>
            </w:r>
          </w:p>
        </w:tc>
        <w:tc>
          <w:tcPr>
            <w:tcW w:w="1078" w:type="dxa"/>
            <w:tcBorders>
              <w:top w:val="single" w:sz="4" w:space="0" w:color="000000"/>
              <w:left w:val="single" w:sz="4" w:space="0" w:color="000000"/>
              <w:bottom w:val="single" w:sz="4" w:space="0" w:color="000000"/>
              <w:right w:val="single" w:sz="4" w:space="0" w:color="000000"/>
            </w:tcBorders>
          </w:tcPr>
          <w:p w14:paraId="57425A36" w14:textId="77777777" w:rsidR="00C96E98" w:rsidRPr="00C96E98" w:rsidRDefault="00C96E98" w:rsidP="00C96E98">
            <w:pPr>
              <w:spacing w:before="101"/>
              <w:jc w:val="center"/>
              <w:rPr>
                <w:rFonts w:ascii="Arial" w:hAnsi="Arial" w:cs="Arial"/>
                <w:sz w:val="18"/>
                <w:szCs w:val="18"/>
              </w:rPr>
            </w:pPr>
          </w:p>
          <w:p w14:paraId="278BAB40"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343583BA" w14:textId="77777777" w:rsidR="00C96E98" w:rsidRPr="00C96E98" w:rsidRDefault="00C96E98" w:rsidP="00C96E98">
            <w:pPr>
              <w:spacing w:before="101"/>
              <w:jc w:val="center"/>
              <w:rPr>
                <w:rFonts w:ascii="Arial" w:hAnsi="Arial" w:cs="Arial"/>
                <w:sz w:val="18"/>
                <w:szCs w:val="18"/>
              </w:rPr>
            </w:pPr>
          </w:p>
          <w:p w14:paraId="040B495F"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400A69F9" w14:textId="77777777" w:rsidR="00C96E98" w:rsidRPr="00C96E98" w:rsidRDefault="00C96E98" w:rsidP="00C96E98">
            <w:pPr>
              <w:ind w:left="95" w:right="4" w:firstLine="3"/>
              <w:jc w:val="center"/>
              <w:rPr>
                <w:rFonts w:ascii="Arial" w:hAnsi="Arial" w:cs="Arial"/>
                <w:sz w:val="18"/>
                <w:szCs w:val="18"/>
              </w:rPr>
            </w:pPr>
            <w:r w:rsidRPr="00C96E98">
              <w:rPr>
                <w:rFonts w:ascii="Arial" w:hAnsi="Arial" w:cs="Arial"/>
                <w:sz w:val="18"/>
                <w:szCs w:val="18"/>
              </w:rPr>
              <w:t>Portaria no 652 de 22/09/2015, de 22 de setembro de 2015,</w:t>
            </w:r>
          </w:p>
          <w:p w14:paraId="6A905297" w14:textId="77777777" w:rsidR="00C96E98" w:rsidRPr="00C96E98" w:rsidRDefault="00C96E98" w:rsidP="00C96E98">
            <w:pPr>
              <w:spacing w:line="187" w:lineRule="exact"/>
              <w:ind w:left="140" w:right="54"/>
              <w:jc w:val="center"/>
              <w:rPr>
                <w:rFonts w:ascii="Arial" w:hAnsi="Arial" w:cs="Arial"/>
                <w:sz w:val="18"/>
                <w:szCs w:val="18"/>
              </w:rPr>
            </w:pPr>
            <w:r w:rsidRPr="00C96E98">
              <w:rPr>
                <w:rFonts w:ascii="Arial" w:hAnsi="Arial" w:cs="Arial"/>
                <w:sz w:val="18"/>
                <w:szCs w:val="18"/>
              </w:rPr>
              <w:t>DOU de 23/09/2015.</w:t>
            </w:r>
          </w:p>
        </w:tc>
        <w:tc>
          <w:tcPr>
            <w:tcW w:w="723" w:type="dxa"/>
            <w:tcBorders>
              <w:top w:val="single" w:sz="4" w:space="0" w:color="000000"/>
              <w:left w:val="single" w:sz="4" w:space="0" w:color="000000"/>
              <w:bottom w:val="single" w:sz="4" w:space="0" w:color="000000"/>
              <w:right w:val="single" w:sz="4" w:space="0" w:color="000000"/>
            </w:tcBorders>
          </w:tcPr>
          <w:p w14:paraId="3DBD6297" w14:textId="77777777" w:rsidR="00C96E98" w:rsidRPr="00C96E98" w:rsidRDefault="00C96E98" w:rsidP="00C96E98">
            <w:pPr>
              <w:spacing w:before="101"/>
              <w:jc w:val="center"/>
              <w:rPr>
                <w:rFonts w:ascii="Arial" w:hAnsi="Arial" w:cs="Arial"/>
                <w:sz w:val="18"/>
                <w:szCs w:val="18"/>
              </w:rPr>
            </w:pPr>
          </w:p>
          <w:p w14:paraId="257C1EBD" w14:textId="77777777" w:rsidR="00C96E98" w:rsidRPr="00C96E98" w:rsidRDefault="00C96E98" w:rsidP="00C96E98">
            <w:pPr>
              <w:ind w:left="13"/>
              <w:jc w:val="center"/>
              <w:rPr>
                <w:rFonts w:ascii="Arial" w:hAnsi="Arial" w:cs="Arial"/>
                <w:sz w:val="18"/>
                <w:szCs w:val="18"/>
              </w:rPr>
            </w:pPr>
            <w:r w:rsidRPr="00C96E98">
              <w:rPr>
                <w:rFonts w:ascii="Arial" w:hAnsi="Arial" w:cs="Arial"/>
                <w:spacing w:val="-10"/>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25B3F102" w14:textId="77777777" w:rsidR="00C96E98" w:rsidRPr="00C96E98" w:rsidRDefault="00C96E98" w:rsidP="00C96E98">
            <w:pPr>
              <w:spacing w:before="101"/>
              <w:jc w:val="center"/>
              <w:rPr>
                <w:rFonts w:ascii="Arial" w:hAnsi="Arial" w:cs="Arial"/>
                <w:sz w:val="18"/>
                <w:szCs w:val="18"/>
              </w:rPr>
            </w:pPr>
          </w:p>
          <w:p w14:paraId="0331A3FC" w14:textId="77777777" w:rsidR="00C96E98" w:rsidRPr="00C96E98" w:rsidRDefault="00C96E98" w:rsidP="00C96E98">
            <w:pPr>
              <w:ind w:left="27" w:right="3"/>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226CAE40" w14:textId="77777777" w:rsidR="00C96E98" w:rsidRPr="00C96E98" w:rsidRDefault="00C96E98" w:rsidP="00C96E98">
            <w:pPr>
              <w:spacing w:before="101"/>
              <w:jc w:val="center"/>
              <w:rPr>
                <w:rFonts w:ascii="Arial" w:hAnsi="Arial" w:cs="Arial"/>
                <w:sz w:val="18"/>
                <w:szCs w:val="18"/>
              </w:rPr>
            </w:pPr>
          </w:p>
          <w:p w14:paraId="3E658D77"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58F0F242" w14:textId="77777777" w:rsidR="00C96E98" w:rsidRPr="00C96E98" w:rsidRDefault="00C96E98" w:rsidP="00C96E98">
            <w:pPr>
              <w:spacing w:before="101"/>
              <w:jc w:val="center"/>
              <w:rPr>
                <w:rFonts w:ascii="Arial" w:hAnsi="Arial" w:cs="Arial"/>
                <w:sz w:val="18"/>
                <w:szCs w:val="18"/>
              </w:rPr>
            </w:pPr>
          </w:p>
          <w:p w14:paraId="2E8ABAA0" w14:textId="77777777" w:rsidR="00C96E98" w:rsidRPr="00C96E98" w:rsidRDefault="00C96E98" w:rsidP="00C96E98">
            <w:pPr>
              <w:ind w:left="13"/>
              <w:jc w:val="center"/>
              <w:rPr>
                <w:rFonts w:ascii="Arial" w:hAnsi="Arial" w:cs="Arial"/>
                <w:sz w:val="18"/>
                <w:szCs w:val="18"/>
              </w:rPr>
            </w:pPr>
            <w:r w:rsidRPr="00C96E98">
              <w:rPr>
                <w:rFonts w:ascii="Arial" w:hAnsi="Arial" w:cs="Arial"/>
                <w:spacing w:val="-10"/>
                <w:sz w:val="18"/>
                <w:szCs w:val="18"/>
              </w:rPr>
              <w:t>8</w:t>
            </w:r>
          </w:p>
        </w:tc>
      </w:tr>
      <w:tr w:rsidR="00C96E98" w:rsidRPr="00C96E98" w14:paraId="2143FF54" w14:textId="77777777" w:rsidTr="002B5368">
        <w:trPr>
          <w:trHeight w:val="714"/>
        </w:trPr>
        <w:tc>
          <w:tcPr>
            <w:tcW w:w="1594" w:type="dxa"/>
            <w:tcBorders>
              <w:top w:val="single" w:sz="4" w:space="0" w:color="000000"/>
              <w:left w:val="single" w:sz="4" w:space="0" w:color="000000"/>
              <w:bottom w:val="single" w:sz="4" w:space="0" w:color="000000"/>
              <w:right w:val="single" w:sz="4" w:space="0" w:color="000000"/>
            </w:tcBorders>
          </w:tcPr>
          <w:p w14:paraId="27906F88" w14:textId="77777777" w:rsidR="00C96E98" w:rsidRPr="00C96E98" w:rsidRDefault="00C96E98" w:rsidP="00C96E98">
            <w:pPr>
              <w:spacing w:before="46"/>
              <w:jc w:val="center"/>
              <w:rPr>
                <w:rFonts w:ascii="Arial" w:hAnsi="Arial" w:cs="Arial"/>
                <w:sz w:val="18"/>
                <w:szCs w:val="18"/>
              </w:rPr>
            </w:pPr>
          </w:p>
          <w:p w14:paraId="6B136D93" w14:textId="77777777" w:rsidR="00C96E98" w:rsidRPr="00C96E98" w:rsidRDefault="00C96E98" w:rsidP="00C96E98">
            <w:pPr>
              <w:ind w:left="78" w:right="7"/>
              <w:jc w:val="center"/>
              <w:rPr>
                <w:rFonts w:ascii="Arial" w:hAnsi="Arial" w:cs="Arial"/>
                <w:sz w:val="18"/>
                <w:szCs w:val="18"/>
              </w:rPr>
            </w:pPr>
            <w:r w:rsidRPr="00C96E98">
              <w:rPr>
                <w:rFonts w:ascii="Arial" w:hAnsi="Arial" w:cs="Arial"/>
                <w:spacing w:val="-2"/>
                <w:sz w:val="18"/>
                <w:szCs w:val="18"/>
              </w:rPr>
              <w:t>Teologia</w:t>
            </w:r>
          </w:p>
        </w:tc>
        <w:tc>
          <w:tcPr>
            <w:tcW w:w="1078" w:type="dxa"/>
            <w:tcBorders>
              <w:top w:val="single" w:sz="4" w:space="0" w:color="000000"/>
              <w:left w:val="single" w:sz="4" w:space="0" w:color="000000"/>
              <w:bottom w:val="single" w:sz="4" w:space="0" w:color="000000"/>
              <w:right w:val="single" w:sz="4" w:space="0" w:color="000000"/>
            </w:tcBorders>
          </w:tcPr>
          <w:p w14:paraId="635F90F1" w14:textId="77777777" w:rsidR="00C96E98" w:rsidRPr="00C96E98" w:rsidRDefault="00C96E98" w:rsidP="00C96E98">
            <w:pPr>
              <w:spacing w:before="46"/>
              <w:jc w:val="center"/>
              <w:rPr>
                <w:rFonts w:ascii="Arial" w:hAnsi="Arial" w:cs="Arial"/>
                <w:sz w:val="18"/>
                <w:szCs w:val="18"/>
              </w:rPr>
            </w:pPr>
          </w:p>
          <w:p w14:paraId="64486728"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48AA622A" w14:textId="77777777" w:rsidR="00C96E98" w:rsidRPr="00C96E98" w:rsidRDefault="00C96E98" w:rsidP="00C96E98">
            <w:pPr>
              <w:spacing w:before="46"/>
              <w:jc w:val="center"/>
              <w:rPr>
                <w:rFonts w:ascii="Arial" w:hAnsi="Arial" w:cs="Arial"/>
                <w:sz w:val="18"/>
                <w:szCs w:val="18"/>
              </w:rPr>
            </w:pPr>
          </w:p>
          <w:p w14:paraId="4B84D008" w14:textId="77777777" w:rsidR="00C96E98" w:rsidRPr="00C96E98" w:rsidRDefault="00C96E98" w:rsidP="00C96E98">
            <w:pPr>
              <w:ind w:left="72"/>
              <w:jc w:val="center"/>
              <w:rPr>
                <w:rFonts w:ascii="Arial" w:hAnsi="Arial" w:cs="Arial"/>
                <w:sz w:val="18"/>
                <w:szCs w:val="18"/>
              </w:rPr>
            </w:pPr>
            <w:r w:rsidRPr="00C96E98">
              <w:rPr>
                <w:rFonts w:ascii="Arial" w:hAnsi="Arial" w:cs="Arial"/>
                <w:spacing w:val="-5"/>
                <w:sz w:val="18"/>
                <w:szCs w:val="18"/>
              </w:rPr>
              <w:t>EAD</w:t>
            </w:r>
          </w:p>
        </w:tc>
        <w:tc>
          <w:tcPr>
            <w:tcW w:w="2213" w:type="dxa"/>
            <w:tcBorders>
              <w:top w:val="single" w:sz="4" w:space="0" w:color="000000"/>
              <w:left w:val="single" w:sz="4" w:space="0" w:color="000000"/>
              <w:bottom w:val="single" w:sz="4" w:space="0" w:color="000000"/>
              <w:right w:val="single" w:sz="4" w:space="0" w:color="000000"/>
            </w:tcBorders>
            <w:hideMark/>
          </w:tcPr>
          <w:p w14:paraId="412D9687" w14:textId="77777777" w:rsidR="00C96E98" w:rsidRPr="00C96E98" w:rsidRDefault="00C96E98" w:rsidP="00C96E98">
            <w:pPr>
              <w:spacing w:before="20" w:line="276" w:lineRule="auto"/>
              <w:ind w:left="354" w:right="261" w:hanging="4"/>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w:t>
            </w:r>
          </w:p>
          <w:p w14:paraId="0CF487CC" w14:textId="77777777" w:rsidR="00C96E98" w:rsidRPr="00C96E98" w:rsidRDefault="00C96E98" w:rsidP="00C96E98">
            <w:pPr>
              <w:spacing w:line="198" w:lineRule="exact"/>
              <w:ind w:left="140" w:right="50"/>
              <w:jc w:val="center"/>
              <w:rPr>
                <w:rFonts w:ascii="Arial" w:hAnsi="Arial" w:cs="Arial"/>
                <w:sz w:val="18"/>
                <w:szCs w:val="18"/>
              </w:rPr>
            </w:pPr>
            <w:r w:rsidRPr="00C96E98">
              <w:rPr>
                <w:rFonts w:ascii="Arial" w:hAnsi="Arial" w:cs="Arial"/>
                <w:sz w:val="18"/>
                <w:szCs w:val="18"/>
              </w:rPr>
              <w:t>15/2017</w:t>
            </w:r>
            <w:r w:rsidRPr="00C96E98">
              <w:rPr>
                <w:rFonts w:ascii="Arial" w:hAnsi="Arial" w:cs="Arial"/>
                <w:spacing w:val="14"/>
                <w:sz w:val="18"/>
                <w:szCs w:val="18"/>
              </w:rPr>
              <w:t xml:space="preserve"> </w:t>
            </w:r>
            <w:r w:rsidRPr="00C96E98">
              <w:rPr>
                <w:rFonts w:ascii="Arial" w:hAnsi="Arial" w:cs="Arial"/>
                <w:sz w:val="18"/>
                <w:szCs w:val="18"/>
              </w:rPr>
              <w:t>de</w:t>
            </w:r>
            <w:r w:rsidRPr="00C96E98">
              <w:rPr>
                <w:rFonts w:ascii="Arial" w:hAnsi="Arial" w:cs="Arial"/>
                <w:spacing w:val="15"/>
                <w:sz w:val="18"/>
                <w:szCs w:val="18"/>
              </w:rPr>
              <w:t xml:space="preserve"> </w:t>
            </w:r>
            <w:r w:rsidRPr="00C96E98">
              <w:rPr>
                <w:rFonts w:ascii="Arial" w:hAnsi="Arial" w:cs="Arial"/>
                <w:spacing w:val="-2"/>
                <w:sz w:val="18"/>
                <w:szCs w:val="18"/>
              </w:rPr>
              <w:t>07/03/2017</w:t>
            </w:r>
          </w:p>
        </w:tc>
        <w:tc>
          <w:tcPr>
            <w:tcW w:w="723" w:type="dxa"/>
            <w:tcBorders>
              <w:top w:val="single" w:sz="4" w:space="0" w:color="000000"/>
              <w:left w:val="single" w:sz="4" w:space="0" w:color="000000"/>
              <w:bottom w:val="single" w:sz="4" w:space="0" w:color="000000"/>
              <w:right w:val="single" w:sz="4" w:space="0" w:color="000000"/>
            </w:tcBorders>
          </w:tcPr>
          <w:p w14:paraId="1C0A4CEB" w14:textId="77777777" w:rsidR="00C96E98" w:rsidRPr="00C96E98" w:rsidRDefault="00C96E98" w:rsidP="00C96E98">
            <w:pPr>
              <w:jc w:val="center"/>
              <w:rPr>
                <w:rFonts w:ascii="Arial" w:hAnsi="Arial" w:cs="Arial"/>
                <w:sz w:val="18"/>
                <w:szCs w:val="18"/>
              </w:rPr>
            </w:pPr>
          </w:p>
          <w:p w14:paraId="52358280"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69DC4C01"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435CA498"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54233A14" w14:textId="77777777" w:rsidR="00C96E98" w:rsidRPr="00C96E98" w:rsidRDefault="00C96E98" w:rsidP="00C96E98">
            <w:pPr>
              <w:spacing w:before="46"/>
              <w:jc w:val="center"/>
              <w:rPr>
                <w:rFonts w:ascii="Arial" w:hAnsi="Arial" w:cs="Arial"/>
                <w:sz w:val="18"/>
                <w:szCs w:val="18"/>
              </w:rPr>
            </w:pPr>
          </w:p>
          <w:p w14:paraId="6677E974"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24E70F7B" w14:textId="77777777" w:rsidTr="002B5368">
        <w:trPr>
          <w:trHeight w:val="1067"/>
        </w:trPr>
        <w:tc>
          <w:tcPr>
            <w:tcW w:w="1594" w:type="dxa"/>
            <w:tcBorders>
              <w:top w:val="single" w:sz="4" w:space="0" w:color="000000"/>
              <w:left w:val="single" w:sz="4" w:space="0" w:color="000000"/>
              <w:bottom w:val="single" w:sz="4" w:space="0" w:color="000000"/>
              <w:right w:val="single" w:sz="4" w:space="0" w:color="000000"/>
            </w:tcBorders>
          </w:tcPr>
          <w:p w14:paraId="48A6FA7A" w14:textId="77777777" w:rsidR="00C96E98" w:rsidRPr="00C96E98" w:rsidRDefault="00C96E98" w:rsidP="00C96E98">
            <w:pPr>
              <w:jc w:val="center"/>
              <w:rPr>
                <w:rFonts w:ascii="Arial" w:hAnsi="Arial" w:cs="Arial"/>
                <w:sz w:val="18"/>
                <w:szCs w:val="18"/>
              </w:rPr>
            </w:pPr>
          </w:p>
          <w:p w14:paraId="48E406AB" w14:textId="77777777" w:rsidR="00C96E98" w:rsidRPr="00C96E98" w:rsidRDefault="00C96E98" w:rsidP="00C96E98">
            <w:pPr>
              <w:spacing w:before="14"/>
              <w:jc w:val="center"/>
              <w:rPr>
                <w:rFonts w:ascii="Arial" w:hAnsi="Arial" w:cs="Arial"/>
                <w:sz w:val="18"/>
                <w:szCs w:val="18"/>
              </w:rPr>
            </w:pPr>
          </w:p>
          <w:p w14:paraId="6EE09A9F" w14:textId="77777777" w:rsidR="00C96E98" w:rsidRPr="00C96E98" w:rsidRDefault="00C96E98" w:rsidP="00C96E98">
            <w:pPr>
              <w:ind w:left="78" w:right="4"/>
              <w:jc w:val="center"/>
              <w:rPr>
                <w:rFonts w:ascii="Arial" w:hAnsi="Arial" w:cs="Arial"/>
                <w:sz w:val="18"/>
                <w:szCs w:val="18"/>
              </w:rPr>
            </w:pPr>
            <w:r w:rsidRPr="00C96E98">
              <w:rPr>
                <w:rFonts w:ascii="Arial" w:hAnsi="Arial" w:cs="Arial"/>
                <w:spacing w:val="-2"/>
                <w:sz w:val="18"/>
                <w:szCs w:val="18"/>
              </w:rPr>
              <w:t>Administração</w:t>
            </w:r>
          </w:p>
        </w:tc>
        <w:tc>
          <w:tcPr>
            <w:tcW w:w="1078" w:type="dxa"/>
            <w:tcBorders>
              <w:top w:val="single" w:sz="4" w:space="0" w:color="000000"/>
              <w:left w:val="single" w:sz="4" w:space="0" w:color="000000"/>
              <w:bottom w:val="single" w:sz="4" w:space="0" w:color="000000"/>
              <w:right w:val="single" w:sz="4" w:space="0" w:color="000000"/>
            </w:tcBorders>
          </w:tcPr>
          <w:p w14:paraId="3998B10F" w14:textId="77777777" w:rsidR="00C96E98" w:rsidRPr="00C96E98" w:rsidRDefault="00C96E98" w:rsidP="00C96E98">
            <w:pPr>
              <w:jc w:val="center"/>
              <w:rPr>
                <w:rFonts w:ascii="Arial" w:hAnsi="Arial" w:cs="Arial"/>
                <w:sz w:val="18"/>
                <w:szCs w:val="18"/>
              </w:rPr>
            </w:pPr>
          </w:p>
          <w:p w14:paraId="31CD6A7C" w14:textId="77777777" w:rsidR="00C96E98" w:rsidRPr="00C96E98" w:rsidRDefault="00C96E98" w:rsidP="00C96E98">
            <w:pPr>
              <w:spacing w:before="14"/>
              <w:jc w:val="center"/>
              <w:rPr>
                <w:rFonts w:ascii="Arial" w:hAnsi="Arial" w:cs="Arial"/>
                <w:sz w:val="18"/>
                <w:szCs w:val="18"/>
              </w:rPr>
            </w:pPr>
          </w:p>
          <w:p w14:paraId="307AEF50"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773BA8D9" w14:textId="77777777" w:rsidR="00C96E98" w:rsidRPr="00C96E98" w:rsidRDefault="00C96E98" w:rsidP="00C96E98">
            <w:pPr>
              <w:spacing w:before="10"/>
              <w:jc w:val="center"/>
              <w:rPr>
                <w:rFonts w:ascii="Arial" w:hAnsi="Arial" w:cs="Arial"/>
                <w:sz w:val="18"/>
                <w:szCs w:val="18"/>
              </w:rPr>
            </w:pPr>
          </w:p>
          <w:p w14:paraId="46C99666" w14:textId="77777777" w:rsidR="00C96E98" w:rsidRPr="00C96E98" w:rsidRDefault="00C96E98" w:rsidP="00C96E98">
            <w:pPr>
              <w:spacing w:line="244" w:lineRule="auto"/>
              <w:ind w:left="177" w:right="98" w:hanging="5"/>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w:t>
            </w:r>
            <w:r w:rsidRPr="00C96E98">
              <w:rPr>
                <w:rFonts w:ascii="Arial" w:hAnsi="Arial" w:cs="Arial"/>
                <w:spacing w:val="-10"/>
                <w:sz w:val="18"/>
                <w:szCs w:val="18"/>
              </w:rPr>
              <w:t>l</w:t>
            </w:r>
          </w:p>
        </w:tc>
        <w:tc>
          <w:tcPr>
            <w:tcW w:w="2213" w:type="dxa"/>
            <w:tcBorders>
              <w:top w:val="single" w:sz="4" w:space="0" w:color="000000"/>
              <w:left w:val="single" w:sz="4" w:space="0" w:color="000000"/>
              <w:bottom w:val="single" w:sz="4" w:space="0" w:color="000000"/>
              <w:right w:val="single" w:sz="4" w:space="0" w:color="000000"/>
            </w:tcBorders>
            <w:hideMark/>
          </w:tcPr>
          <w:p w14:paraId="3E9BB3C7" w14:textId="77777777" w:rsidR="00C96E98" w:rsidRPr="00C96E98" w:rsidRDefault="00C96E98" w:rsidP="00C96E98">
            <w:pPr>
              <w:spacing w:line="191" w:lineRule="exact"/>
              <w:ind w:left="140" w:right="53"/>
              <w:jc w:val="center"/>
              <w:rPr>
                <w:rFonts w:ascii="Arial" w:hAnsi="Arial" w:cs="Arial"/>
                <w:sz w:val="18"/>
                <w:szCs w:val="18"/>
              </w:rPr>
            </w:pPr>
            <w:r w:rsidRPr="00C96E98">
              <w:rPr>
                <w:rFonts w:ascii="Arial" w:hAnsi="Arial" w:cs="Arial"/>
                <w:sz w:val="18"/>
                <w:szCs w:val="18"/>
              </w:rPr>
              <w:t>Portaria no 388, de 13 de agosto de 2024, DOU de 14/08/2024.</w:t>
            </w:r>
          </w:p>
        </w:tc>
        <w:tc>
          <w:tcPr>
            <w:tcW w:w="723" w:type="dxa"/>
            <w:tcBorders>
              <w:top w:val="single" w:sz="4" w:space="0" w:color="000000"/>
              <w:left w:val="single" w:sz="4" w:space="0" w:color="000000"/>
              <w:bottom w:val="single" w:sz="4" w:space="0" w:color="000000"/>
              <w:right w:val="single" w:sz="4" w:space="0" w:color="000000"/>
            </w:tcBorders>
          </w:tcPr>
          <w:p w14:paraId="764CA245" w14:textId="77777777" w:rsidR="00C96E98" w:rsidRPr="00C96E98" w:rsidRDefault="00C96E98" w:rsidP="00C96E98">
            <w:pPr>
              <w:jc w:val="center"/>
              <w:rPr>
                <w:rFonts w:ascii="Arial" w:hAnsi="Arial" w:cs="Arial"/>
                <w:sz w:val="18"/>
                <w:szCs w:val="18"/>
              </w:rPr>
            </w:pPr>
          </w:p>
          <w:p w14:paraId="74FA2E1E" w14:textId="77777777" w:rsidR="00C96E98" w:rsidRPr="00C96E98" w:rsidRDefault="00C96E98" w:rsidP="00C96E98">
            <w:pPr>
              <w:spacing w:before="14"/>
              <w:jc w:val="center"/>
              <w:rPr>
                <w:rFonts w:ascii="Arial" w:hAnsi="Arial" w:cs="Arial"/>
                <w:sz w:val="18"/>
                <w:szCs w:val="18"/>
              </w:rPr>
            </w:pPr>
          </w:p>
          <w:p w14:paraId="3CC83B3F"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6895AD96" w14:textId="77777777" w:rsidR="00C96E98" w:rsidRPr="00C96E98" w:rsidRDefault="00C96E98" w:rsidP="00C96E98">
            <w:pPr>
              <w:jc w:val="center"/>
              <w:rPr>
                <w:rFonts w:ascii="Arial" w:hAnsi="Arial" w:cs="Arial"/>
                <w:sz w:val="18"/>
                <w:szCs w:val="18"/>
              </w:rPr>
            </w:pPr>
          </w:p>
          <w:p w14:paraId="51313B31" w14:textId="77777777" w:rsidR="00C96E98" w:rsidRPr="00C96E98" w:rsidRDefault="00C96E98" w:rsidP="00C96E98">
            <w:pPr>
              <w:spacing w:before="14"/>
              <w:jc w:val="center"/>
              <w:rPr>
                <w:rFonts w:ascii="Arial" w:hAnsi="Arial" w:cs="Arial"/>
                <w:sz w:val="18"/>
                <w:szCs w:val="18"/>
              </w:rPr>
            </w:pPr>
          </w:p>
          <w:p w14:paraId="68B8AFA0"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10366B63" w14:textId="77777777" w:rsidR="00C96E98" w:rsidRPr="00C96E98" w:rsidRDefault="00C96E98" w:rsidP="00C96E98">
            <w:pPr>
              <w:jc w:val="center"/>
              <w:rPr>
                <w:rFonts w:ascii="Arial" w:hAnsi="Arial" w:cs="Arial"/>
                <w:sz w:val="18"/>
                <w:szCs w:val="18"/>
              </w:rPr>
            </w:pPr>
          </w:p>
          <w:p w14:paraId="12C27BC6" w14:textId="77777777" w:rsidR="00C96E98" w:rsidRPr="00C96E98" w:rsidRDefault="00C96E98" w:rsidP="00C96E98">
            <w:pPr>
              <w:spacing w:before="14"/>
              <w:jc w:val="center"/>
              <w:rPr>
                <w:rFonts w:ascii="Arial" w:hAnsi="Arial" w:cs="Arial"/>
                <w:sz w:val="18"/>
                <w:szCs w:val="18"/>
              </w:rPr>
            </w:pPr>
          </w:p>
          <w:p w14:paraId="4A13275B"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5BD9B263" w14:textId="77777777" w:rsidR="00C96E98" w:rsidRPr="00C96E98" w:rsidRDefault="00C96E98" w:rsidP="00C96E98">
            <w:pPr>
              <w:jc w:val="center"/>
              <w:rPr>
                <w:rFonts w:ascii="Arial" w:hAnsi="Arial" w:cs="Arial"/>
                <w:sz w:val="18"/>
                <w:szCs w:val="18"/>
              </w:rPr>
            </w:pPr>
          </w:p>
          <w:p w14:paraId="499D621F" w14:textId="77777777" w:rsidR="00C96E98" w:rsidRPr="00C96E98" w:rsidRDefault="00C96E98" w:rsidP="00C96E98">
            <w:pPr>
              <w:spacing w:before="14"/>
              <w:jc w:val="center"/>
              <w:rPr>
                <w:rFonts w:ascii="Arial" w:hAnsi="Arial" w:cs="Arial"/>
                <w:sz w:val="18"/>
                <w:szCs w:val="18"/>
              </w:rPr>
            </w:pPr>
          </w:p>
          <w:p w14:paraId="35CA1727"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146AF338" w14:textId="77777777" w:rsidTr="002B5368">
        <w:trPr>
          <w:trHeight w:val="688"/>
        </w:trPr>
        <w:tc>
          <w:tcPr>
            <w:tcW w:w="1594" w:type="dxa"/>
            <w:tcBorders>
              <w:top w:val="single" w:sz="4" w:space="0" w:color="000000"/>
              <w:left w:val="single" w:sz="4" w:space="0" w:color="000000"/>
              <w:bottom w:val="single" w:sz="4" w:space="0" w:color="000000"/>
              <w:right w:val="single" w:sz="4" w:space="0" w:color="000000"/>
            </w:tcBorders>
            <w:hideMark/>
          </w:tcPr>
          <w:p w14:paraId="4F49B321" w14:textId="77777777" w:rsidR="00C96E98" w:rsidRPr="00C96E98" w:rsidRDefault="00C96E98" w:rsidP="00C96E98">
            <w:pPr>
              <w:spacing w:before="13"/>
              <w:ind w:left="83" w:firstLine="230"/>
              <w:jc w:val="center"/>
              <w:rPr>
                <w:rFonts w:ascii="Arial" w:hAnsi="Arial" w:cs="Arial"/>
                <w:sz w:val="18"/>
                <w:szCs w:val="18"/>
              </w:rPr>
            </w:pPr>
            <w:r w:rsidRPr="00C96E98">
              <w:rPr>
                <w:rFonts w:ascii="Arial" w:hAnsi="Arial" w:cs="Arial"/>
                <w:sz w:val="18"/>
                <w:szCs w:val="18"/>
              </w:rPr>
              <w:t>Análise</w:t>
            </w:r>
            <w:r w:rsidRPr="00C96E98">
              <w:rPr>
                <w:rFonts w:ascii="Arial" w:hAnsi="Arial" w:cs="Arial"/>
                <w:spacing w:val="16"/>
                <w:sz w:val="18"/>
                <w:szCs w:val="18"/>
              </w:rPr>
              <w:t xml:space="preserve"> </w:t>
            </w:r>
            <w:r w:rsidRPr="00C96E98">
              <w:rPr>
                <w:rFonts w:ascii="Arial" w:hAnsi="Arial" w:cs="Arial"/>
                <w:spacing w:val="-10"/>
                <w:sz w:val="18"/>
                <w:szCs w:val="18"/>
              </w:rPr>
              <w:t>e</w:t>
            </w:r>
          </w:p>
          <w:p w14:paraId="5969E3D6" w14:textId="77777777" w:rsidR="00C96E98" w:rsidRPr="00C96E98" w:rsidRDefault="00C96E98" w:rsidP="00C96E98">
            <w:pPr>
              <w:spacing w:line="230" w:lineRule="atLeast"/>
              <w:ind w:left="81" w:firstLine="2"/>
              <w:jc w:val="center"/>
              <w:rPr>
                <w:rFonts w:ascii="Arial" w:hAnsi="Arial" w:cs="Arial"/>
                <w:sz w:val="18"/>
                <w:szCs w:val="18"/>
              </w:rPr>
            </w:pPr>
            <w:r w:rsidRPr="00C96E98">
              <w:rPr>
                <w:rFonts w:ascii="Arial" w:hAnsi="Arial" w:cs="Arial"/>
                <w:spacing w:val="-2"/>
                <w:sz w:val="18"/>
                <w:szCs w:val="18"/>
              </w:rPr>
              <w:t xml:space="preserve">Desenvolvimen </w:t>
            </w:r>
            <w:r w:rsidRPr="00C96E98">
              <w:rPr>
                <w:rFonts w:ascii="Arial" w:hAnsi="Arial" w:cs="Arial"/>
                <w:sz w:val="18"/>
                <w:szCs w:val="18"/>
              </w:rPr>
              <w:t>to</w:t>
            </w:r>
            <w:r w:rsidRPr="00C96E98">
              <w:rPr>
                <w:rFonts w:ascii="Arial" w:hAnsi="Arial" w:cs="Arial"/>
                <w:spacing w:val="-1"/>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Sistemas</w:t>
            </w:r>
          </w:p>
        </w:tc>
        <w:tc>
          <w:tcPr>
            <w:tcW w:w="1078" w:type="dxa"/>
            <w:tcBorders>
              <w:top w:val="single" w:sz="4" w:space="0" w:color="000000"/>
              <w:left w:val="single" w:sz="4" w:space="0" w:color="000000"/>
              <w:bottom w:val="single" w:sz="4" w:space="0" w:color="000000"/>
              <w:right w:val="single" w:sz="4" w:space="0" w:color="000000"/>
            </w:tcBorders>
            <w:hideMark/>
          </w:tcPr>
          <w:p w14:paraId="4E566354" w14:textId="77777777" w:rsidR="00C96E98" w:rsidRPr="00C96E98" w:rsidRDefault="00C96E98" w:rsidP="00C96E98">
            <w:pPr>
              <w:spacing w:before="13" w:line="264"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7"/>
                <w:sz w:val="18"/>
                <w:szCs w:val="18"/>
              </w:rPr>
              <w:t xml:space="preserve"> </w:t>
            </w:r>
            <w:r w:rsidRPr="00C96E98">
              <w:rPr>
                <w:rFonts w:ascii="Arial" w:hAnsi="Arial" w:cs="Arial"/>
                <w:spacing w:val="-5"/>
                <w:sz w:val="18"/>
                <w:szCs w:val="18"/>
              </w:rPr>
              <w:t>de</w:t>
            </w:r>
          </w:p>
          <w:p w14:paraId="632D7E81" w14:textId="77777777" w:rsidR="00C96E98" w:rsidRPr="00C96E98" w:rsidRDefault="00C96E98" w:rsidP="00C96E98">
            <w:pPr>
              <w:spacing w:before="1" w:line="194" w:lineRule="exact"/>
              <w:ind w:left="107"/>
              <w:jc w:val="center"/>
              <w:rPr>
                <w:rFonts w:ascii="Arial" w:hAnsi="Arial" w:cs="Arial"/>
                <w:sz w:val="18"/>
                <w:szCs w:val="18"/>
              </w:rPr>
            </w:pP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hideMark/>
          </w:tcPr>
          <w:p w14:paraId="635B17C4" w14:textId="77777777" w:rsidR="00C96E98" w:rsidRPr="00C96E98" w:rsidRDefault="00C96E98" w:rsidP="00C96E98">
            <w:pPr>
              <w:spacing w:before="128" w:line="264"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38ABB28A" w14:textId="77777777" w:rsidR="00C96E98" w:rsidRPr="00C96E98" w:rsidRDefault="00C96E98" w:rsidP="00C96E98">
            <w:pPr>
              <w:spacing w:line="220" w:lineRule="atLeast"/>
              <w:ind w:left="140" w:right="47"/>
              <w:jc w:val="center"/>
              <w:rPr>
                <w:rFonts w:ascii="Arial" w:hAnsi="Arial" w:cs="Arial"/>
                <w:sz w:val="18"/>
                <w:szCs w:val="18"/>
              </w:rPr>
            </w:pPr>
            <w:r w:rsidRPr="00C96E98">
              <w:rPr>
                <w:rFonts w:ascii="Arial" w:hAnsi="Arial" w:cs="Arial"/>
                <w:spacing w:val="-2"/>
                <w:sz w:val="18"/>
                <w:szCs w:val="18"/>
              </w:rPr>
              <w:t>Resolução no 33, de 22 de outubro de 2021.</w:t>
            </w:r>
          </w:p>
        </w:tc>
        <w:tc>
          <w:tcPr>
            <w:tcW w:w="723" w:type="dxa"/>
            <w:tcBorders>
              <w:top w:val="single" w:sz="4" w:space="0" w:color="000000"/>
              <w:left w:val="single" w:sz="4" w:space="0" w:color="000000"/>
              <w:bottom w:val="single" w:sz="4" w:space="0" w:color="000000"/>
              <w:right w:val="single" w:sz="4" w:space="0" w:color="000000"/>
            </w:tcBorders>
          </w:tcPr>
          <w:p w14:paraId="2DED2709" w14:textId="77777777" w:rsidR="00C96E98" w:rsidRPr="00C96E98" w:rsidRDefault="00C96E98" w:rsidP="00C96E98">
            <w:pPr>
              <w:jc w:val="center"/>
              <w:rPr>
                <w:rFonts w:ascii="Arial" w:hAnsi="Arial" w:cs="Arial"/>
                <w:sz w:val="18"/>
                <w:szCs w:val="18"/>
              </w:rPr>
            </w:pPr>
          </w:p>
          <w:p w14:paraId="7DFF4202"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44943A57"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058EFFF0"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59FD55FB" w14:textId="77777777" w:rsidR="00C96E98" w:rsidRPr="00C96E98" w:rsidRDefault="00C96E98" w:rsidP="00C96E98">
            <w:pPr>
              <w:spacing w:before="31"/>
              <w:jc w:val="center"/>
              <w:rPr>
                <w:rFonts w:ascii="Arial" w:hAnsi="Arial" w:cs="Arial"/>
                <w:sz w:val="18"/>
                <w:szCs w:val="18"/>
              </w:rPr>
            </w:pPr>
          </w:p>
          <w:p w14:paraId="66D85613"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00572C74" w14:textId="77777777" w:rsidTr="002B5368">
        <w:trPr>
          <w:trHeight w:val="1113"/>
        </w:trPr>
        <w:tc>
          <w:tcPr>
            <w:tcW w:w="1594" w:type="dxa"/>
            <w:tcBorders>
              <w:top w:val="single" w:sz="4" w:space="0" w:color="000000"/>
              <w:left w:val="single" w:sz="4" w:space="0" w:color="000000"/>
              <w:bottom w:val="single" w:sz="4" w:space="0" w:color="000000"/>
              <w:right w:val="single" w:sz="4" w:space="0" w:color="000000"/>
            </w:tcBorders>
          </w:tcPr>
          <w:p w14:paraId="6601566D" w14:textId="77777777" w:rsidR="00C96E98" w:rsidRPr="00C96E98" w:rsidRDefault="00C96E98" w:rsidP="00C96E98">
            <w:pPr>
              <w:jc w:val="center"/>
              <w:rPr>
                <w:rFonts w:ascii="Arial" w:hAnsi="Arial" w:cs="Arial"/>
                <w:sz w:val="18"/>
                <w:szCs w:val="18"/>
              </w:rPr>
            </w:pPr>
          </w:p>
          <w:p w14:paraId="5C5D7E72" w14:textId="77777777" w:rsidR="00C96E98" w:rsidRPr="00C96E98" w:rsidRDefault="00C96E98" w:rsidP="00C96E98">
            <w:pPr>
              <w:spacing w:before="38"/>
              <w:jc w:val="center"/>
              <w:rPr>
                <w:rFonts w:ascii="Arial" w:hAnsi="Arial" w:cs="Arial"/>
                <w:sz w:val="18"/>
                <w:szCs w:val="18"/>
              </w:rPr>
            </w:pPr>
          </w:p>
          <w:p w14:paraId="09C8B602" w14:textId="77777777" w:rsidR="00C96E98" w:rsidRPr="00C96E98" w:rsidRDefault="00C96E98" w:rsidP="00C96E98">
            <w:pPr>
              <w:ind w:left="78" w:right="7"/>
              <w:jc w:val="center"/>
              <w:rPr>
                <w:rFonts w:ascii="Arial" w:hAnsi="Arial" w:cs="Arial"/>
                <w:sz w:val="18"/>
                <w:szCs w:val="18"/>
              </w:rPr>
            </w:pPr>
            <w:r w:rsidRPr="00C96E98">
              <w:rPr>
                <w:rFonts w:ascii="Arial" w:hAnsi="Arial" w:cs="Arial"/>
                <w:spacing w:val="-2"/>
                <w:sz w:val="18"/>
                <w:szCs w:val="18"/>
              </w:rPr>
              <w:t>Arqueologia</w:t>
            </w:r>
          </w:p>
        </w:tc>
        <w:tc>
          <w:tcPr>
            <w:tcW w:w="1078" w:type="dxa"/>
            <w:tcBorders>
              <w:top w:val="single" w:sz="4" w:space="0" w:color="000000"/>
              <w:left w:val="single" w:sz="4" w:space="0" w:color="000000"/>
              <w:bottom w:val="single" w:sz="4" w:space="0" w:color="000000"/>
              <w:right w:val="single" w:sz="4" w:space="0" w:color="000000"/>
            </w:tcBorders>
          </w:tcPr>
          <w:p w14:paraId="73FB0EFD" w14:textId="77777777" w:rsidR="00C96E98" w:rsidRPr="00C96E98" w:rsidRDefault="00C96E98" w:rsidP="00C96E98">
            <w:pPr>
              <w:jc w:val="center"/>
              <w:rPr>
                <w:rFonts w:ascii="Arial" w:hAnsi="Arial" w:cs="Arial"/>
                <w:sz w:val="18"/>
                <w:szCs w:val="18"/>
              </w:rPr>
            </w:pPr>
          </w:p>
          <w:p w14:paraId="017AFCD2" w14:textId="77777777" w:rsidR="00C96E98" w:rsidRPr="00C96E98" w:rsidRDefault="00C96E98" w:rsidP="00C96E98">
            <w:pPr>
              <w:spacing w:before="38"/>
              <w:jc w:val="center"/>
              <w:rPr>
                <w:rFonts w:ascii="Arial" w:hAnsi="Arial" w:cs="Arial"/>
                <w:sz w:val="18"/>
                <w:szCs w:val="18"/>
              </w:rPr>
            </w:pPr>
          </w:p>
          <w:p w14:paraId="6641AFF8" w14:textId="77777777" w:rsidR="00C96E98" w:rsidRPr="00C96E98" w:rsidRDefault="00C96E98" w:rsidP="00C96E98">
            <w:pPr>
              <w:ind w:left="71"/>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0108B955" w14:textId="77777777" w:rsidR="00C96E98" w:rsidRPr="00C96E98" w:rsidRDefault="00C96E98" w:rsidP="00C96E98">
            <w:pPr>
              <w:spacing w:before="137"/>
              <w:jc w:val="center"/>
              <w:rPr>
                <w:rFonts w:ascii="Arial" w:hAnsi="Arial" w:cs="Arial"/>
                <w:sz w:val="18"/>
                <w:szCs w:val="18"/>
              </w:rPr>
            </w:pPr>
          </w:p>
          <w:p w14:paraId="46BA9099" w14:textId="77777777" w:rsidR="00C96E98" w:rsidRPr="00C96E98" w:rsidRDefault="00C96E98" w:rsidP="00C96E98">
            <w:pPr>
              <w:spacing w:line="264"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7E4A298D" w14:textId="77777777" w:rsidR="00C96E98" w:rsidRPr="00C96E98" w:rsidRDefault="00C96E98" w:rsidP="00C96E98">
            <w:pPr>
              <w:spacing w:before="11"/>
              <w:ind w:left="140" w:right="45"/>
              <w:jc w:val="center"/>
              <w:rPr>
                <w:rFonts w:ascii="Arial" w:hAnsi="Arial" w:cs="Arial"/>
                <w:sz w:val="18"/>
                <w:szCs w:val="18"/>
              </w:rPr>
            </w:pPr>
            <w:r w:rsidRPr="00C96E98">
              <w:rPr>
                <w:rFonts w:ascii="Arial" w:hAnsi="Arial" w:cs="Arial"/>
                <w:sz w:val="18"/>
                <w:szCs w:val="18"/>
              </w:rPr>
              <w:t>Portaria no 218 de 10/03/2021, de 10 de março de 2021,</w:t>
            </w:r>
          </w:p>
          <w:p w14:paraId="7E290812" w14:textId="77777777" w:rsidR="00C96E98" w:rsidRPr="00C96E98" w:rsidRDefault="00C96E98" w:rsidP="00C96E98">
            <w:pPr>
              <w:spacing w:line="230" w:lineRule="atLeast"/>
              <w:ind w:left="140" w:right="48"/>
              <w:jc w:val="center"/>
              <w:rPr>
                <w:rFonts w:ascii="Arial" w:hAnsi="Arial" w:cs="Arial"/>
                <w:sz w:val="18"/>
                <w:szCs w:val="18"/>
              </w:rPr>
            </w:pPr>
            <w:r w:rsidRPr="00C96E98">
              <w:rPr>
                <w:rFonts w:ascii="Arial" w:hAnsi="Arial" w:cs="Arial"/>
                <w:sz w:val="18"/>
                <w:szCs w:val="18"/>
              </w:rPr>
              <w:t>DOU de 12/03/2021.</w:t>
            </w:r>
          </w:p>
        </w:tc>
        <w:tc>
          <w:tcPr>
            <w:tcW w:w="723" w:type="dxa"/>
            <w:tcBorders>
              <w:top w:val="single" w:sz="4" w:space="0" w:color="000000"/>
              <w:left w:val="single" w:sz="4" w:space="0" w:color="000000"/>
              <w:bottom w:val="single" w:sz="4" w:space="0" w:color="000000"/>
              <w:right w:val="single" w:sz="4" w:space="0" w:color="000000"/>
            </w:tcBorders>
          </w:tcPr>
          <w:p w14:paraId="07279281" w14:textId="77777777" w:rsidR="00C96E98" w:rsidRPr="00C96E98" w:rsidRDefault="00C96E98" w:rsidP="00C96E98">
            <w:pPr>
              <w:jc w:val="center"/>
              <w:rPr>
                <w:rFonts w:ascii="Arial" w:hAnsi="Arial" w:cs="Arial"/>
                <w:sz w:val="18"/>
                <w:szCs w:val="18"/>
              </w:rPr>
            </w:pPr>
          </w:p>
          <w:p w14:paraId="142C0B00" w14:textId="77777777" w:rsidR="00C96E98" w:rsidRPr="00C96E98" w:rsidRDefault="00C96E98" w:rsidP="00C96E98">
            <w:pPr>
              <w:spacing w:before="38"/>
              <w:jc w:val="center"/>
              <w:rPr>
                <w:rFonts w:ascii="Arial" w:hAnsi="Arial" w:cs="Arial"/>
                <w:sz w:val="18"/>
                <w:szCs w:val="18"/>
              </w:rPr>
            </w:pPr>
          </w:p>
          <w:p w14:paraId="78AEB1F3" w14:textId="77777777" w:rsidR="00C96E98" w:rsidRPr="00C96E98" w:rsidRDefault="00C96E98" w:rsidP="00C96E98">
            <w:pPr>
              <w:ind w:left="13"/>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60EDA4E5"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17DBDB82"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6880B66F" w14:textId="77777777" w:rsidR="00C96E98" w:rsidRPr="00C96E98" w:rsidRDefault="00C96E98" w:rsidP="00C96E98">
            <w:pPr>
              <w:jc w:val="center"/>
              <w:rPr>
                <w:rFonts w:ascii="Arial" w:hAnsi="Arial" w:cs="Arial"/>
                <w:sz w:val="18"/>
                <w:szCs w:val="18"/>
              </w:rPr>
            </w:pPr>
          </w:p>
          <w:p w14:paraId="2CE3A09C" w14:textId="77777777" w:rsidR="00C96E98" w:rsidRPr="00C96E98" w:rsidRDefault="00C96E98" w:rsidP="00C96E98">
            <w:pPr>
              <w:spacing w:before="38"/>
              <w:jc w:val="center"/>
              <w:rPr>
                <w:rFonts w:ascii="Arial" w:hAnsi="Arial" w:cs="Arial"/>
                <w:sz w:val="18"/>
                <w:szCs w:val="18"/>
              </w:rPr>
            </w:pPr>
          </w:p>
          <w:p w14:paraId="339543CF"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0BF5C230" w14:textId="77777777" w:rsidTr="002B5368">
        <w:trPr>
          <w:trHeight w:val="719"/>
        </w:trPr>
        <w:tc>
          <w:tcPr>
            <w:tcW w:w="1594" w:type="dxa"/>
            <w:tcBorders>
              <w:top w:val="single" w:sz="4" w:space="0" w:color="000000"/>
              <w:left w:val="single" w:sz="4" w:space="0" w:color="000000"/>
              <w:bottom w:val="single" w:sz="4" w:space="0" w:color="000000"/>
              <w:right w:val="single" w:sz="4" w:space="0" w:color="000000"/>
            </w:tcBorders>
          </w:tcPr>
          <w:p w14:paraId="2B50FFDC" w14:textId="77777777" w:rsidR="00C96E98" w:rsidRPr="00C96E98" w:rsidRDefault="00C96E98" w:rsidP="00C96E98">
            <w:pPr>
              <w:spacing w:before="44"/>
              <w:jc w:val="center"/>
              <w:rPr>
                <w:rFonts w:ascii="Arial" w:hAnsi="Arial" w:cs="Arial"/>
                <w:sz w:val="18"/>
                <w:szCs w:val="18"/>
              </w:rPr>
            </w:pPr>
          </w:p>
          <w:p w14:paraId="5D746AB8" w14:textId="77777777" w:rsidR="00C96E98" w:rsidRPr="00C96E98" w:rsidRDefault="00C96E98" w:rsidP="00C96E98">
            <w:pPr>
              <w:ind w:left="78" w:right="4"/>
              <w:jc w:val="center"/>
              <w:rPr>
                <w:rFonts w:ascii="Arial" w:hAnsi="Arial" w:cs="Arial"/>
                <w:sz w:val="18"/>
                <w:szCs w:val="18"/>
              </w:rPr>
            </w:pPr>
            <w:r w:rsidRPr="00C96E98">
              <w:rPr>
                <w:rFonts w:ascii="Arial" w:hAnsi="Arial" w:cs="Arial"/>
                <w:spacing w:val="-2"/>
                <w:sz w:val="18"/>
                <w:szCs w:val="18"/>
              </w:rPr>
              <w:t>Biomedicina</w:t>
            </w:r>
          </w:p>
        </w:tc>
        <w:tc>
          <w:tcPr>
            <w:tcW w:w="1078" w:type="dxa"/>
            <w:tcBorders>
              <w:top w:val="single" w:sz="4" w:space="0" w:color="000000"/>
              <w:left w:val="single" w:sz="4" w:space="0" w:color="000000"/>
              <w:bottom w:val="single" w:sz="4" w:space="0" w:color="000000"/>
              <w:right w:val="single" w:sz="4" w:space="0" w:color="000000"/>
            </w:tcBorders>
          </w:tcPr>
          <w:p w14:paraId="562F0E3A" w14:textId="77777777" w:rsidR="00C96E98" w:rsidRPr="00C96E98" w:rsidRDefault="00C96E98" w:rsidP="00C96E98">
            <w:pPr>
              <w:spacing w:before="44"/>
              <w:jc w:val="center"/>
              <w:rPr>
                <w:rFonts w:ascii="Arial" w:hAnsi="Arial" w:cs="Arial"/>
                <w:sz w:val="18"/>
                <w:szCs w:val="18"/>
              </w:rPr>
            </w:pPr>
          </w:p>
          <w:p w14:paraId="6641AACC"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hideMark/>
          </w:tcPr>
          <w:p w14:paraId="00424B40" w14:textId="77777777" w:rsidR="00C96E98" w:rsidRPr="00C96E98" w:rsidRDefault="00C96E98" w:rsidP="00C96E98">
            <w:pPr>
              <w:spacing w:before="153" w:line="242" w:lineRule="auto"/>
              <w:ind w:left="157" w:right="74" w:firstLine="40"/>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0A4D8263" w14:textId="77777777" w:rsidR="00C96E98" w:rsidRPr="00C96E98" w:rsidRDefault="00C96E98" w:rsidP="00C96E98">
            <w:pPr>
              <w:spacing w:line="240" w:lineRule="atLeast"/>
              <w:ind w:left="117" w:right="25" w:hanging="2"/>
              <w:jc w:val="center"/>
              <w:rPr>
                <w:rFonts w:ascii="Arial" w:hAnsi="Arial" w:cs="Arial"/>
                <w:sz w:val="18"/>
                <w:szCs w:val="18"/>
              </w:rPr>
            </w:pPr>
            <w:r w:rsidRPr="00C96E98">
              <w:rPr>
                <w:rFonts w:ascii="Arial" w:hAnsi="Arial" w:cs="Arial"/>
                <w:spacing w:val="-2"/>
                <w:sz w:val="18"/>
                <w:szCs w:val="18"/>
              </w:rPr>
              <w:t>Resolução no 10, de 3 de maio de 2022.</w:t>
            </w:r>
          </w:p>
        </w:tc>
        <w:tc>
          <w:tcPr>
            <w:tcW w:w="723" w:type="dxa"/>
            <w:tcBorders>
              <w:top w:val="single" w:sz="4" w:space="0" w:color="000000"/>
              <w:left w:val="single" w:sz="4" w:space="0" w:color="000000"/>
              <w:bottom w:val="single" w:sz="4" w:space="0" w:color="000000"/>
              <w:right w:val="single" w:sz="4" w:space="0" w:color="000000"/>
            </w:tcBorders>
          </w:tcPr>
          <w:p w14:paraId="5A8FC2EB" w14:textId="77777777" w:rsidR="00C96E98" w:rsidRPr="00C96E98" w:rsidRDefault="00C96E98" w:rsidP="00C96E98">
            <w:pPr>
              <w:jc w:val="center"/>
              <w:rPr>
                <w:rFonts w:ascii="Arial" w:hAnsi="Arial" w:cs="Arial"/>
                <w:sz w:val="18"/>
                <w:szCs w:val="18"/>
              </w:rPr>
            </w:pPr>
          </w:p>
          <w:p w14:paraId="58358701"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5</w:t>
            </w:r>
          </w:p>
        </w:tc>
        <w:tc>
          <w:tcPr>
            <w:tcW w:w="716" w:type="dxa"/>
            <w:tcBorders>
              <w:top w:val="single" w:sz="4" w:space="0" w:color="000000"/>
              <w:left w:val="single" w:sz="4" w:space="0" w:color="000000"/>
              <w:bottom w:val="single" w:sz="4" w:space="0" w:color="000000"/>
              <w:right w:val="single" w:sz="4" w:space="0" w:color="000000"/>
            </w:tcBorders>
          </w:tcPr>
          <w:p w14:paraId="18891386"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5DBEAD35"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7707A690" w14:textId="77777777" w:rsidR="00C96E98" w:rsidRPr="00C96E98" w:rsidRDefault="00C96E98" w:rsidP="00C96E98">
            <w:pPr>
              <w:spacing w:before="44"/>
              <w:jc w:val="center"/>
              <w:rPr>
                <w:rFonts w:ascii="Arial" w:hAnsi="Arial" w:cs="Arial"/>
                <w:sz w:val="18"/>
                <w:szCs w:val="18"/>
              </w:rPr>
            </w:pPr>
          </w:p>
          <w:p w14:paraId="7B8DDA1F" w14:textId="77777777" w:rsidR="00C96E98" w:rsidRPr="00C96E98" w:rsidRDefault="00C96E98" w:rsidP="00C96E98">
            <w:pPr>
              <w:jc w:val="center"/>
              <w:rPr>
                <w:rFonts w:ascii="Arial" w:hAnsi="Arial" w:cs="Arial"/>
                <w:sz w:val="18"/>
                <w:szCs w:val="18"/>
              </w:rPr>
            </w:pPr>
            <w:r w:rsidRPr="00C96E98">
              <w:rPr>
                <w:rFonts w:ascii="Arial" w:hAnsi="Arial" w:cs="Arial"/>
                <w:spacing w:val="-5"/>
                <w:sz w:val="18"/>
                <w:szCs w:val="18"/>
              </w:rPr>
              <w:t>10</w:t>
            </w:r>
          </w:p>
        </w:tc>
      </w:tr>
      <w:tr w:rsidR="00C96E98" w:rsidRPr="00C96E98" w14:paraId="79C175B5" w14:textId="77777777" w:rsidTr="002B5368">
        <w:trPr>
          <w:trHeight w:val="950"/>
        </w:trPr>
        <w:tc>
          <w:tcPr>
            <w:tcW w:w="1594" w:type="dxa"/>
            <w:tcBorders>
              <w:top w:val="single" w:sz="4" w:space="0" w:color="000000"/>
              <w:left w:val="single" w:sz="4" w:space="0" w:color="000000"/>
              <w:bottom w:val="single" w:sz="4" w:space="0" w:color="000000"/>
              <w:right w:val="single" w:sz="4" w:space="0" w:color="000000"/>
            </w:tcBorders>
          </w:tcPr>
          <w:p w14:paraId="6E2766B4" w14:textId="77777777" w:rsidR="00C96E98" w:rsidRPr="00C96E98" w:rsidRDefault="00C96E98" w:rsidP="00C96E98">
            <w:pPr>
              <w:spacing w:before="60"/>
              <w:jc w:val="center"/>
              <w:rPr>
                <w:rFonts w:ascii="Arial" w:hAnsi="Arial" w:cs="Arial"/>
                <w:sz w:val="18"/>
                <w:szCs w:val="18"/>
              </w:rPr>
            </w:pPr>
          </w:p>
          <w:p w14:paraId="789BFB3A" w14:textId="77777777" w:rsidR="00C96E98" w:rsidRPr="00C96E98" w:rsidRDefault="00C96E98" w:rsidP="00C96E98">
            <w:pPr>
              <w:spacing w:before="1" w:line="264" w:lineRule="auto"/>
              <w:ind w:left="292" w:firstLine="45"/>
              <w:jc w:val="center"/>
              <w:rPr>
                <w:rFonts w:ascii="Arial" w:hAnsi="Arial" w:cs="Arial"/>
                <w:sz w:val="18"/>
                <w:szCs w:val="18"/>
              </w:rPr>
            </w:pPr>
            <w:r w:rsidRPr="00C96E98">
              <w:rPr>
                <w:rFonts w:ascii="Arial" w:hAnsi="Arial" w:cs="Arial"/>
                <w:spacing w:val="-2"/>
                <w:sz w:val="18"/>
                <w:szCs w:val="18"/>
              </w:rPr>
              <w:t>Ciências Contábeis</w:t>
            </w:r>
          </w:p>
        </w:tc>
        <w:tc>
          <w:tcPr>
            <w:tcW w:w="1078" w:type="dxa"/>
            <w:tcBorders>
              <w:top w:val="single" w:sz="4" w:space="0" w:color="000000"/>
              <w:left w:val="single" w:sz="4" w:space="0" w:color="000000"/>
              <w:bottom w:val="single" w:sz="4" w:space="0" w:color="000000"/>
              <w:right w:val="single" w:sz="4" w:space="0" w:color="000000"/>
            </w:tcBorders>
          </w:tcPr>
          <w:p w14:paraId="1301D962" w14:textId="77777777" w:rsidR="00C96E98" w:rsidRPr="00C96E98" w:rsidRDefault="00C96E98" w:rsidP="00C96E98">
            <w:pPr>
              <w:spacing w:before="161"/>
              <w:jc w:val="center"/>
              <w:rPr>
                <w:rFonts w:ascii="Arial" w:hAnsi="Arial" w:cs="Arial"/>
                <w:sz w:val="18"/>
                <w:szCs w:val="18"/>
              </w:rPr>
            </w:pPr>
          </w:p>
          <w:p w14:paraId="48FD3B13"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35D023C4" w14:textId="77777777" w:rsidR="00C96E98" w:rsidRPr="00C96E98" w:rsidRDefault="00C96E98" w:rsidP="00C96E98">
            <w:pPr>
              <w:spacing w:before="51"/>
              <w:jc w:val="center"/>
              <w:rPr>
                <w:rFonts w:ascii="Arial" w:hAnsi="Arial" w:cs="Arial"/>
                <w:sz w:val="18"/>
                <w:szCs w:val="18"/>
              </w:rPr>
            </w:pPr>
          </w:p>
          <w:p w14:paraId="0CF8E435" w14:textId="77777777" w:rsidR="00C96E98" w:rsidRPr="00C96E98" w:rsidRDefault="00C96E98" w:rsidP="00C96E98">
            <w:pPr>
              <w:spacing w:line="276"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43577C1A" w14:textId="77777777" w:rsidR="00C96E98" w:rsidRPr="00C96E98" w:rsidRDefault="00C96E98" w:rsidP="00C96E98">
            <w:pPr>
              <w:spacing w:before="20" w:line="276" w:lineRule="auto"/>
              <w:ind w:left="121" w:right="29" w:firstLine="1"/>
              <w:jc w:val="center"/>
              <w:rPr>
                <w:rFonts w:ascii="Arial" w:hAnsi="Arial" w:cs="Arial"/>
                <w:sz w:val="18"/>
                <w:szCs w:val="18"/>
              </w:rPr>
            </w:pPr>
            <w:r w:rsidRPr="00C96E98">
              <w:rPr>
                <w:rFonts w:ascii="Arial" w:hAnsi="Arial" w:cs="Arial"/>
                <w:sz w:val="18"/>
                <w:szCs w:val="18"/>
              </w:rPr>
              <w:t>Portaria no 388, de 13 de agosto de 2024, DOU de</w:t>
            </w:r>
          </w:p>
          <w:p w14:paraId="0E40C9CA" w14:textId="77777777" w:rsidR="00C96E98" w:rsidRPr="00C96E98" w:rsidRDefault="00C96E98" w:rsidP="00C96E98">
            <w:pPr>
              <w:spacing w:line="195" w:lineRule="exact"/>
              <w:ind w:left="140" w:right="54"/>
              <w:jc w:val="center"/>
              <w:rPr>
                <w:rFonts w:ascii="Arial" w:hAnsi="Arial" w:cs="Arial"/>
                <w:sz w:val="18"/>
                <w:szCs w:val="18"/>
              </w:rPr>
            </w:pPr>
            <w:r w:rsidRPr="00C96E98">
              <w:rPr>
                <w:rFonts w:ascii="Arial" w:hAnsi="Arial" w:cs="Arial"/>
                <w:sz w:val="18"/>
                <w:szCs w:val="18"/>
              </w:rPr>
              <w:t>14/08/2024.</w:t>
            </w:r>
          </w:p>
        </w:tc>
        <w:tc>
          <w:tcPr>
            <w:tcW w:w="723" w:type="dxa"/>
            <w:tcBorders>
              <w:top w:val="single" w:sz="4" w:space="0" w:color="000000"/>
              <w:left w:val="single" w:sz="4" w:space="0" w:color="000000"/>
              <w:bottom w:val="single" w:sz="4" w:space="0" w:color="000000"/>
              <w:right w:val="single" w:sz="4" w:space="0" w:color="000000"/>
            </w:tcBorders>
          </w:tcPr>
          <w:p w14:paraId="668A03C7" w14:textId="77777777" w:rsidR="00C96E98" w:rsidRPr="00C96E98" w:rsidRDefault="00C96E98" w:rsidP="00C96E98">
            <w:pPr>
              <w:ind w:left="18" w:right="9"/>
              <w:jc w:val="center"/>
              <w:rPr>
                <w:rFonts w:ascii="Arial" w:hAnsi="Arial" w:cs="Arial"/>
                <w:spacing w:val="-10"/>
                <w:sz w:val="18"/>
                <w:szCs w:val="18"/>
              </w:rPr>
            </w:pPr>
          </w:p>
          <w:p w14:paraId="57BFC860" w14:textId="77777777" w:rsidR="00C96E98" w:rsidRPr="00C96E98" w:rsidRDefault="00C96E98" w:rsidP="00C96E98">
            <w:pPr>
              <w:ind w:left="18" w:right="9"/>
              <w:jc w:val="center"/>
              <w:rPr>
                <w:rFonts w:ascii="Arial" w:hAnsi="Arial" w:cs="Arial"/>
                <w:spacing w:val="-10"/>
                <w:sz w:val="18"/>
                <w:szCs w:val="18"/>
              </w:rPr>
            </w:pPr>
          </w:p>
          <w:p w14:paraId="7376F7F8"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3613D0EB" w14:textId="77777777" w:rsidR="00C96E98" w:rsidRPr="00C96E98" w:rsidRDefault="00C96E98" w:rsidP="00C96E98">
            <w:pPr>
              <w:ind w:left="14"/>
              <w:jc w:val="center"/>
              <w:rPr>
                <w:rFonts w:ascii="Arial" w:hAnsi="Arial" w:cs="Arial"/>
                <w:sz w:val="18"/>
                <w:szCs w:val="18"/>
              </w:rPr>
            </w:pPr>
          </w:p>
          <w:p w14:paraId="31428989" w14:textId="77777777" w:rsidR="00C96E98" w:rsidRPr="00C96E98" w:rsidRDefault="00C96E98" w:rsidP="00C96E98">
            <w:pPr>
              <w:ind w:left="14"/>
              <w:jc w:val="center"/>
              <w:rPr>
                <w:rFonts w:ascii="Arial" w:hAnsi="Arial" w:cs="Arial"/>
                <w:sz w:val="18"/>
                <w:szCs w:val="18"/>
              </w:rPr>
            </w:pPr>
          </w:p>
          <w:p w14:paraId="60A30F28" w14:textId="77777777" w:rsidR="00C96E98" w:rsidRPr="00C96E98" w:rsidRDefault="00C96E98" w:rsidP="00C96E98">
            <w:pPr>
              <w:ind w:left="14"/>
              <w:jc w:val="center"/>
              <w:rPr>
                <w:rFonts w:ascii="Arial" w:hAnsi="Arial" w:cs="Arial"/>
                <w:sz w:val="18"/>
                <w:szCs w:val="18"/>
              </w:rPr>
            </w:pPr>
            <w:r w:rsidRPr="00C96E98">
              <w:rPr>
                <w:rFonts w:ascii="Arial" w:hAnsi="Arial" w:cs="Arial"/>
                <w:sz w:val="18"/>
                <w:szCs w:val="18"/>
              </w:rPr>
              <w:t>5</w:t>
            </w:r>
          </w:p>
        </w:tc>
        <w:tc>
          <w:tcPr>
            <w:tcW w:w="850" w:type="dxa"/>
            <w:tcBorders>
              <w:top w:val="single" w:sz="4" w:space="0" w:color="000000"/>
              <w:left w:val="single" w:sz="4" w:space="0" w:color="000000"/>
              <w:bottom w:val="single" w:sz="4" w:space="0" w:color="000000"/>
              <w:right w:val="single" w:sz="4" w:space="0" w:color="000000"/>
            </w:tcBorders>
          </w:tcPr>
          <w:p w14:paraId="6A8948D2" w14:textId="77777777" w:rsidR="00C96E98" w:rsidRPr="00C96E98" w:rsidRDefault="00C96E98" w:rsidP="00C96E98">
            <w:pPr>
              <w:spacing w:before="161"/>
              <w:jc w:val="center"/>
              <w:rPr>
                <w:rFonts w:ascii="Arial" w:hAnsi="Arial" w:cs="Arial"/>
                <w:sz w:val="18"/>
                <w:szCs w:val="18"/>
              </w:rPr>
            </w:pPr>
          </w:p>
          <w:p w14:paraId="2FBB9195"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49CCCD2E" w14:textId="77777777" w:rsidR="00C96E98" w:rsidRPr="00C96E98" w:rsidRDefault="00C96E98" w:rsidP="00C96E98">
            <w:pPr>
              <w:spacing w:before="161"/>
              <w:jc w:val="center"/>
              <w:rPr>
                <w:rFonts w:ascii="Arial" w:hAnsi="Arial" w:cs="Arial"/>
                <w:sz w:val="18"/>
                <w:szCs w:val="18"/>
              </w:rPr>
            </w:pPr>
          </w:p>
          <w:p w14:paraId="50E84590"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61523637" w14:textId="77777777" w:rsidTr="002B5368">
        <w:trPr>
          <w:trHeight w:val="1110"/>
        </w:trPr>
        <w:tc>
          <w:tcPr>
            <w:tcW w:w="1594" w:type="dxa"/>
            <w:tcBorders>
              <w:top w:val="single" w:sz="4" w:space="0" w:color="000000"/>
              <w:left w:val="single" w:sz="4" w:space="0" w:color="000000"/>
              <w:bottom w:val="single" w:sz="4" w:space="0" w:color="000000"/>
              <w:right w:val="single" w:sz="4" w:space="0" w:color="000000"/>
            </w:tcBorders>
          </w:tcPr>
          <w:p w14:paraId="0DCD9D23" w14:textId="77777777" w:rsidR="00C96E98" w:rsidRPr="00C96E98" w:rsidRDefault="00C96E98" w:rsidP="00C96E98">
            <w:pPr>
              <w:spacing w:before="142"/>
              <w:jc w:val="center"/>
              <w:rPr>
                <w:rFonts w:ascii="Arial" w:hAnsi="Arial" w:cs="Arial"/>
                <w:sz w:val="18"/>
                <w:szCs w:val="18"/>
              </w:rPr>
            </w:pPr>
          </w:p>
          <w:p w14:paraId="24120F46" w14:textId="77777777" w:rsidR="00C96E98" w:rsidRPr="00C96E98" w:rsidRDefault="00C96E98" w:rsidP="00C96E98">
            <w:pPr>
              <w:spacing w:line="264" w:lineRule="auto"/>
              <w:ind w:left="374" w:hanging="61"/>
              <w:jc w:val="center"/>
              <w:rPr>
                <w:rFonts w:ascii="Arial" w:hAnsi="Arial" w:cs="Arial"/>
                <w:sz w:val="18"/>
                <w:szCs w:val="18"/>
              </w:rPr>
            </w:pPr>
            <w:r w:rsidRPr="00C96E98">
              <w:rPr>
                <w:rFonts w:ascii="Arial" w:hAnsi="Arial" w:cs="Arial"/>
                <w:spacing w:val="-2"/>
                <w:sz w:val="18"/>
                <w:szCs w:val="18"/>
              </w:rPr>
              <w:t>Comércio Exterior</w:t>
            </w:r>
          </w:p>
        </w:tc>
        <w:tc>
          <w:tcPr>
            <w:tcW w:w="1078" w:type="dxa"/>
            <w:tcBorders>
              <w:top w:val="single" w:sz="4" w:space="0" w:color="000000"/>
              <w:left w:val="single" w:sz="4" w:space="0" w:color="000000"/>
              <w:bottom w:val="single" w:sz="4" w:space="0" w:color="000000"/>
              <w:right w:val="single" w:sz="4" w:space="0" w:color="000000"/>
            </w:tcBorders>
          </w:tcPr>
          <w:p w14:paraId="63E0B5D0" w14:textId="77777777" w:rsidR="00C96E98" w:rsidRPr="00C96E98" w:rsidRDefault="00C96E98" w:rsidP="00C96E98">
            <w:pPr>
              <w:spacing w:before="17"/>
              <w:jc w:val="center"/>
              <w:rPr>
                <w:rFonts w:ascii="Arial" w:hAnsi="Arial" w:cs="Arial"/>
                <w:sz w:val="18"/>
                <w:szCs w:val="18"/>
              </w:rPr>
            </w:pPr>
          </w:p>
          <w:p w14:paraId="3EABCE0B" w14:textId="77777777" w:rsidR="00C96E98" w:rsidRPr="00C96E98" w:rsidRDefault="00C96E98" w:rsidP="00C96E98">
            <w:pPr>
              <w:spacing w:line="264"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600C61E6" w14:textId="77777777" w:rsidR="00C96E98" w:rsidRPr="00C96E98" w:rsidRDefault="00C96E98" w:rsidP="00C96E98">
            <w:pPr>
              <w:spacing w:before="130"/>
              <w:jc w:val="center"/>
              <w:rPr>
                <w:rFonts w:ascii="Arial" w:hAnsi="Arial" w:cs="Arial"/>
                <w:sz w:val="18"/>
                <w:szCs w:val="18"/>
              </w:rPr>
            </w:pPr>
          </w:p>
          <w:p w14:paraId="56148F97" w14:textId="77777777" w:rsidR="00C96E98" w:rsidRPr="00C96E98" w:rsidRDefault="00C96E98" w:rsidP="00C96E98">
            <w:pPr>
              <w:spacing w:line="266" w:lineRule="auto"/>
              <w:ind w:left="155" w:right="76" w:firstLine="43"/>
              <w:jc w:val="center"/>
              <w:rPr>
                <w:rFonts w:ascii="Arial" w:hAnsi="Arial" w:cs="Arial"/>
                <w:sz w:val="18"/>
                <w:szCs w:val="18"/>
              </w:rPr>
            </w:pPr>
            <w:r w:rsidRPr="00C96E98">
              <w:rPr>
                <w:rFonts w:ascii="Arial" w:hAnsi="Arial" w:cs="Arial"/>
                <w:spacing w:val="-4"/>
                <w:sz w:val="18"/>
                <w:szCs w:val="18"/>
              </w:rPr>
              <w:t>Prese</w:t>
            </w:r>
            <w:r w:rsidRPr="00C96E98">
              <w:rPr>
                <w:rFonts w:ascii="Arial" w:hAnsi="Arial" w:cs="Arial"/>
                <w:spacing w:val="-2"/>
                <w:sz w:val="18"/>
                <w:szCs w:val="18"/>
              </w:rPr>
              <w:t>ncial</w:t>
            </w:r>
          </w:p>
        </w:tc>
        <w:tc>
          <w:tcPr>
            <w:tcW w:w="2213" w:type="dxa"/>
            <w:tcBorders>
              <w:top w:val="single" w:sz="4" w:space="0" w:color="000000"/>
              <w:left w:val="single" w:sz="4" w:space="0" w:color="000000"/>
              <w:bottom w:val="single" w:sz="4" w:space="0" w:color="000000"/>
              <w:right w:val="single" w:sz="4" w:space="0" w:color="000000"/>
            </w:tcBorders>
            <w:hideMark/>
          </w:tcPr>
          <w:p w14:paraId="6DD5884B" w14:textId="77777777" w:rsidR="00C96E98" w:rsidRPr="00C96E98" w:rsidRDefault="00C96E98" w:rsidP="00C96E98">
            <w:pPr>
              <w:spacing w:before="6"/>
              <w:ind w:left="140" w:right="48"/>
              <w:jc w:val="center"/>
              <w:rPr>
                <w:rFonts w:ascii="Arial" w:hAnsi="Arial" w:cs="Arial"/>
                <w:sz w:val="18"/>
                <w:szCs w:val="18"/>
              </w:rPr>
            </w:pPr>
            <w:r w:rsidRPr="00C96E98">
              <w:rPr>
                <w:rFonts w:ascii="Arial" w:hAnsi="Arial" w:cs="Arial"/>
                <w:sz w:val="18"/>
                <w:szCs w:val="18"/>
              </w:rPr>
              <w:t>Portaria no 212, de 25 de junho de 2020, DOU de 07/07/2020.</w:t>
            </w:r>
          </w:p>
        </w:tc>
        <w:tc>
          <w:tcPr>
            <w:tcW w:w="723" w:type="dxa"/>
            <w:tcBorders>
              <w:top w:val="single" w:sz="4" w:space="0" w:color="000000"/>
              <w:left w:val="single" w:sz="4" w:space="0" w:color="000000"/>
              <w:bottom w:val="single" w:sz="4" w:space="0" w:color="000000"/>
              <w:right w:val="single" w:sz="4" w:space="0" w:color="000000"/>
            </w:tcBorders>
          </w:tcPr>
          <w:p w14:paraId="33DA896D" w14:textId="77777777" w:rsidR="00C96E98" w:rsidRPr="00C96E98" w:rsidRDefault="00C96E98" w:rsidP="00C96E98">
            <w:pPr>
              <w:jc w:val="center"/>
              <w:rPr>
                <w:rFonts w:ascii="Arial" w:hAnsi="Arial" w:cs="Arial"/>
                <w:sz w:val="18"/>
                <w:szCs w:val="18"/>
              </w:rPr>
            </w:pPr>
          </w:p>
          <w:p w14:paraId="61D6EEE4" w14:textId="77777777" w:rsidR="00C96E98" w:rsidRPr="00C96E98" w:rsidRDefault="00C96E98" w:rsidP="00C96E98">
            <w:pPr>
              <w:spacing w:before="36"/>
              <w:jc w:val="center"/>
              <w:rPr>
                <w:rFonts w:ascii="Arial" w:hAnsi="Arial" w:cs="Arial"/>
                <w:sz w:val="18"/>
                <w:szCs w:val="18"/>
              </w:rPr>
            </w:pPr>
          </w:p>
          <w:p w14:paraId="0D9787EF" w14:textId="77777777" w:rsidR="00C96E98" w:rsidRPr="00C96E98" w:rsidRDefault="00C96E98" w:rsidP="00C96E98">
            <w:pPr>
              <w:ind w:left="13"/>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09468CE8" w14:textId="77777777" w:rsidR="00C96E98" w:rsidRPr="00C96E98" w:rsidRDefault="00C96E98" w:rsidP="00C96E98">
            <w:pPr>
              <w:jc w:val="center"/>
              <w:rPr>
                <w:rFonts w:ascii="Arial" w:hAnsi="Arial" w:cs="Arial"/>
                <w:sz w:val="18"/>
                <w:szCs w:val="18"/>
              </w:rPr>
            </w:pPr>
          </w:p>
          <w:p w14:paraId="729852C8" w14:textId="77777777" w:rsidR="00C96E98" w:rsidRPr="00C96E98" w:rsidRDefault="00C96E98" w:rsidP="00C96E98">
            <w:pPr>
              <w:spacing w:before="36"/>
              <w:jc w:val="center"/>
              <w:rPr>
                <w:rFonts w:ascii="Arial" w:hAnsi="Arial" w:cs="Arial"/>
                <w:sz w:val="18"/>
                <w:szCs w:val="18"/>
              </w:rPr>
            </w:pPr>
          </w:p>
          <w:p w14:paraId="58ACACD4" w14:textId="77777777" w:rsidR="00C96E98" w:rsidRPr="00C96E98" w:rsidRDefault="00C96E98" w:rsidP="00C96E98">
            <w:pPr>
              <w:ind w:left="24" w:right="5"/>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736F29B0" w14:textId="77777777" w:rsidR="00C96E98" w:rsidRPr="00C96E98" w:rsidRDefault="00C96E98" w:rsidP="00C96E98">
            <w:pPr>
              <w:jc w:val="center"/>
              <w:rPr>
                <w:rFonts w:ascii="Arial" w:hAnsi="Arial" w:cs="Arial"/>
                <w:sz w:val="18"/>
                <w:szCs w:val="18"/>
              </w:rPr>
            </w:pPr>
          </w:p>
          <w:p w14:paraId="0A9F3BA1" w14:textId="77777777" w:rsidR="00C96E98" w:rsidRPr="00C96E98" w:rsidRDefault="00C96E98" w:rsidP="00C96E98">
            <w:pPr>
              <w:spacing w:before="36"/>
              <w:jc w:val="center"/>
              <w:rPr>
                <w:rFonts w:ascii="Arial" w:hAnsi="Arial" w:cs="Arial"/>
                <w:sz w:val="18"/>
                <w:szCs w:val="18"/>
              </w:rPr>
            </w:pPr>
          </w:p>
          <w:p w14:paraId="19BF382D"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57DAE206" w14:textId="77777777" w:rsidR="00C96E98" w:rsidRPr="00C96E98" w:rsidRDefault="00C96E98" w:rsidP="00C96E98">
            <w:pPr>
              <w:jc w:val="center"/>
              <w:rPr>
                <w:rFonts w:ascii="Arial" w:hAnsi="Arial" w:cs="Arial"/>
                <w:sz w:val="18"/>
                <w:szCs w:val="18"/>
              </w:rPr>
            </w:pPr>
          </w:p>
          <w:p w14:paraId="031DEB8E" w14:textId="77777777" w:rsidR="00C96E98" w:rsidRPr="00C96E98" w:rsidRDefault="00C96E98" w:rsidP="00C96E98">
            <w:pPr>
              <w:spacing w:before="36"/>
              <w:jc w:val="center"/>
              <w:rPr>
                <w:rFonts w:ascii="Arial" w:hAnsi="Arial" w:cs="Arial"/>
                <w:sz w:val="18"/>
                <w:szCs w:val="18"/>
              </w:rPr>
            </w:pPr>
          </w:p>
          <w:p w14:paraId="2DE2653A"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060C5EBF" w14:textId="77777777" w:rsidTr="002B5368">
        <w:trPr>
          <w:trHeight w:val="846"/>
        </w:trPr>
        <w:tc>
          <w:tcPr>
            <w:tcW w:w="1594" w:type="dxa"/>
            <w:tcBorders>
              <w:top w:val="single" w:sz="4" w:space="0" w:color="000000"/>
              <w:left w:val="single" w:sz="4" w:space="0" w:color="000000"/>
              <w:bottom w:val="single" w:sz="4" w:space="0" w:color="000000"/>
              <w:right w:val="single" w:sz="4" w:space="0" w:color="000000"/>
            </w:tcBorders>
          </w:tcPr>
          <w:p w14:paraId="29F6CC26" w14:textId="77777777" w:rsidR="00C96E98" w:rsidRPr="00C96E98" w:rsidRDefault="00C96E98" w:rsidP="00C96E98">
            <w:pPr>
              <w:spacing w:before="108"/>
              <w:jc w:val="center"/>
              <w:rPr>
                <w:rFonts w:ascii="Arial" w:hAnsi="Arial" w:cs="Arial"/>
                <w:sz w:val="18"/>
                <w:szCs w:val="18"/>
              </w:rPr>
            </w:pPr>
          </w:p>
          <w:p w14:paraId="7C02A46B" w14:textId="77777777" w:rsidR="00C96E98" w:rsidRPr="00C96E98" w:rsidRDefault="00C96E98" w:rsidP="00C96E98">
            <w:pPr>
              <w:ind w:left="78" w:right="7"/>
              <w:jc w:val="center"/>
              <w:rPr>
                <w:rFonts w:ascii="Arial" w:hAnsi="Arial" w:cs="Arial"/>
                <w:sz w:val="18"/>
                <w:szCs w:val="18"/>
              </w:rPr>
            </w:pPr>
            <w:r w:rsidRPr="00C96E98">
              <w:rPr>
                <w:rFonts w:ascii="Arial" w:hAnsi="Arial" w:cs="Arial"/>
                <w:spacing w:val="-2"/>
                <w:sz w:val="18"/>
                <w:szCs w:val="18"/>
              </w:rPr>
              <w:t>Direito</w:t>
            </w:r>
          </w:p>
        </w:tc>
        <w:tc>
          <w:tcPr>
            <w:tcW w:w="1078" w:type="dxa"/>
            <w:tcBorders>
              <w:top w:val="single" w:sz="4" w:space="0" w:color="000000"/>
              <w:left w:val="single" w:sz="4" w:space="0" w:color="000000"/>
              <w:bottom w:val="single" w:sz="4" w:space="0" w:color="000000"/>
              <w:right w:val="single" w:sz="4" w:space="0" w:color="000000"/>
            </w:tcBorders>
          </w:tcPr>
          <w:p w14:paraId="0C6A9C2E" w14:textId="77777777" w:rsidR="00C96E98" w:rsidRPr="00C96E98" w:rsidRDefault="00C96E98" w:rsidP="00C96E98">
            <w:pPr>
              <w:spacing w:before="108"/>
              <w:jc w:val="center"/>
              <w:rPr>
                <w:rFonts w:ascii="Arial" w:hAnsi="Arial" w:cs="Arial"/>
                <w:sz w:val="18"/>
                <w:szCs w:val="18"/>
              </w:rPr>
            </w:pPr>
          </w:p>
          <w:p w14:paraId="70F63533"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hideMark/>
          </w:tcPr>
          <w:p w14:paraId="3063D0FA" w14:textId="77777777" w:rsidR="00C96E98" w:rsidRPr="00C96E98" w:rsidRDefault="00C96E98" w:rsidP="00C96E98">
            <w:pPr>
              <w:spacing w:before="107" w:line="244" w:lineRule="auto"/>
              <w:ind w:left="177" w:right="98" w:hanging="5"/>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w:t>
            </w:r>
            <w:r w:rsidRPr="00C96E98">
              <w:rPr>
                <w:rFonts w:ascii="Arial" w:hAnsi="Arial" w:cs="Arial"/>
                <w:spacing w:val="-10"/>
                <w:sz w:val="18"/>
                <w:szCs w:val="18"/>
              </w:rPr>
              <w:t>l</w:t>
            </w:r>
          </w:p>
        </w:tc>
        <w:tc>
          <w:tcPr>
            <w:tcW w:w="2213" w:type="dxa"/>
            <w:tcBorders>
              <w:top w:val="single" w:sz="4" w:space="0" w:color="000000"/>
              <w:left w:val="single" w:sz="4" w:space="0" w:color="000000"/>
              <w:bottom w:val="single" w:sz="4" w:space="0" w:color="000000"/>
              <w:right w:val="single" w:sz="4" w:space="0" w:color="000000"/>
            </w:tcBorders>
            <w:hideMark/>
          </w:tcPr>
          <w:p w14:paraId="0054CC95" w14:textId="77777777" w:rsidR="00C96E98" w:rsidRPr="00C96E98" w:rsidRDefault="00C96E98" w:rsidP="00C96E98">
            <w:pPr>
              <w:spacing w:before="6" w:line="242" w:lineRule="auto"/>
              <w:ind w:left="121" w:right="29" w:firstLine="1"/>
              <w:jc w:val="center"/>
              <w:rPr>
                <w:rFonts w:ascii="Arial" w:hAnsi="Arial" w:cs="Arial"/>
                <w:sz w:val="18"/>
                <w:szCs w:val="18"/>
              </w:rPr>
            </w:pPr>
            <w:r w:rsidRPr="00C96E98">
              <w:rPr>
                <w:rFonts w:ascii="Arial" w:hAnsi="Arial" w:cs="Arial"/>
                <w:sz w:val="18"/>
                <w:szCs w:val="18"/>
              </w:rPr>
              <w:t>Portaria no 949, de 30 de agosto de 2021, DOU de</w:t>
            </w:r>
          </w:p>
          <w:p w14:paraId="503927BA" w14:textId="77777777" w:rsidR="00C96E98" w:rsidRPr="00C96E98" w:rsidRDefault="00C96E98" w:rsidP="00C96E98">
            <w:pPr>
              <w:spacing w:line="208" w:lineRule="exact"/>
              <w:ind w:left="98" w:right="6"/>
              <w:jc w:val="center"/>
              <w:rPr>
                <w:rFonts w:ascii="Arial" w:hAnsi="Arial" w:cs="Arial"/>
                <w:sz w:val="18"/>
                <w:szCs w:val="18"/>
              </w:rPr>
            </w:pPr>
            <w:r w:rsidRPr="00C96E98">
              <w:rPr>
                <w:rFonts w:ascii="Arial" w:hAnsi="Arial" w:cs="Arial"/>
                <w:sz w:val="18"/>
                <w:szCs w:val="18"/>
              </w:rPr>
              <w:t>31/08/2021.</w:t>
            </w:r>
          </w:p>
        </w:tc>
        <w:tc>
          <w:tcPr>
            <w:tcW w:w="723" w:type="dxa"/>
            <w:tcBorders>
              <w:top w:val="single" w:sz="4" w:space="0" w:color="000000"/>
              <w:left w:val="single" w:sz="4" w:space="0" w:color="000000"/>
              <w:bottom w:val="single" w:sz="4" w:space="0" w:color="000000"/>
              <w:right w:val="single" w:sz="4" w:space="0" w:color="000000"/>
            </w:tcBorders>
          </w:tcPr>
          <w:p w14:paraId="3BB5DBDF" w14:textId="77777777" w:rsidR="00C96E98" w:rsidRPr="00C96E98" w:rsidRDefault="00C96E98" w:rsidP="00C96E98">
            <w:pPr>
              <w:spacing w:before="108"/>
              <w:jc w:val="center"/>
              <w:rPr>
                <w:rFonts w:ascii="Arial" w:hAnsi="Arial" w:cs="Arial"/>
                <w:sz w:val="18"/>
                <w:szCs w:val="18"/>
              </w:rPr>
            </w:pPr>
          </w:p>
          <w:p w14:paraId="4AC0BEF2"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5F6A27F3" w14:textId="77777777" w:rsidR="00C96E98" w:rsidRPr="00C96E98" w:rsidRDefault="00C96E98" w:rsidP="00C96E98">
            <w:pPr>
              <w:spacing w:before="108"/>
              <w:jc w:val="center"/>
              <w:rPr>
                <w:rFonts w:ascii="Arial" w:hAnsi="Arial" w:cs="Arial"/>
                <w:sz w:val="18"/>
                <w:szCs w:val="18"/>
              </w:rPr>
            </w:pPr>
          </w:p>
          <w:p w14:paraId="068B6D8C"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4</w:t>
            </w:r>
          </w:p>
        </w:tc>
        <w:tc>
          <w:tcPr>
            <w:tcW w:w="850" w:type="dxa"/>
            <w:tcBorders>
              <w:top w:val="single" w:sz="4" w:space="0" w:color="000000"/>
              <w:left w:val="single" w:sz="4" w:space="0" w:color="000000"/>
              <w:bottom w:val="single" w:sz="4" w:space="0" w:color="000000"/>
              <w:right w:val="single" w:sz="4" w:space="0" w:color="000000"/>
            </w:tcBorders>
          </w:tcPr>
          <w:p w14:paraId="2DF6464A" w14:textId="77777777" w:rsidR="00C96E98" w:rsidRPr="00C96E98" w:rsidRDefault="00C96E98" w:rsidP="00C96E98">
            <w:pPr>
              <w:spacing w:before="108"/>
              <w:jc w:val="center"/>
              <w:rPr>
                <w:rFonts w:ascii="Arial" w:hAnsi="Arial" w:cs="Arial"/>
                <w:sz w:val="18"/>
                <w:szCs w:val="18"/>
              </w:rPr>
            </w:pPr>
          </w:p>
          <w:p w14:paraId="5BF341B9"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1E2D42EE" w14:textId="77777777" w:rsidR="00C96E98" w:rsidRPr="00C96E98" w:rsidRDefault="00C96E98" w:rsidP="00C96E98">
            <w:pPr>
              <w:spacing w:before="108"/>
              <w:jc w:val="center"/>
              <w:rPr>
                <w:rFonts w:ascii="Arial" w:hAnsi="Arial" w:cs="Arial"/>
                <w:sz w:val="18"/>
                <w:szCs w:val="18"/>
              </w:rPr>
            </w:pPr>
          </w:p>
          <w:p w14:paraId="496D6D71" w14:textId="77777777" w:rsidR="00C96E98" w:rsidRPr="00C96E98" w:rsidRDefault="00C96E98" w:rsidP="00C96E98">
            <w:pPr>
              <w:jc w:val="center"/>
              <w:rPr>
                <w:rFonts w:ascii="Arial" w:hAnsi="Arial" w:cs="Arial"/>
                <w:sz w:val="18"/>
                <w:szCs w:val="18"/>
              </w:rPr>
            </w:pPr>
            <w:r w:rsidRPr="00C96E98">
              <w:rPr>
                <w:rFonts w:ascii="Arial" w:hAnsi="Arial" w:cs="Arial"/>
                <w:spacing w:val="-5"/>
                <w:sz w:val="18"/>
                <w:szCs w:val="18"/>
              </w:rPr>
              <w:t>10</w:t>
            </w:r>
          </w:p>
        </w:tc>
      </w:tr>
      <w:tr w:rsidR="00C96E98" w:rsidRPr="00C96E98" w14:paraId="55CE6138" w14:textId="77777777" w:rsidTr="002B5368">
        <w:trPr>
          <w:trHeight w:val="856"/>
        </w:trPr>
        <w:tc>
          <w:tcPr>
            <w:tcW w:w="1594" w:type="dxa"/>
            <w:tcBorders>
              <w:top w:val="single" w:sz="4" w:space="0" w:color="000000"/>
              <w:left w:val="single" w:sz="4" w:space="0" w:color="000000"/>
              <w:bottom w:val="single" w:sz="4" w:space="0" w:color="000000"/>
              <w:right w:val="single" w:sz="4" w:space="0" w:color="000000"/>
            </w:tcBorders>
          </w:tcPr>
          <w:p w14:paraId="239B7EEF" w14:textId="77777777" w:rsidR="00C96E98" w:rsidRPr="00C96E98" w:rsidRDefault="00C96E98" w:rsidP="00C96E98">
            <w:pPr>
              <w:spacing w:before="12"/>
              <w:jc w:val="center"/>
              <w:rPr>
                <w:rFonts w:ascii="Arial" w:hAnsi="Arial" w:cs="Arial"/>
                <w:sz w:val="18"/>
                <w:szCs w:val="18"/>
              </w:rPr>
            </w:pPr>
          </w:p>
          <w:p w14:paraId="1F615D7C" w14:textId="77777777" w:rsidR="00C96E98" w:rsidRPr="00C96E98" w:rsidRDefault="00C96E98" w:rsidP="00C96E98">
            <w:pPr>
              <w:spacing w:line="278" w:lineRule="auto"/>
              <w:ind w:left="446" w:hanging="149"/>
              <w:jc w:val="center"/>
              <w:rPr>
                <w:rFonts w:ascii="Arial" w:hAnsi="Arial" w:cs="Arial"/>
                <w:sz w:val="18"/>
                <w:szCs w:val="18"/>
              </w:rPr>
            </w:pPr>
            <w:r w:rsidRPr="00C96E98">
              <w:rPr>
                <w:rFonts w:ascii="Arial" w:hAnsi="Arial" w:cs="Arial"/>
                <w:spacing w:val="-2"/>
                <w:sz w:val="18"/>
                <w:szCs w:val="18"/>
              </w:rPr>
              <w:t>Educação Física</w:t>
            </w:r>
          </w:p>
        </w:tc>
        <w:tc>
          <w:tcPr>
            <w:tcW w:w="1078" w:type="dxa"/>
            <w:tcBorders>
              <w:top w:val="single" w:sz="4" w:space="0" w:color="000000"/>
              <w:left w:val="single" w:sz="4" w:space="0" w:color="000000"/>
              <w:bottom w:val="single" w:sz="4" w:space="0" w:color="000000"/>
              <w:right w:val="single" w:sz="4" w:space="0" w:color="000000"/>
            </w:tcBorders>
          </w:tcPr>
          <w:p w14:paraId="754C1C89" w14:textId="77777777" w:rsidR="00C96E98" w:rsidRPr="00C96E98" w:rsidRDefault="00C96E98" w:rsidP="00C96E98">
            <w:pPr>
              <w:spacing w:before="115"/>
              <w:jc w:val="center"/>
              <w:rPr>
                <w:rFonts w:ascii="Arial" w:hAnsi="Arial" w:cs="Arial"/>
                <w:sz w:val="18"/>
                <w:szCs w:val="18"/>
              </w:rPr>
            </w:pPr>
          </w:p>
          <w:p w14:paraId="03EFA058"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hideMark/>
          </w:tcPr>
          <w:p w14:paraId="1AE70B17" w14:textId="77777777" w:rsidR="00C96E98" w:rsidRPr="00C96E98" w:rsidRDefault="00C96E98" w:rsidP="00C96E98">
            <w:pPr>
              <w:spacing w:before="111" w:line="244" w:lineRule="auto"/>
              <w:ind w:left="177" w:right="98" w:hanging="5"/>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w:t>
            </w:r>
            <w:r w:rsidRPr="00C96E98">
              <w:rPr>
                <w:rFonts w:ascii="Arial" w:hAnsi="Arial" w:cs="Arial"/>
                <w:spacing w:val="-10"/>
                <w:sz w:val="18"/>
                <w:szCs w:val="18"/>
              </w:rPr>
              <w:t>l</w:t>
            </w:r>
          </w:p>
        </w:tc>
        <w:tc>
          <w:tcPr>
            <w:tcW w:w="2213" w:type="dxa"/>
            <w:tcBorders>
              <w:top w:val="single" w:sz="4" w:space="0" w:color="000000"/>
              <w:left w:val="single" w:sz="4" w:space="0" w:color="000000"/>
              <w:bottom w:val="single" w:sz="4" w:space="0" w:color="000000"/>
              <w:right w:val="single" w:sz="4" w:space="0" w:color="000000"/>
            </w:tcBorders>
            <w:hideMark/>
          </w:tcPr>
          <w:p w14:paraId="2CA130E5" w14:textId="77777777" w:rsidR="00C96E98" w:rsidRPr="00C96E98" w:rsidRDefault="00C96E98" w:rsidP="00C96E98">
            <w:pPr>
              <w:spacing w:before="3" w:line="244" w:lineRule="auto"/>
              <w:ind w:left="121" w:right="29" w:firstLine="1"/>
              <w:jc w:val="center"/>
              <w:rPr>
                <w:rFonts w:ascii="Arial" w:hAnsi="Arial" w:cs="Arial"/>
                <w:sz w:val="18"/>
                <w:szCs w:val="18"/>
              </w:rPr>
            </w:pPr>
            <w:r w:rsidRPr="00C96E98">
              <w:rPr>
                <w:rFonts w:ascii="Arial" w:hAnsi="Arial" w:cs="Arial"/>
                <w:sz w:val="18"/>
                <w:szCs w:val="18"/>
              </w:rPr>
              <w:t>Portaria no 111, de 4 de fevereiro de 2021, DOU de 05/02/2021.</w:t>
            </w:r>
          </w:p>
        </w:tc>
        <w:tc>
          <w:tcPr>
            <w:tcW w:w="723" w:type="dxa"/>
            <w:tcBorders>
              <w:top w:val="single" w:sz="4" w:space="0" w:color="000000"/>
              <w:left w:val="single" w:sz="4" w:space="0" w:color="000000"/>
              <w:bottom w:val="single" w:sz="4" w:space="0" w:color="000000"/>
              <w:right w:val="single" w:sz="4" w:space="0" w:color="000000"/>
            </w:tcBorders>
          </w:tcPr>
          <w:p w14:paraId="3EDD9C3B" w14:textId="77777777" w:rsidR="00C96E98" w:rsidRPr="00C96E98" w:rsidRDefault="00C96E98" w:rsidP="00C96E98">
            <w:pPr>
              <w:spacing w:before="1"/>
              <w:ind w:left="18" w:right="9"/>
              <w:jc w:val="center"/>
              <w:rPr>
                <w:rFonts w:ascii="Arial" w:hAnsi="Arial" w:cs="Arial"/>
                <w:sz w:val="18"/>
                <w:szCs w:val="18"/>
              </w:rPr>
            </w:pPr>
          </w:p>
          <w:p w14:paraId="56BF5182" w14:textId="77777777" w:rsidR="00C96E98" w:rsidRPr="00C96E98" w:rsidRDefault="00C96E98" w:rsidP="00C96E98">
            <w:pPr>
              <w:spacing w:before="1"/>
              <w:ind w:left="18" w:right="9"/>
              <w:jc w:val="center"/>
              <w:rPr>
                <w:rFonts w:ascii="Arial" w:hAnsi="Arial" w:cs="Arial"/>
                <w:sz w:val="18"/>
                <w:szCs w:val="18"/>
              </w:rPr>
            </w:pPr>
            <w:r w:rsidRPr="00C96E98">
              <w:rPr>
                <w:rFonts w:ascii="Arial" w:hAnsi="Arial" w:cs="Arial"/>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04A6CC69" w14:textId="77777777" w:rsidR="00C96E98" w:rsidRPr="00C96E98" w:rsidRDefault="00C96E98" w:rsidP="00C96E98">
            <w:pPr>
              <w:spacing w:before="1"/>
              <w:ind w:left="14"/>
              <w:jc w:val="center"/>
              <w:rPr>
                <w:rFonts w:ascii="Arial" w:hAnsi="Arial" w:cs="Arial"/>
                <w:sz w:val="18"/>
                <w:szCs w:val="18"/>
              </w:rPr>
            </w:pPr>
          </w:p>
          <w:p w14:paraId="0DFC8601" w14:textId="77777777" w:rsidR="00C96E98" w:rsidRPr="00C96E98" w:rsidRDefault="00C96E98" w:rsidP="00C96E98">
            <w:pPr>
              <w:spacing w:before="1"/>
              <w:ind w:left="14"/>
              <w:jc w:val="center"/>
              <w:rPr>
                <w:rFonts w:ascii="Arial" w:hAnsi="Arial" w:cs="Arial"/>
                <w:sz w:val="18"/>
                <w:szCs w:val="18"/>
              </w:rPr>
            </w:pPr>
            <w:r w:rsidRPr="00C96E98">
              <w:rPr>
                <w:rFonts w:ascii="Arial" w:hAnsi="Arial" w:cs="Arial"/>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2BAD8E22" w14:textId="77777777" w:rsidR="00C96E98" w:rsidRPr="00C96E98" w:rsidRDefault="00C96E98" w:rsidP="00C96E98">
            <w:pPr>
              <w:spacing w:before="1"/>
              <w:jc w:val="center"/>
              <w:rPr>
                <w:rFonts w:ascii="Arial" w:hAnsi="Arial" w:cs="Arial"/>
                <w:sz w:val="18"/>
                <w:szCs w:val="18"/>
              </w:rPr>
            </w:pPr>
          </w:p>
          <w:p w14:paraId="3C3289EA" w14:textId="77777777" w:rsidR="00C96E98" w:rsidRPr="00C96E98" w:rsidRDefault="00C96E98" w:rsidP="00C96E98">
            <w:pPr>
              <w:spacing w:before="1"/>
              <w:jc w:val="center"/>
              <w:rPr>
                <w:rFonts w:ascii="Arial" w:hAnsi="Arial" w:cs="Arial"/>
                <w:sz w:val="18"/>
                <w:szCs w:val="18"/>
              </w:rPr>
            </w:pPr>
            <w:r w:rsidRPr="00C96E98">
              <w:rPr>
                <w:rFonts w:ascii="Arial" w:hAnsi="Arial" w:cs="Arial"/>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79E1AE7F" w14:textId="77777777" w:rsidR="00C96E98" w:rsidRPr="00C96E98" w:rsidRDefault="00C96E98" w:rsidP="00C96E98">
            <w:pPr>
              <w:spacing w:before="115"/>
              <w:jc w:val="center"/>
              <w:rPr>
                <w:rFonts w:ascii="Arial" w:hAnsi="Arial" w:cs="Arial"/>
                <w:sz w:val="18"/>
                <w:szCs w:val="18"/>
              </w:rPr>
            </w:pPr>
          </w:p>
          <w:p w14:paraId="61F02BD4"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2F0791B7" w14:textId="77777777" w:rsidTr="002B5368">
        <w:trPr>
          <w:trHeight w:val="1108"/>
        </w:trPr>
        <w:tc>
          <w:tcPr>
            <w:tcW w:w="1594" w:type="dxa"/>
            <w:tcBorders>
              <w:top w:val="single" w:sz="4" w:space="0" w:color="000000"/>
              <w:left w:val="single" w:sz="4" w:space="0" w:color="000000"/>
              <w:bottom w:val="single" w:sz="4" w:space="0" w:color="000000"/>
              <w:right w:val="single" w:sz="4" w:space="0" w:color="000000"/>
            </w:tcBorders>
          </w:tcPr>
          <w:p w14:paraId="69748F30" w14:textId="77777777" w:rsidR="00C96E98" w:rsidRPr="00C96E98" w:rsidRDefault="00C96E98" w:rsidP="00C96E98">
            <w:pPr>
              <w:spacing w:before="139"/>
              <w:jc w:val="center"/>
              <w:rPr>
                <w:rFonts w:ascii="Arial" w:hAnsi="Arial" w:cs="Arial"/>
                <w:sz w:val="18"/>
                <w:szCs w:val="18"/>
              </w:rPr>
            </w:pPr>
          </w:p>
          <w:p w14:paraId="37A60938" w14:textId="77777777" w:rsidR="00C96E98" w:rsidRPr="00C96E98" w:rsidRDefault="00C96E98" w:rsidP="00C96E98">
            <w:pPr>
              <w:spacing w:before="1" w:line="264" w:lineRule="auto"/>
              <w:ind w:left="446" w:hanging="149"/>
              <w:jc w:val="center"/>
              <w:rPr>
                <w:rFonts w:ascii="Arial" w:hAnsi="Arial" w:cs="Arial"/>
                <w:sz w:val="18"/>
                <w:szCs w:val="18"/>
              </w:rPr>
            </w:pPr>
            <w:r w:rsidRPr="00C96E98">
              <w:rPr>
                <w:rFonts w:ascii="Arial" w:hAnsi="Arial" w:cs="Arial"/>
                <w:spacing w:val="-2"/>
                <w:sz w:val="18"/>
                <w:szCs w:val="18"/>
              </w:rPr>
              <w:t>Educação Física</w:t>
            </w:r>
          </w:p>
        </w:tc>
        <w:tc>
          <w:tcPr>
            <w:tcW w:w="1078" w:type="dxa"/>
            <w:tcBorders>
              <w:top w:val="single" w:sz="4" w:space="0" w:color="000000"/>
              <w:left w:val="single" w:sz="4" w:space="0" w:color="000000"/>
              <w:bottom w:val="single" w:sz="4" w:space="0" w:color="000000"/>
              <w:right w:val="single" w:sz="4" w:space="0" w:color="000000"/>
            </w:tcBorders>
          </w:tcPr>
          <w:p w14:paraId="77BC6895" w14:textId="77777777" w:rsidR="00C96E98" w:rsidRPr="00C96E98" w:rsidRDefault="00C96E98" w:rsidP="00C96E98">
            <w:pPr>
              <w:jc w:val="center"/>
              <w:rPr>
                <w:rFonts w:ascii="Arial" w:hAnsi="Arial" w:cs="Arial"/>
                <w:sz w:val="18"/>
                <w:szCs w:val="18"/>
              </w:rPr>
            </w:pPr>
          </w:p>
          <w:p w14:paraId="120501A9" w14:textId="77777777" w:rsidR="00C96E98" w:rsidRPr="00C96E98" w:rsidRDefault="00C96E98" w:rsidP="00C96E98">
            <w:pPr>
              <w:spacing w:before="48"/>
              <w:jc w:val="center"/>
              <w:rPr>
                <w:rFonts w:ascii="Arial" w:hAnsi="Arial" w:cs="Arial"/>
                <w:sz w:val="18"/>
                <w:szCs w:val="18"/>
              </w:rPr>
            </w:pPr>
          </w:p>
          <w:p w14:paraId="651D68AA"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34452B68" w14:textId="77777777" w:rsidR="00C96E98" w:rsidRPr="00C96E98" w:rsidRDefault="00C96E98" w:rsidP="00C96E98">
            <w:pPr>
              <w:spacing w:before="130"/>
              <w:jc w:val="center"/>
              <w:rPr>
                <w:rFonts w:ascii="Arial" w:hAnsi="Arial" w:cs="Arial"/>
                <w:sz w:val="18"/>
                <w:szCs w:val="18"/>
              </w:rPr>
            </w:pPr>
          </w:p>
          <w:p w14:paraId="5C9F12F7" w14:textId="77777777" w:rsidR="00C96E98" w:rsidRPr="00C96E98" w:rsidRDefault="00C96E98" w:rsidP="00C96E98">
            <w:pPr>
              <w:spacing w:line="264"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5DA773EE" w14:textId="77777777" w:rsidR="00C96E98" w:rsidRPr="00C96E98" w:rsidRDefault="00C96E98" w:rsidP="00C96E98">
            <w:pPr>
              <w:spacing w:before="3"/>
              <w:ind w:left="140" w:right="45"/>
              <w:jc w:val="center"/>
              <w:rPr>
                <w:rFonts w:ascii="Arial" w:hAnsi="Arial" w:cs="Arial"/>
                <w:sz w:val="18"/>
                <w:szCs w:val="18"/>
              </w:rPr>
            </w:pPr>
            <w:r w:rsidRPr="00C96E98">
              <w:rPr>
                <w:rFonts w:ascii="Arial" w:hAnsi="Arial" w:cs="Arial"/>
                <w:sz w:val="18"/>
                <w:szCs w:val="18"/>
              </w:rPr>
              <w:t>Portaria no 154, de 21 de junho de 2023, DOU de</w:t>
            </w:r>
          </w:p>
          <w:p w14:paraId="7C17685E" w14:textId="77777777" w:rsidR="00C96E98" w:rsidRPr="00C96E98" w:rsidRDefault="00C96E98" w:rsidP="00C96E98">
            <w:pPr>
              <w:spacing w:line="230" w:lineRule="exact"/>
              <w:ind w:left="76" w:right="-29"/>
              <w:jc w:val="center"/>
              <w:rPr>
                <w:rFonts w:ascii="Arial" w:hAnsi="Arial" w:cs="Arial"/>
                <w:sz w:val="18"/>
                <w:szCs w:val="18"/>
              </w:rPr>
            </w:pPr>
            <w:r w:rsidRPr="00C96E98">
              <w:rPr>
                <w:rFonts w:ascii="Arial" w:hAnsi="Arial" w:cs="Arial"/>
                <w:sz w:val="18"/>
                <w:szCs w:val="18"/>
              </w:rPr>
              <w:t>22/06/2023.</w:t>
            </w:r>
          </w:p>
        </w:tc>
        <w:tc>
          <w:tcPr>
            <w:tcW w:w="723" w:type="dxa"/>
            <w:tcBorders>
              <w:top w:val="single" w:sz="4" w:space="0" w:color="000000"/>
              <w:left w:val="single" w:sz="4" w:space="0" w:color="000000"/>
              <w:bottom w:val="single" w:sz="4" w:space="0" w:color="000000"/>
              <w:right w:val="single" w:sz="4" w:space="0" w:color="000000"/>
            </w:tcBorders>
          </w:tcPr>
          <w:p w14:paraId="290BE878" w14:textId="77777777" w:rsidR="00C96E98" w:rsidRPr="00C96E98" w:rsidRDefault="00C96E98" w:rsidP="00C96E98">
            <w:pPr>
              <w:spacing w:before="1"/>
              <w:ind w:left="18" w:right="9"/>
              <w:jc w:val="center"/>
              <w:rPr>
                <w:rFonts w:ascii="Arial" w:hAnsi="Arial" w:cs="Arial"/>
                <w:sz w:val="18"/>
                <w:szCs w:val="18"/>
              </w:rPr>
            </w:pPr>
          </w:p>
          <w:p w14:paraId="48E2030F" w14:textId="77777777" w:rsidR="00C96E98" w:rsidRPr="00C96E98" w:rsidRDefault="00C96E98" w:rsidP="00C96E98">
            <w:pPr>
              <w:ind w:left="18" w:right="9"/>
              <w:jc w:val="center"/>
              <w:rPr>
                <w:rFonts w:ascii="Arial" w:hAnsi="Arial" w:cs="Arial"/>
                <w:sz w:val="18"/>
                <w:szCs w:val="18"/>
              </w:rPr>
            </w:pPr>
          </w:p>
          <w:p w14:paraId="219C2A85" w14:textId="77777777" w:rsidR="00C96E98" w:rsidRPr="00C96E98" w:rsidRDefault="00C96E98" w:rsidP="00C96E98">
            <w:pPr>
              <w:ind w:left="18" w:right="9"/>
              <w:jc w:val="center"/>
              <w:rPr>
                <w:rFonts w:ascii="Arial" w:hAnsi="Arial" w:cs="Arial"/>
                <w:sz w:val="18"/>
                <w:szCs w:val="18"/>
              </w:rPr>
            </w:pPr>
            <w:r w:rsidRPr="00C96E98">
              <w:rPr>
                <w:rFonts w:ascii="Arial" w:hAnsi="Arial" w:cs="Arial"/>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7F180282" w14:textId="77777777" w:rsidR="00C96E98" w:rsidRPr="00C96E98" w:rsidRDefault="00C96E98" w:rsidP="00C96E98">
            <w:pPr>
              <w:spacing w:before="1"/>
              <w:ind w:left="14"/>
              <w:jc w:val="center"/>
              <w:rPr>
                <w:rFonts w:ascii="Arial" w:hAnsi="Arial" w:cs="Arial"/>
                <w:sz w:val="18"/>
                <w:szCs w:val="18"/>
              </w:rPr>
            </w:pPr>
          </w:p>
          <w:p w14:paraId="57253F65" w14:textId="77777777" w:rsidR="00C96E98" w:rsidRPr="00C96E98" w:rsidRDefault="00C96E98" w:rsidP="00C96E98">
            <w:pPr>
              <w:ind w:left="14"/>
              <w:jc w:val="center"/>
              <w:rPr>
                <w:rFonts w:ascii="Arial" w:hAnsi="Arial" w:cs="Arial"/>
                <w:sz w:val="18"/>
                <w:szCs w:val="18"/>
              </w:rPr>
            </w:pPr>
          </w:p>
          <w:p w14:paraId="4AFDDD6F" w14:textId="77777777" w:rsidR="00C96E98" w:rsidRPr="00C96E98" w:rsidRDefault="00C96E98" w:rsidP="00C96E98">
            <w:pPr>
              <w:ind w:left="14"/>
              <w:jc w:val="center"/>
              <w:rPr>
                <w:rFonts w:ascii="Arial" w:hAnsi="Arial" w:cs="Arial"/>
                <w:sz w:val="18"/>
                <w:szCs w:val="18"/>
              </w:rPr>
            </w:pPr>
            <w:r w:rsidRPr="00C96E98">
              <w:rPr>
                <w:rFonts w:ascii="Arial" w:hAnsi="Arial" w:cs="Arial"/>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0824B9B4" w14:textId="77777777" w:rsidR="00C96E98" w:rsidRPr="00C96E98" w:rsidRDefault="00C96E98" w:rsidP="00C96E98">
            <w:pPr>
              <w:spacing w:before="1"/>
              <w:jc w:val="center"/>
              <w:rPr>
                <w:rFonts w:ascii="Arial" w:hAnsi="Arial" w:cs="Arial"/>
                <w:sz w:val="18"/>
                <w:szCs w:val="18"/>
              </w:rPr>
            </w:pPr>
          </w:p>
          <w:p w14:paraId="03F4E1B8" w14:textId="77777777" w:rsidR="00C96E98" w:rsidRPr="00C96E98" w:rsidRDefault="00C96E98" w:rsidP="00C96E98">
            <w:pPr>
              <w:jc w:val="center"/>
              <w:rPr>
                <w:rFonts w:ascii="Arial" w:hAnsi="Arial" w:cs="Arial"/>
                <w:sz w:val="18"/>
                <w:szCs w:val="18"/>
              </w:rPr>
            </w:pPr>
          </w:p>
          <w:p w14:paraId="64841394"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39EFF666" w14:textId="77777777" w:rsidR="00C96E98" w:rsidRPr="00C96E98" w:rsidRDefault="00C96E98" w:rsidP="00C96E98">
            <w:pPr>
              <w:jc w:val="center"/>
              <w:rPr>
                <w:rFonts w:ascii="Arial" w:hAnsi="Arial" w:cs="Arial"/>
                <w:sz w:val="18"/>
                <w:szCs w:val="18"/>
              </w:rPr>
            </w:pPr>
          </w:p>
          <w:p w14:paraId="45CC7488" w14:textId="77777777" w:rsidR="00C96E98" w:rsidRPr="00C96E98" w:rsidRDefault="00C96E98" w:rsidP="00C96E98">
            <w:pPr>
              <w:spacing w:before="33"/>
              <w:jc w:val="center"/>
              <w:rPr>
                <w:rFonts w:ascii="Arial" w:hAnsi="Arial" w:cs="Arial"/>
                <w:sz w:val="18"/>
                <w:szCs w:val="18"/>
              </w:rPr>
            </w:pPr>
          </w:p>
          <w:p w14:paraId="4F9F5834"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5BAC95B4" w14:textId="77777777" w:rsidTr="002B5368">
        <w:trPr>
          <w:trHeight w:val="952"/>
        </w:trPr>
        <w:tc>
          <w:tcPr>
            <w:tcW w:w="1594" w:type="dxa"/>
            <w:tcBorders>
              <w:top w:val="single" w:sz="4" w:space="0" w:color="000000"/>
              <w:left w:val="single" w:sz="4" w:space="0" w:color="000000"/>
              <w:bottom w:val="single" w:sz="4" w:space="0" w:color="000000"/>
              <w:right w:val="single" w:sz="4" w:space="0" w:color="000000"/>
            </w:tcBorders>
          </w:tcPr>
          <w:p w14:paraId="506DF69E" w14:textId="77777777" w:rsidR="00C96E98" w:rsidRPr="00C96E98" w:rsidRDefault="00C96E98" w:rsidP="00C96E98">
            <w:pPr>
              <w:spacing w:before="163"/>
              <w:jc w:val="center"/>
              <w:rPr>
                <w:rFonts w:ascii="Arial" w:hAnsi="Arial" w:cs="Arial"/>
                <w:sz w:val="18"/>
                <w:szCs w:val="18"/>
              </w:rPr>
            </w:pPr>
          </w:p>
          <w:p w14:paraId="259ADCC6" w14:textId="77777777" w:rsidR="00C96E98" w:rsidRPr="00C96E98" w:rsidRDefault="00C96E98" w:rsidP="00C96E98">
            <w:pPr>
              <w:spacing w:before="1"/>
              <w:ind w:left="78" w:right="6"/>
              <w:jc w:val="center"/>
              <w:rPr>
                <w:rFonts w:ascii="Arial" w:hAnsi="Arial" w:cs="Arial"/>
                <w:sz w:val="18"/>
                <w:szCs w:val="18"/>
              </w:rPr>
            </w:pPr>
            <w:r w:rsidRPr="00C96E98">
              <w:rPr>
                <w:rFonts w:ascii="Arial" w:hAnsi="Arial" w:cs="Arial"/>
                <w:spacing w:val="-2"/>
                <w:sz w:val="18"/>
                <w:szCs w:val="18"/>
              </w:rPr>
              <w:t>Enfermagem</w:t>
            </w:r>
          </w:p>
        </w:tc>
        <w:tc>
          <w:tcPr>
            <w:tcW w:w="1078" w:type="dxa"/>
            <w:tcBorders>
              <w:top w:val="single" w:sz="4" w:space="0" w:color="000000"/>
              <w:left w:val="single" w:sz="4" w:space="0" w:color="000000"/>
              <w:bottom w:val="single" w:sz="4" w:space="0" w:color="000000"/>
              <w:right w:val="single" w:sz="4" w:space="0" w:color="000000"/>
            </w:tcBorders>
          </w:tcPr>
          <w:p w14:paraId="41145572" w14:textId="77777777" w:rsidR="00C96E98" w:rsidRPr="00C96E98" w:rsidRDefault="00C96E98" w:rsidP="00C96E98">
            <w:pPr>
              <w:spacing w:before="163"/>
              <w:jc w:val="center"/>
              <w:rPr>
                <w:rFonts w:ascii="Arial" w:hAnsi="Arial" w:cs="Arial"/>
                <w:sz w:val="18"/>
                <w:szCs w:val="18"/>
              </w:rPr>
            </w:pPr>
          </w:p>
          <w:p w14:paraId="441ED520"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6DE2F6E0" w14:textId="77777777" w:rsidR="00C96E98" w:rsidRPr="00C96E98" w:rsidRDefault="00C96E98" w:rsidP="00C96E98">
            <w:pPr>
              <w:spacing w:before="51"/>
              <w:jc w:val="center"/>
              <w:rPr>
                <w:rFonts w:ascii="Arial" w:hAnsi="Arial" w:cs="Arial"/>
                <w:sz w:val="18"/>
                <w:szCs w:val="18"/>
              </w:rPr>
            </w:pPr>
          </w:p>
          <w:p w14:paraId="3725EFCE" w14:textId="77777777" w:rsidR="00C96E98" w:rsidRPr="00C96E98" w:rsidRDefault="00C96E98" w:rsidP="00C96E98">
            <w:pPr>
              <w:spacing w:line="276"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456D7233" w14:textId="77777777" w:rsidR="00C96E98" w:rsidRPr="00C96E98" w:rsidRDefault="00C96E98" w:rsidP="00C96E98">
            <w:pPr>
              <w:spacing w:before="20" w:line="276" w:lineRule="auto"/>
              <w:ind w:left="121" w:firstLine="72"/>
              <w:jc w:val="center"/>
              <w:rPr>
                <w:rFonts w:ascii="Arial" w:hAnsi="Arial" w:cs="Arial"/>
                <w:sz w:val="18"/>
                <w:szCs w:val="18"/>
              </w:rPr>
            </w:pPr>
            <w:r w:rsidRPr="00C96E98">
              <w:rPr>
                <w:rFonts w:ascii="Arial" w:hAnsi="Arial" w:cs="Arial"/>
                <w:sz w:val="18"/>
                <w:szCs w:val="18"/>
              </w:rPr>
              <w:t>Portaria SERES nº 824 de</w:t>
            </w:r>
            <w:r w:rsidRPr="00C96E98">
              <w:rPr>
                <w:rFonts w:ascii="Arial" w:hAnsi="Arial" w:cs="Arial"/>
                <w:spacing w:val="-9"/>
                <w:sz w:val="18"/>
                <w:szCs w:val="18"/>
              </w:rPr>
              <w:t xml:space="preserve"> </w:t>
            </w:r>
            <w:r w:rsidRPr="00C96E98">
              <w:rPr>
                <w:rFonts w:ascii="Arial" w:hAnsi="Arial" w:cs="Arial"/>
                <w:sz w:val="18"/>
                <w:szCs w:val="18"/>
              </w:rPr>
              <w:t>30/12/2014,publicada em</w:t>
            </w:r>
            <w:r w:rsidRPr="00C96E98">
              <w:rPr>
                <w:rFonts w:ascii="Arial" w:hAnsi="Arial" w:cs="Arial"/>
                <w:spacing w:val="16"/>
                <w:sz w:val="18"/>
                <w:szCs w:val="18"/>
              </w:rPr>
              <w:t xml:space="preserve"> </w:t>
            </w:r>
            <w:r w:rsidRPr="00C96E98">
              <w:rPr>
                <w:rFonts w:ascii="Arial" w:hAnsi="Arial" w:cs="Arial"/>
                <w:sz w:val="18"/>
                <w:szCs w:val="18"/>
              </w:rPr>
              <w:t>02/01/2015,</w:t>
            </w:r>
            <w:r w:rsidRPr="00C96E98">
              <w:rPr>
                <w:rFonts w:ascii="Arial" w:hAnsi="Arial" w:cs="Arial"/>
                <w:spacing w:val="11"/>
                <w:sz w:val="18"/>
                <w:szCs w:val="18"/>
              </w:rPr>
              <w:t xml:space="preserve"> </w:t>
            </w:r>
            <w:r w:rsidRPr="00C96E98">
              <w:rPr>
                <w:rFonts w:ascii="Arial" w:hAnsi="Arial" w:cs="Arial"/>
                <w:sz w:val="18"/>
                <w:szCs w:val="18"/>
              </w:rPr>
              <w:t>seção</w:t>
            </w:r>
            <w:r w:rsidRPr="00C96E98">
              <w:rPr>
                <w:rFonts w:ascii="Arial" w:hAnsi="Arial" w:cs="Arial"/>
                <w:spacing w:val="8"/>
                <w:sz w:val="18"/>
                <w:szCs w:val="18"/>
              </w:rPr>
              <w:t xml:space="preserve"> </w:t>
            </w:r>
            <w:r w:rsidRPr="00C96E98">
              <w:rPr>
                <w:rFonts w:ascii="Arial" w:hAnsi="Arial" w:cs="Arial"/>
                <w:spacing w:val="-5"/>
                <w:sz w:val="18"/>
                <w:szCs w:val="18"/>
              </w:rPr>
              <w:t>1,</w:t>
            </w:r>
          </w:p>
          <w:p w14:paraId="12C2E97E" w14:textId="77777777" w:rsidR="00C96E98" w:rsidRPr="00C96E98" w:rsidRDefault="00C96E98" w:rsidP="00C96E98">
            <w:pPr>
              <w:spacing w:before="1" w:line="197" w:lineRule="exact"/>
              <w:ind w:left="256"/>
              <w:jc w:val="center"/>
              <w:rPr>
                <w:rFonts w:ascii="Arial" w:hAnsi="Arial" w:cs="Arial"/>
                <w:sz w:val="18"/>
                <w:szCs w:val="18"/>
              </w:rPr>
            </w:pPr>
            <w:r w:rsidRPr="00C96E98">
              <w:rPr>
                <w:rFonts w:ascii="Arial" w:hAnsi="Arial" w:cs="Arial"/>
                <w:sz w:val="18"/>
                <w:szCs w:val="18"/>
              </w:rPr>
              <w:t>pg.62</w:t>
            </w:r>
            <w:r w:rsidRPr="00C96E98">
              <w:rPr>
                <w:rFonts w:ascii="Arial" w:hAnsi="Arial" w:cs="Arial"/>
                <w:spacing w:val="11"/>
                <w:sz w:val="18"/>
                <w:szCs w:val="18"/>
              </w:rPr>
              <w:t xml:space="preserve"> </w:t>
            </w:r>
            <w:r w:rsidRPr="00C96E98">
              <w:rPr>
                <w:rFonts w:ascii="Arial" w:hAnsi="Arial" w:cs="Arial"/>
                <w:sz w:val="18"/>
                <w:szCs w:val="18"/>
              </w:rPr>
              <w:t>à</w:t>
            </w:r>
            <w:r w:rsidRPr="00C96E98">
              <w:rPr>
                <w:rFonts w:ascii="Arial" w:hAnsi="Arial" w:cs="Arial"/>
                <w:spacing w:val="12"/>
                <w:sz w:val="18"/>
                <w:szCs w:val="18"/>
              </w:rPr>
              <w:t xml:space="preserve"> </w:t>
            </w:r>
            <w:r w:rsidRPr="00C96E98">
              <w:rPr>
                <w:rFonts w:ascii="Arial" w:hAnsi="Arial" w:cs="Arial"/>
                <w:sz w:val="18"/>
                <w:szCs w:val="18"/>
              </w:rPr>
              <w:t>74</w:t>
            </w:r>
            <w:r w:rsidRPr="00C96E98">
              <w:rPr>
                <w:rFonts w:ascii="Arial" w:hAnsi="Arial" w:cs="Arial"/>
                <w:spacing w:val="7"/>
                <w:sz w:val="18"/>
                <w:szCs w:val="18"/>
              </w:rPr>
              <w:t xml:space="preserve"> </w:t>
            </w:r>
            <w:r w:rsidRPr="00C96E98">
              <w:rPr>
                <w:rFonts w:ascii="Arial" w:hAnsi="Arial" w:cs="Arial"/>
                <w:sz w:val="18"/>
                <w:szCs w:val="18"/>
              </w:rPr>
              <w:t>do</w:t>
            </w:r>
            <w:r w:rsidRPr="00C96E98">
              <w:rPr>
                <w:rFonts w:ascii="Arial" w:hAnsi="Arial" w:cs="Arial"/>
                <w:spacing w:val="10"/>
                <w:sz w:val="18"/>
                <w:szCs w:val="18"/>
              </w:rPr>
              <w:t xml:space="preserve"> </w:t>
            </w:r>
            <w:r w:rsidRPr="00C96E98">
              <w:rPr>
                <w:rFonts w:ascii="Arial" w:hAnsi="Arial" w:cs="Arial"/>
                <w:spacing w:val="-2"/>
                <w:sz w:val="18"/>
                <w:szCs w:val="18"/>
              </w:rPr>
              <w:t>D.O.U.</w:t>
            </w:r>
          </w:p>
        </w:tc>
        <w:tc>
          <w:tcPr>
            <w:tcW w:w="723" w:type="dxa"/>
            <w:tcBorders>
              <w:top w:val="single" w:sz="4" w:space="0" w:color="000000"/>
              <w:left w:val="single" w:sz="4" w:space="0" w:color="000000"/>
              <w:bottom w:val="single" w:sz="4" w:space="0" w:color="000000"/>
              <w:right w:val="single" w:sz="4" w:space="0" w:color="000000"/>
            </w:tcBorders>
          </w:tcPr>
          <w:p w14:paraId="5A844DE1" w14:textId="77777777" w:rsidR="00C96E98" w:rsidRPr="00C96E98" w:rsidRDefault="00C96E98" w:rsidP="00C96E98">
            <w:pPr>
              <w:spacing w:before="163"/>
              <w:jc w:val="center"/>
              <w:rPr>
                <w:rFonts w:ascii="Arial" w:hAnsi="Arial" w:cs="Arial"/>
                <w:sz w:val="18"/>
                <w:szCs w:val="18"/>
              </w:rPr>
            </w:pPr>
          </w:p>
          <w:p w14:paraId="20AC990A" w14:textId="77777777" w:rsidR="00C96E98" w:rsidRPr="00C96E98" w:rsidRDefault="00C96E98" w:rsidP="00C96E98">
            <w:pPr>
              <w:spacing w:before="1"/>
              <w:ind w:left="18" w:right="9"/>
              <w:jc w:val="center"/>
              <w:rPr>
                <w:rFonts w:ascii="Arial" w:hAnsi="Arial" w:cs="Arial"/>
                <w:sz w:val="18"/>
                <w:szCs w:val="18"/>
              </w:rPr>
            </w:pPr>
            <w:r w:rsidRPr="00C96E98">
              <w:rPr>
                <w:rFonts w:ascii="Arial" w:hAnsi="Arial" w:cs="Arial"/>
                <w:spacing w:val="-10"/>
                <w:sz w:val="18"/>
                <w:szCs w:val="18"/>
              </w:rPr>
              <w:t>5</w:t>
            </w:r>
          </w:p>
        </w:tc>
        <w:tc>
          <w:tcPr>
            <w:tcW w:w="716" w:type="dxa"/>
            <w:tcBorders>
              <w:top w:val="single" w:sz="4" w:space="0" w:color="000000"/>
              <w:left w:val="single" w:sz="4" w:space="0" w:color="000000"/>
              <w:bottom w:val="single" w:sz="4" w:space="0" w:color="000000"/>
              <w:right w:val="single" w:sz="4" w:space="0" w:color="000000"/>
            </w:tcBorders>
          </w:tcPr>
          <w:p w14:paraId="1877E87B" w14:textId="77777777" w:rsidR="00C96E98" w:rsidRPr="00C96E98" w:rsidRDefault="00C96E98" w:rsidP="00C96E98">
            <w:pPr>
              <w:spacing w:before="163"/>
              <w:jc w:val="center"/>
              <w:rPr>
                <w:rFonts w:ascii="Arial" w:hAnsi="Arial" w:cs="Arial"/>
                <w:sz w:val="18"/>
                <w:szCs w:val="18"/>
              </w:rPr>
            </w:pPr>
          </w:p>
          <w:p w14:paraId="4B1E73F9" w14:textId="77777777" w:rsidR="00C96E98" w:rsidRPr="00C96E98" w:rsidRDefault="00C96E98" w:rsidP="00C96E98">
            <w:pPr>
              <w:spacing w:before="1"/>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6A54079F" w14:textId="77777777" w:rsidR="00C96E98" w:rsidRPr="00C96E98" w:rsidRDefault="00C96E98" w:rsidP="00C96E98">
            <w:pPr>
              <w:spacing w:before="163"/>
              <w:jc w:val="center"/>
              <w:rPr>
                <w:rFonts w:ascii="Arial" w:hAnsi="Arial" w:cs="Arial"/>
                <w:sz w:val="18"/>
                <w:szCs w:val="18"/>
              </w:rPr>
            </w:pPr>
          </w:p>
          <w:p w14:paraId="34B55BBE"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4"/>
                <w:sz w:val="18"/>
                <w:szCs w:val="18"/>
              </w:rPr>
              <w:t>2023</w:t>
            </w:r>
          </w:p>
        </w:tc>
        <w:tc>
          <w:tcPr>
            <w:tcW w:w="965" w:type="dxa"/>
            <w:tcBorders>
              <w:top w:val="single" w:sz="4" w:space="0" w:color="000000"/>
              <w:left w:val="single" w:sz="4" w:space="0" w:color="000000"/>
              <w:bottom w:val="single" w:sz="4" w:space="0" w:color="000000"/>
              <w:right w:val="single" w:sz="4" w:space="0" w:color="000000"/>
            </w:tcBorders>
          </w:tcPr>
          <w:p w14:paraId="2C8D60F7" w14:textId="77777777" w:rsidR="00C96E98" w:rsidRPr="00C96E98" w:rsidRDefault="00C96E98" w:rsidP="00C96E98">
            <w:pPr>
              <w:spacing w:before="163"/>
              <w:jc w:val="center"/>
              <w:rPr>
                <w:rFonts w:ascii="Arial" w:hAnsi="Arial" w:cs="Arial"/>
                <w:sz w:val="18"/>
                <w:szCs w:val="18"/>
              </w:rPr>
            </w:pPr>
          </w:p>
          <w:p w14:paraId="46CDAE82"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5"/>
                <w:sz w:val="18"/>
                <w:szCs w:val="18"/>
              </w:rPr>
              <w:t>10</w:t>
            </w:r>
          </w:p>
        </w:tc>
      </w:tr>
      <w:tr w:rsidR="00C96E98" w:rsidRPr="00C96E98" w14:paraId="5C84EC13"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hideMark/>
          </w:tcPr>
          <w:p w14:paraId="06F80A7D" w14:textId="77777777" w:rsidR="00C96E98" w:rsidRPr="00C96E98" w:rsidRDefault="00C96E98" w:rsidP="00C96E98">
            <w:pPr>
              <w:spacing w:before="138" w:line="264" w:lineRule="auto"/>
              <w:ind w:left="163" w:hanging="65"/>
              <w:jc w:val="center"/>
              <w:rPr>
                <w:rFonts w:ascii="Arial" w:hAnsi="Arial" w:cs="Arial"/>
                <w:sz w:val="18"/>
                <w:szCs w:val="18"/>
              </w:rPr>
            </w:pPr>
            <w:r w:rsidRPr="00C96E98">
              <w:rPr>
                <w:rFonts w:ascii="Arial" w:hAnsi="Arial" w:cs="Arial"/>
                <w:sz w:val="18"/>
                <w:szCs w:val="18"/>
              </w:rPr>
              <w:t>Engenharia</w:t>
            </w:r>
            <w:r w:rsidRPr="00C96E98">
              <w:rPr>
                <w:rFonts w:ascii="Arial" w:hAnsi="Arial" w:cs="Arial"/>
                <w:spacing w:val="-7"/>
                <w:sz w:val="18"/>
                <w:szCs w:val="18"/>
              </w:rPr>
              <w:t xml:space="preserve"> </w:t>
            </w:r>
            <w:r w:rsidRPr="00C96E98">
              <w:rPr>
                <w:rFonts w:ascii="Arial" w:hAnsi="Arial" w:cs="Arial"/>
                <w:sz w:val="18"/>
                <w:szCs w:val="18"/>
              </w:rPr>
              <w:t xml:space="preserve">da </w:t>
            </w:r>
            <w:r w:rsidRPr="00C96E98">
              <w:rPr>
                <w:rFonts w:ascii="Arial" w:hAnsi="Arial" w:cs="Arial"/>
                <w:spacing w:val="-2"/>
                <w:sz w:val="18"/>
                <w:szCs w:val="18"/>
              </w:rPr>
              <w:t>Computação</w:t>
            </w:r>
          </w:p>
        </w:tc>
        <w:tc>
          <w:tcPr>
            <w:tcW w:w="1078" w:type="dxa"/>
            <w:tcBorders>
              <w:top w:val="single" w:sz="4" w:space="0" w:color="000000"/>
              <w:left w:val="single" w:sz="4" w:space="0" w:color="000000"/>
              <w:bottom w:val="single" w:sz="4" w:space="0" w:color="000000"/>
              <w:right w:val="single" w:sz="4" w:space="0" w:color="000000"/>
            </w:tcBorders>
          </w:tcPr>
          <w:p w14:paraId="74B706B1" w14:textId="77777777" w:rsidR="00C96E98" w:rsidRPr="00C96E98" w:rsidRDefault="00C96E98" w:rsidP="00C96E98">
            <w:pPr>
              <w:spacing w:before="31"/>
              <w:jc w:val="center"/>
              <w:rPr>
                <w:rFonts w:ascii="Arial" w:hAnsi="Arial" w:cs="Arial"/>
                <w:sz w:val="18"/>
                <w:szCs w:val="18"/>
              </w:rPr>
            </w:pPr>
          </w:p>
          <w:p w14:paraId="2C88B7BA"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hideMark/>
          </w:tcPr>
          <w:p w14:paraId="13FD2521" w14:textId="77777777" w:rsidR="00C96E98" w:rsidRPr="00C96E98" w:rsidRDefault="00C96E98" w:rsidP="00C96E98">
            <w:pPr>
              <w:spacing w:before="128" w:line="276"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71860C32"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31/2021 de 22/10/2021</w:t>
            </w:r>
          </w:p>
        </w:tc>
        <w:tc>
          <w:tcPr>
            <w:tcW w:w="723" w:type="dxa"/>
            <w:tcBorders>
              <w:top w:val="single" w:sz="4" w:space="0" w:color="000000"/>
              <w:left w:val="single" w:sz="4" w:space="0" w:color="000000"/>
              <w:bottom w:val="single" w:sz="4" w:space="0" w:color="000000"/>
              <w:right w:val="single" w:sz="4" w:space="0" w:color="000000"/>
            </w:tcBorders>
          </w:tcPr>
          <w:p w14:paraId="3E8ED69F"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08CC605D"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23999805"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5669AF30" w14:textId="77777777" w:rsidR="00C96E98" w:rsidRPr="00C96E98" w:rsidRDefault="00C96E98" w:rsidP="00C96E98">
            <w:pPr>
              <w:spacing w:before="31"/>
              <w:jc w:val="center"/>
              <w:rPr>
                <w:rFonts w:ascii="Arial" w:hAnsi="Arial" w:cs="Arial"/>
                <w:sz w:val="18"/>
                <w:szCs w:val="18"/>
              </w:rPr>
            </w:pPr>
          </w:p>
          <w:p w14:paraId="2F72A732"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5"/>
                <w:sz w:val="18"/>
                <w:szCs w:val="18"/>
              </w:rPr>
              <w:t>10</w:t>
            </w:r>
          </w:p>
        </w:tc>
      </w:tr>
      <w:tr w:rsidR="00C96E98" w:rsidRPr="00C96E98" w14:paraId="5A6BAAB1"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hideMark/>
          </w:tcPr>
          <w:p w14:paraId="7261769B" w14:textId="77777777" w:rsidR="00C96E98" w:rsidRPr="00C96E98" w:rsidRDefault="00C96E98" w:rsidP="00C96E98">
            <w:pPr>
              <w:spacing w:before="138" w:line="264" w:lineRule="auto"/>
              <w:ind w:left="282" w:hanging="185"/>
              <w:jc w:val="center"/>
              <w:rPr>
                <w:rFonts w:ascii="Arial" w:hAnsi="Arial" w:cs="Arial"/>
                <w:sz w:val="18"/>
                <w:szCs w:val="18"/>
              </w:rPr>
            </w:pPr>
            <w:r w:rsidRPr="00C96E98">
              <w:rPr>
                <w:rFonts w:ascii="Arial" w:hAnsi="Arial" w:cs="Arial"/>
                <w:sz w:val="18"/>
                <w:szCs w:val="18"/>
              </w:rPr>
              <w:t>Engenharia</w:t>
            </w:r>
            <w:r w:rsidRPr="00C96E98">
              <w:rPr>
                <w:rFonts w:ascii="Arial" w:hAnsi="Arial" w:cs="Arial"/>
                <w:spacing w:val="-6"/>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Alimentos</w:t>
            </w:r>
          </w:p>
        </w:tc>
        <w:tc>
          <w:tcPr>
            <w:tcW w:w="1078" w:type="dxa"/>
            <w:tcBorders>
              <w:top w:val="single" w:sz="4" w:space="0" w:color="000000"/>
              <w:left w:val="single" w:sz="4" w:space="0" w:color="000000"/>
              <w:bottom w:val="single" w:sz="4" w:space="0" w:color="000000"/>
              <w:right w:val="single" w:sz="4" w:space="0" w:color="000000"/>
            </w:tcBorders>
          </w:tcPr>
          <w:p w14:paraId="2010131E" w14:textId="77777777" w:rsidR="00C96E98" w:rsidRPr="00C96E98" w:rsidRDefault="00C96E98" w:rsidP="00C96E98">
            <w:pPr>
              <w:spacing w:before="34"/>
              <w:jc w:val="center"/>
              <w:rPr>
                <w:rFonts w:ascii="Arial" w:hAnsi="Arial" w:cs="Arial"/>
                <w:sz w:val="18"/>
                <w:szCs w:val="18"/>
              </w:rPr>
            </w:pPr>
          </w:p>
          <w:p w14:paraId="23BA34A6"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hideMark/>
          </w:tcPr>
          <w:p w14:paraId="39829A79" w14:textId="77777777" w:rsidR="00C96E98" w:rsidRPr="00C96E98" w:rsidRDefault="00C96E98" w:rsidP="00C96E98">
            <w:pPr>
              <w:spacing w:before="32" w:line="242" w:lineRule="auto"/>
              <w:ind w:left="177" w:right="98" w:hanging="5"/>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w:t>
            </w:r>
            <w:r w:rsidRPr="00C96E98">
              <w:rPr>
                <w:rFonts w:ascii="Arial" w:hAnsi="Arial" w:cs="Arial"/>
                <w:spacing w:val="-10"/>
                <w:sz w:val="18"/>
                <w:szCs w:val="18"/>
              </w:rPr>
              <w:t>l</w:t>
            </w:r>
          </w:p>
        </w:tc>
        <w:tc>
          <w:tcPr>
            <w:tcW w:w="2213" w:type="dxa"/>
            <w:tcBorders>
              <w:top w:val="single" w:sz="4" w:space="0" w:color="000000"/>
              <w:left w:val="single" w:sz="4" w:space="0" w:color="000000"/>
              <w:bottom w:val="single" w:sz="4" w:space="0" w:color="000000"/>
              <w:right w:val="single" w:sz="4" w:space="0" w:color="000000"/>
            </w:tcBorders>
            <w:hideMark/>
          </w:tcPr>
          <w:p w14:paraId="626CE973"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z w:val="18"/>
                <w:szCs w:val="18"/>
              </w:rPr>
              <w:t>Portaria no 260 de 27/03/2007, DOU de 28/03/2007.</w:t>
            </w:r>
          </w:p>
        </w:tc>
        <w:tc>
          <w:tcPr>
            <w:tcW w:w="723" w:type="dxa"/>
            <w:tcBorders>
              <w:top w:val="single" w:sz="4" w:space="0" w:color="000000"/>
              <w:left w:val="single" w:sz="4" w:space="0" w:color="000000"/>
              <w:bottom w:val="single" w:sz="4" w:space="0" w:color="000000"/>
              <w:right w:val="single" w:sz="4" w:space="0" w:color="000000"/>
            </w:tcBorders>
          </w:tcPr>
          <w:p w14:paraId="0744C449" w14:textId="77777777" w:rsidR="00C96E98" w:rsidRPr="00C96E98" w:rsidRDefault="00C96E98" w:rsidP="00C96E98">
            <w:pPr>
              <w:jc w:val="center"/>
              <w:rPr>
                <w:rFonts w:ascii="Arial" w:hAnsi="Arial" w:cs="Arial"/>
                <w:sz w:val="18"/>
                <w:szCs w:val="18"/>
              </w:rPr>
            </w:pPr>
          </w:p>
          <w:p w14:paraId="742AE062"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2BEF14D3" w14:textId="77777777" w:rsidR="00C96E98" w:rsidRPr="00C96E98" w:rsidRDefault="00C96E98" w:rsidP="00C96E98">
            <w:pPr>
              <w:jc w:val="center"/>
              <w:rPr>
                <w:rFonts w:ascii="Arial" w:hAnsi="Arial" w:cs="Arial"/>
                <w:sz w:val="18"/>
                <w:szCs w:val="18"/>
              </w:rPr>
            </w:pPr>
          </w:p>
          <w:p w14:paraId="0DFEBAFF"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00588209" w14:textId="77777777" w:rsidR="00C96E98" w:rsidRPr="00C96E98" w:rsidRDefault="00C96E98" w:rsidP="00C96E98">
            <w:pPr>
              <w:jc w:val="center"/>
              <w:rPr>
                <w:rFonts w:ascii="Arial" w:hAnsi="Arial" w:cs="Arial"/>
                <w:sz w:val="18"/>
                <w:szCs w:val="18"/>
              </w:rPr>
            </w:pPr>
          </w:p>
          <w:p w14:paraId="5E814BFD"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2008</w:t>
            </w:r>
          </w:p>
        </w:tc>
        <w:tc>
          <w:tcPr>
            <w:tcW w:w="965" w:type="dxa"/>
            <w:tcBorders>
              <w:top w:val="single" w:sz="4" w:space="0" w:color="000000"/>
              <w:left w:val="single" w:sz="4" w:space="0" w:color="000000"/>
              <w:bottom w:val="single" w:sz="4" w:space="0" w:color="000000"/>
              <w:right w:val="single" w:sz="4" w:space="0" w:color="000000"/>
            </w:tcBorders>
          </w:tcPr>
          <w:p w14:paraId="214D1602" w14:textId="77777777" w:rsidR="00C96E98" w:rsidRPr="00C96E98" w:rsidRDefault="00C96E98" w:rsidP="00C96E98">
            <w:pPr>
              <w:spacing w:before="34"/>
              <w:jc w:val="center"/>
              <w:rPr>
                <w:rFonts w:ascii="Arial" w:hAnsi="Arial" w:cs="Arial"/>
                <w:sz w:val="18"/>
                <w:szCs w:val="18"/>
              </w:rPr>
            </w:pPr>
          </w:p>
          <w:p w14:paraId="25521E93" w14:textId="77777777" w:rsidR="00C96E98" w:rsidRPr="00C96E98" w:rsidRDefault="00C96E98" w:rsidP="00C96E98">
            <w:pPr>
              <w:jc w:val="center"/>
              <w:rPr>
                <w:rFonts w:ascii="Arial" w:hAnsi="Arial" w:cs="Arial"/>
                <w:sz w:val="18"/>
                <w:szCs w:val="18"/>
              </w:rPr>
            </w:pPr>
            <w:r w:rsidRPr="00C96E98">
              <w:rPr>
                <w:rFonts w:ascii="Arial" w:hAnsi="Arial" w:cs="Arial"/>
                <w:spacing w:val="-5"/>
                <w:sz w:val="18"/>
                <w:szCs w:val="18"/>
              </w:rPr>
              <w:t>10</w:t>
            </w:r>
          </w:p>
        </w:tc>
      </w:tr>
      <w:tr w:rsidR="00C96E98" w:rsidRPr="00C96E98" w14:paraId="4C595719" w14:textId="77777777" w:rsidTr="002B5368">
        <w:trPr>
          <w:trHeight w:val="719"/>
        </w:trPr>
        <w:tc>
          <w:tcPr>
            <w:tcW w:w="1594" w:type="dxa"/>
            <w:tcBorders>
              <w:top w:val="single" w:sz="4" w:space="0" w:color="000000"/>
              <w:left w:val="single" w:sz="4" w:space="0" w:color="000000"/>
              <w:bottom w:val="single" w:sz="4" w:space="0" w:color="000000"/>
              <w:right w:val="single" w:sz="4" w:space="0" w:color="000000"/>
            </w:tcBorders>
          </w:tcPr>
          <w:p w14:paraId="6F803877" w14:textId="77777777" w:rsidR="00C96E98" w:rsidRPr="00C96E98" w:rsidRDefault="00C96E98" w:rsidP="00C96E98">
            <w:pPr>
              <w:spacing w:before="48"/>
              <w:jc w:val="center"/>
              <w:rPr>
                <w:rFonts w:ascii="Arial" w:hAnsi="Arial" w:cs="Arial"/>
                <w:sz w:val="18"/>
                <w:szCs w:val="18"/>
              </w:rPr>
            </w:pPr>
          </w:p>
          <w:p w14:paraId="25032A36" w14:textId="77777777" w:rsidR="00C96E98" w:rsidRPr="00C96E98" w:rsidRDefault="00C96E98" w:rsidP="00C96E98">
            <w:pPr>
              <w:ind w:left="78" w:right="6"/>
              <w:jc w:val="center"/>
              <w:rPr>
                <w:rFonts w:ascii="Arial" w:hAnsi="Arial" w:cs="Arial"/>
                <w:sz w:val="18"/>
                <w:szCs w:val="18"/>
              </w:rPr>
            </w:pPr>
            <w:r w:rsidRPr="00C96E98">
              <w:rPr>
                <w:rFonts w:ascii="Arial" w:hAnsi="Arial" w:cs="Arial"/>
                <w:spacing w:val="-2"/>
                <w:sz w:val="18"/>
                <w:szCs w:val="18"/>
              </w:rPr>
              <w:t>Farmácia</w:t>
            </w:r>
          </w:p>
        </w:tc>
        <w:tc>
          <w:tcPr>
            <w:tcW w:w="1078" w:type="dxa"/>
            <w:tcBorders>
              <w:top w:val="single" w:sz="4" w:space="0" w:color="000000"/>
              <w:left w:val="single" w:sz="4" w:space="0" w:color="000000"/>
              <w:bottom w:val="single" w:sz="4" w:space="0" w:color="000000"/>
              <w:right w:val="single" w:sz="4" w:space="0" w:color="000000"/>
            </w:tcBorders>
          </w:tcPr>
          <w:p w14:paraId="05773290" w14:textId="77777777" w:rsidR="00C96E98" w:rsidRPr="00C96E98" w:rsidRDefault="00C96E98" w:rsidP="00C96E98">
            <w:pPr>
              <w:spacing w:before="48"/>
              <w:jc w:val="center"/>
              <w:rPr>
                <w:rFonts w:ascii="Arial" w:hAnsi="Arial" w:cs="Arial"/>
                <w:sz w:val="18"/>
                <w:szCs w:val="18"/>
              </w:rPr>
            </w:pPr>
          </w:p>
          <w:p w14:paraId="48DB62BA"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hideMark/>
          </w:tcPr>
          <w:p w14:paraId="23675E0D" w14:textId="77777777" w:rsidR="00C96E98" w:rsidRPr="00C96E98" w:rsidRDefault="00C96E98" w:rsidP="00C96E98">
            <w:pPr>
              <w:spacing w:before="42" w:line="247" w:lineRule="auto"/>
              <w:ind w:left="177" w:right="98" w:hanging="5"/>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w:t>
            </w:r>
            <w:r w:rsidRPr="00C96E98">
              <w:rPr>
                <w:rFonts w:ascii="Arial" w:hAnsi="Arial" w:cs="Arial"/>
                <w:spacing w:val="-10"/>
                <w:sz w:val="18"/>
                <w:szCs w:val="18"/>
              </w:rPr>
              <w:t>l</w:t>
            </w:r>
          </w:p>
        </w:tc>
        <w:tc>
          <w:tcPr>
            <w:tcW w:w="2213" w:type="dxa"/>
            <w:tcBorders>
              <w:top w:val="single" w:sz="4" w:space="0" w:color="000000"/>
              <w:left w:val="single" w:sz="4" w:space="0" w:color="000000"/>
              <w:bottom w:val="single" w:sz="4" w:space="0" w:color="000000"/>
              <w:right w:val="single" w:sz="4" w:space="0" w:color="000000"/>
            </w:tcBorders>
            <w:hideMark/>
          </w:tcPr>
          <w:p w14:paraId="4F8FE274" w14:textId="77777777" w:rsidR="00C96E98" w:rsidRPr="00C96E98" w:rsidRDefault="00C96E98" w:rsidP="00C96E98">
            <w:pPr>
              <w:spacing w:line="240" w:lineRule="exact"/>
              <w:ind w:left="117" w:right="25" w:hanging="2"/>
              <w:jc w:val="center"/>
              <w:rPr>
                <w:rFonts w:ascii="Arial" w:hAnsi="Arial" w:cs="Arial"/>
                <w:sz w:val="18"/>
                <w:szCs w:val="18"/>
              </w:rPr>
            </w:pPr>
            <w:r w:rsidRPr="00C96E98">
              <w:rPr>
                <w:rFonts w:ascii="Arial" w:hAnsi="Arial" w:cs="Arial"/>
                <w:spacing w:val="-2"/>
                <w:sz w:val="18"/>
                <w:szCs w:val="18"/>
              </w:rPr>
              <w:t>Resolução no 127, de 14 de dezembro de 2022.</w:t>
            </w:r>
          </w:p>
        </w:tc>
        <w:tc>
          <w:tcPr>
            <w:tcW w:w="723" w:type="dxa"/>
            <w:tcBorders>
              <w:top w:val="single" w:sz="4" w:space="0" w:color="000000"/>
              <w:left w:val="single" w:sz="4" w:space="0" w:color="000000"/>
              <w:bottom w:val="single" w:sz="4" w:space="0" w:color="000000"/>
              <w:right w:val="single" w:sz="4" w:space="0" w:color="000000"/>
            </w:tcBorders>
          </w:tcPr>
          <w:p w14:paraId="5DEF4BCA"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403B6172"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41161CD1"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085C65EE" w14:textId="77777777" w:rsidR="00C96E98" w:rsidRPr="00C96E98" w:rsidRDefault="00C96E98" w:rsidP="00C96E98">
            <w:pPr>
              <w:spacing w:before="48"/>
              <w:jc w:val="center"/>
              <w:rPr>
                <w:rFonts w:ascii="Arial" w:hAnsi="Arial" w:cs="Arial"/>
                <w:sz w:val="18"/>
                <w:szCs w:val="18"/>
              </w:rPr>
            </w:pPr>
          </w:p>
          <w:p w14:paraId="5BBF136E" w14:textId="77777777" w:rsidR="00C96E98" w:rsidRPr="00C96E98" w:rsidRDefault="00C96E98" w:rsidP="00C96E98">
            <w:pPr>
              <w:jc w:val="center"/>
              <w:rPr>
                <w:rFonts w:ascii="Arial" w:hAnsi="Arial" w:cs="Arial"/>
                <w:sz w:val="18"/>
                <w:szCs w:val="18"/>
              </w:rPr>
            </w:pPr>
            <w:r w:rsidRPr="00C96E98">
              <w:rPr>
                <w:rFonts w:ascii="Arial" w:hAnsi="Arial" w:cs="Arial"/>
                <w:spacing w:val="-5"/>
                <w:sz w:val="18"/>
                <w:szCs w:val="18"/>
              </w:rPr>
              <w:t>10</w:t>
            </w:r>
          </w:p>
        </w:tc>
      </w:tr>
      <w:tr w:rsidR="00C96E98" w:rsidRPr="00C96E98" w14:paraId="61457127"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tcPr>
          <w:p w14:paraId="1A6F48C1" w14:textId="77777777" w:rsidR="00C96E98" w:rsidRPr="00C96E98" w:rsidRDefault="00C96E98" w:rsidP="00C96E98">
            <w:pPr>
              <w:spacing w:before="33"/>
              <w:jc w:val="center"/>
              <w:rPr>
                <w:rFonts w:ascii="Arial" w:hAnsi="Arial" w:cs="Arial"/>
                <w:sz w:val="18"/>
                <w:szCs w:val="18"/>
              </w:rPr>
            </w:pPr>
          </w:p>
          <w:p w14:paraId="3A46D274" w14:textId="77777777" w:rsidR="00C96E98" w:rsidRPr="00C96E98" w:rsidRDefault="00C96E98" w:rsidP="00C96E98">
            <w:pPr>
              <w:spacing w:before="1"/>
              <w:ind w:left="78" w:right="5"/>
              <w:jc w:val="center"/>
              <w:rPr>
                <w:rFonts w:ascii="Arial" w:hAnsi="Arial" w:cs="Arial"/>
                <w:sz w:val="18"/>
                <w:szCs w:val="18"/>
              </w:rPr>
            </w:pPr>
            <w:r w:rsidRPr="00C96E98">
              <w:rPr>
                <w:rFonts w:ascii="Arial" w:hAnsi="Arial" w:cs="Arial"/>
                <w:spacing w:val="-2"/>
                <w:sz w:val="18"/>
                <w:szCs w:val="18"/>
              </w:rPr>
              <w:t>Fisioterapia</w:t>
            </w:r>
          </w:p>
        </w:tc>
        <w:tc>
          <w:tcPr>
            <w:tcW w:w="1078" w:type="dxa"/>
            <w:tcBorders>
              <w:top w:val="single" w:sz="4" w:space="0" w:color="000000"/>
              <w:left w:val="single" w:sz="4" w:space="0" w:color="000000"/>
              <w:bottom w:val="single" w:sz="4" w:space="0" w:color="000000"/>
              <w:right w:val="single" w:sz="4" w:space="0" w:color="000000"/>
            </w:tcBorders>
          </w:tcPr>
          <w:p w14:paraId="4A048AC6" w14:textId="77777777" w:rsidR="00C96E98" w:rsidRPr="00C96E98" w:rsidRDefault="00C96E98" w:rsidP="00C96E98">
            <w:pPr>
              <w:spacing w:before="33"/>
              <w:jc w:val="center"/>
              <w:rPr>
                <w:rFonts w:ascii="Arial" w:hAnsi="Arial" w:cs="Arial"/>
                <w:sz w:val="18"/>
                <w:szCs w:val="18"/>
              </w:rPr>
            </w:pPr>
          </w:p>
          <w:p w14:paraId="2B4CB795"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hideMark/>
          </w:tcPr>
          <w:p w14:paraId="392B86F4" w14:textId="77777777" w:rsidR="00C96E98" w:rsidRPr="00C96E98" w:rsidRDefault="00C96E98" w:rsidP="00C96E98">
            <w:pPr>
              <w:spacing w:before="128" w:line="264"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55E4FE7B" w14:textId="77777777" w:rsidR="00C96E98" w:rsidRPr="00C96E98" w:rsidRDefault="00C96E98" w:rsidP="00C96E98">
            <w:pPr>
              <w:spacing w:line="230" w:lineRule="exact"/>
              <w:ind w:left="179" w:right="86" w:hanging="3"/>
              <w:jc w:val="center"/>
              <w:rPr>
                <w:rFonts w:ascii="Arial" w:hAnsi="Arial" w:cs="Arial"/>
                <w:spacing w:val="-2"/>
                <w:sz w:val="18"/>
                <w:szCs w:val="18"/>
              </w:rPr>
            </w:pPr>
            <w:r w:rsidRPr="00C96E98">
              <w:rPr>
                <w:rFonts w:ascii="Arial" w:hAnsi="Arial" w:cs="Arial"/>
                <w:spacing w:val="-2"/>
                <w:sz w:val="18"/>
                <w:szCs w:val="18"/>
              </w:rPr>
              <w:t>Portaria no 15 de 14 de janeiro de 2025,</w:t>
            </w:r>
          </w:p>
          <w:p w14:paraId="4D03853B"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pacing w:val="-2"/>
                <w:sz w:val="18"/>
                <w:szCs w:val="18"/>
              </w:rPr>
              <w:t>DOU de 15/01/2025.</w:t>
            </w:r>
          </w:p>
        </w:tc>
        <w:tc>
          <w:tcPr>
            <w:tcW w:w="723" w:type="dxa"/>
            <w:tcBorders>
              <w:top w:val="single" w:sz="4" w:space="0" w:color="000000"/>
              <w:left w:val="single" w:sz="4" w:space="0" w:color="000000"/>
              <w:bottom w:val="single" w:sz="4" w:space="0" w:color="000000"/>
              <w:right w:val="single" w:sz="4" w:space="0" w:color="000000"/>
            </w:tcBorders>
          </w:tcPr>
          <w:p w14:paraId="1B1B0C64" w14:textId="77777777" w:rsidR="00C96E98" w:rsidRPr="00C96E98" w:rsidRDefault="00C96E98" w:rsidP="00C96E98">
            <w:pPr>
              <w:jc w:val="center"/>
              <w:rPr>
                <w:rFonts w:ascii="Arial" w:hAnsi="Arial" w:cs="Arial"/>
                <w:sz w:val="18"/>
                <w:szCs w:val="18"/>
              </w:rPr>
            </w:pPr>
          </w:p>
          <w:p w14:paraId="77B717A4"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4612DB13" w14:textId="77777777" w:rsidR="00C96E98" w:rsidRPr="00C96E98" w:rsidRDefault="00C96E98" w:rsidP="00C96E98">
            <w:pPr>
              <w:jc w:val="center"/>
              <w:rPr>
                <w:rFonts w:ascii="Arial" w:hAnsi="Arial" w:cs="Arial"/>
                <w:sz w:val="18"/>
                <w:szCs w:val="18"/>
              </w:rPr>
            </w:pPr>
          </w:p>
          <w:p w14:paraId="5C6B4257"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19DCE6AA" w14:textId="77777777" w:rsidR="00C96E98" w:rsidRPr="00C96E98" w:rsidRDefault="00C96E98" w:rsidP="00C96E98">
            <w:pPr>
              <w:jc w:val="center"/>
              <w:rPr>
                <w:rFonts w:ascii="Arial" w:hAnsi="Arial" w:cs="Arial"/>
                <w:sz w:val="18"/>
                <w:szCs w:val="18"/>
              </w:rPr>
            </w:pPr>
          </w:p>
          <w:p w14:paraId="4A89C02E"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2023</w:t>
            </w:r>
          </w:p>
        </w:tc>
        <w:tc>
          <w:tcPr>
            <w:tcW w:w="965" w:type="dxa"/>
            <w:tcBorders>
              <w:top w:val="single" w:sz="4" w:space="0" w:color="000000"/>
              <w:left w:val="single" w:sz="4" w:space="0" w:color="000000"/>
              <w:bottom w:val="single" w:sz="4" w:space="0" w:color="000000"/>
              <w:right w:val="single" w:sz="4" w:space="0" w:color="000000"/>
            </w:tcBorders>
          </w:tcPr>
          <w:p w14:paraId="219E75EF" w14:textId="77777777" w:rsidR="00C96E98" w:rsidRPr="00C96E98" w:rsidRDefault="00C96E98" w:rsidP="00C96E98">
            <w:pPr>
              <w:spacing w:before="33"/>
              <w:jc w:val="center"/>
              <w:rPr>
                <w:rFonts w:ascii="Arial" w:hAnsi="Arial" w:cs="Arial"/>
                <w:sz w:val="18"/>
                <w:szCs w:val="18"/>
              </w:rPr>
            </w:pPr>
          </w:p>
          <w:p w14:paraId="571F27C4"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5"/>
                <w:sz w:val="18"/>
                <w:szCs w:val="18"/>
              </w:rPr>
              <w:t>10</w:t>
            </w:r>
          </w:p>
        </w:tc>
      </w:tr>
      <w:tr w:rsidR="00C96E98" w:rsidRPr="00C96E98" w14:paraId="4AEA64E6" w14:textId="77777777" w:rsidTr="002B5368">
        <w:trPr>
          <w:trHeight w:val="952"/>
        </w:trPr>
        <w:tc>
          <w:tcPr>
            <w:tcW w:w="1594" w:type="dxa"/>
            <w:tcBorders>
              <w:top w:val="single" w:sz="4" w:space="0" w:color="000000"/>
              <w:left w:val="single" w:sz="4" w:space="0" w:color="000000"/>
              <w:bottom w:val="single" w:sz="4" w:space="0" w:color="000000"/>
              <w:right w:val="single" w:sz="4" w:space="0" w:color="000000"/>
            </w:tcBorders>
          </w:tcPr>
          <w:p w14:paraId="4012D509" w14:textId="77777777" w:rsidR="00C96E98" w:rsidRPr="00C96E98" w:rsidRDefault="00C96E98" w:rsidP="00C96E98">
            <w:pPr>
              <w:spacing w:before="161"/>
              <w:jc w:val="center"/>
              <w:rPr>
                <w:rFonts w:ascii="Arial" w:hAnsi="Arial" w:cs="Arial"/>
                <w:sz w:val="18"/>
                <w:szCs w:val="18"/>
              </w:rPr>
            </w:pPr>
          </w:p>
          <w:p w14:paraId="2D839B61" w14:textId="77777777" w:rsidR="00C96E98" w:rsidRPr="00C96E98" w:rsidRDefault="00C96E98" w:rsidP="00C96E98">
            <w:pPr>
              <w:ind w:left="78" w:right="7"/>
              <w:jc w:val="center"/>
              <w:rPr>
                <w:rFonts w:ascii="Arial" w:hAnsi="Arial" w:cs="Arial"/>
                <w:sz w:val="18"/>
                <w:szCs w:val="18"/>
              </w:rPr>
            </w:pPr>
            <w:r w:rsidRPr="00C96E98">
              <w:rPr>
                <w:rFonts w:ascii="Arial" w:hAnsi="Arial" w:cs="Arial"/>
                <w:spacing w:val="-2"/>
                <w:sz w:val="18"/>
                <w:szCs w:val="18"/>
              </w:rPr>
              <w:t>Geografia</w:t>
            </w:r>
          </w:p>
        </w:tc>
        <w:tc>
          <w:tcPr>
            <w:tcW w:w="1078" w:type="dxa"/>
            <w:tcBorders>
              <w:top w:val="single" w:sz="4" w:space="0" w:color="000000"/>
              <w:left w:val="single" w:sz="4" w:space="0" w:color="000000"/>
              <w:bottom w:val="single" w:sz="4" w:space="0" w:color="000000"/>
              <w:right w:val="single" w:sz="4" w:space="0" w:color="000000"/>
            </w:tcBorders>
          </w:tcPr>
          <w:p w14:paraId="2CEC9B4D" w14:textId="77777777" w:rsidR="00C96E98" w:rsidRPr="00C96E98" w:rsidRDefault="00C96E98" w:rsidP="00C96E98">
            <w:pPr>
              <w:spacing w:before="175"/>
              <w:jc w:val="center"/>
              <w:rPr>
                <w:rFonts w:ascii="Arial" w:hAnsi="Arial" w:cs="Arial"/>
                <w:sz w:val="18"/>
                <w:szCs w:val="18"/>
              </w:rPr>
            </w:pPr>
          </w:p>
          <w:p w14:paraId="0C0EA242" w14:textId="77777777" w:rsidR="00C96E98" w:rsidRPr="00C96E98" w:rsidRDefault="00C96E98" w:rsidP="00C96E98">
            <w:pPr>
              <w:spacing w:before="1"/>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287363D1" w14:textId="77777777" w:rsidR="00C96E98" w:rsidRPr="00C96E98" w:rsidRDefault="00C96E98" w:rsidP="00C96E98">
            <w:pPr>
              <w:spacing w:before="51"/>
              <w:jc w:val="center"/>
              <w:rPr>
                <w:rFonts w:ascii="Arial" w:hAnsi="Arial" w:cs="Arial"/>
                <w:sz w:val="18"/>
                <w:szCs w:val="18"/>
              </w:rPr>
            </w:pPr>
          </w:p>
          <w:p w14:paraId="6DC91859" w14:textId="77777777" w:rsidR="00C96E98" w:rsidRPr="00C96E98" w:rsidRDefault="00C96E98" w:rsidP="00C96E98">
            <w:pPr>
              <w:spacing w:line="276"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56B7FCDA" w14:textId="77777777" w:rsidR="00C96E98" w:rsidRPr="00C96E98" w:rsidRDefault="00C96E98" w:rsidP="00C96E98">
            <w:pPr>
              <w:spacing w:before="20" w:line="276" w:lineRule="auto"/>
              <w:ind w:left="121" w:right="29" w:firstLine="1"/>
              <w:jc w:val="center"/>
              <w:rPr>
                <w:rFonts w:ascii="Arial" w:hAnsi="Arial" w:cs="Arial"/>
                <w:sz w:val="18"/>
                <w:szCs w:val="18"/>
              </w:rPr>
            </w:pPr>
            <w:r w:rsidRPr="00C96E98">
              <w:rPr>
                <w:rFonts w:ascii="Arial" w:hAnsi="Arial" w:cs="Arial"/>
                <w:sz w:val="18"/>
                <w:szCs w:val="18"/>
              </w:rPr>
              <w:t>Portaria no 154, de 21 de junho de 2023, DOU de</w:t>
            </w:r>
          </w:p>
          <w:p w14:paraId="6B6C0E09" w14:textId="77777777" w:rsidR="00C96E98" w:rsidRPr="00C96E98" w:rsidRDefault="00C96E98" w:rsidP="00C96E98">
            <w:pPr>
              <w:spacing w:before="1" w:line="197" w:lineRule="exact"/>
              <w:ind w:left="140" w:right="51"/>
              <w:jc w:val="center"/>
              <w:rPr>
                <w:rFonts w:ascii="Arial" w:hAnsi="Arial" w:cs="Arial"/>
                <w:sz w:val="18"/>
                <w:szCs w:val="18"/>
              </w:rPr>
            </w:pPr>
            <w:r w:rsidRPr="00C96E98">
              <w:rPr>
                <w:rFonts w:ascii="Arial" w:hAnsi="Arial" w:cs="Arial"/>
                <w:sz w:val="18"/>
                <w:szCs w:val="18"/>
              </w:rPr>
              <w:t>22/06/2023.</w:t>
            </w:r>
          </w:p>
        </w:tc>
        <w:tc>
          <w:tcPr>
            <w:tcW w:w="723" w:type="dxa"/>
            <w:tcBorders>
              <w:top w:val="single" w:sz="4" w:space="0" w:color="000000"/>
              <w:left w:val="single" w:sz="4" w:space="0" w:color="000000"/>
              <w:bottom w:val="single" w:sz="4" w:space="0" w:color="000000"/>
              <w:right w:val="single" w:sz="4" w:space="0" w:color="000000"/>
            </w:tcBorders>
          </w:tcPr>
          <w:p w14:paraId="2B635D1E" w14:textId="77777777" w:rsidR="00C96E98" w:rsidRPr="00C96E98" w:rsidRDefault="00C96E98" w:rsidP="00C96E98">
            <w:pPr>
              <w:spacing w:before="161"/>
              <w:jc w:val="center"/>
              <w:rPr>
                <w:rFonts w:ascii="Arial" w:hAnsi="Arial" w:cs="Arial"/>
                <w:sz w:val="18"/>
                <w:szCs w:val="18"/>
              </w:rPr>
            </w:pPr>
          </w:p>
          <w:p w14:paraId="1DF80677"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4F1CD068" w14:textId="77777777" w:rsidR="00C96E98" w:rsidRPr="00C96E98" w:rsidRDefault="00C96E98" w:rsidP="00C96E98">
            <w:pPr>
              <w:spacing w:before="161"/>
              <w:jc w:val="center"/>
              <w:rPr>
                <w:rFonts w:ascii="Arial" w:hAnsi="Arial" w:cs="Arial"/>
                <w:sz w:val="18"/>
                <w:szCs w:val="18"/>
              </w:rPr>
            </w:pPr>
          </w:p>
          <w:p w14:paraId="1F740312"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40A6827C" w14:textId="77777777" w:rsidR="00C96E98" w:rsidRPr="00C96E98" w:rsidRDefault="00C96E98" w:rsidP="00C96E98">
            <w:pPr>
              <w:spacing w:before="161"/>
              <w:jc w:val="center"/>
              <w:rPr>
                <w:rFonts w:ascii="Arial" w:hAnsi="Arial" w:cs="Arial"/>
                <w:sz w:val="18"/>
                <w:szCs w:val="18"/>
              </w:rPr>
            </w:pPr>
          </w:p>
          <w:p w14:paraId="4EE8AAAF"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4EE8DB08" w14:textId="77777777" w:rsidR="00C96E98" w:rsidRPr="00C96E98" w:rsidRDefault="00C96E98" w:rsidP="00C96E98">
            <w:pPr>
              <w:spacing w:before="161"/>
              <w:jc w:val="center"/>
              <w:rPr>
                <w:rFonts w:ascii="Arial" w:hAnsi="Arial" w:cs="Arial"/>
                <w:sz w:val="18"/>
                <w:szCs w:val="18"/>
              </w:rPr>
            </w:pPr>
          </w:p>
          <w:p w14:paraId="5627AB7B"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59C4D107" w14:textId="77777777" w:rsidTr="002B5368">
        <w:trPr>
          <w:trHeight w:val="712"/>
        </w:trPr>
        <w:tc>
          <w:tcPr>
            <w:tcW w:w="1594" w:type="dxa"/>
            <w:tcBorders>
              <w:top w:val="single" w:sz="4" w:space="0" w:color="000000"/>
              <w:left w:val="single" w:sz="4" w:space="0" w:color="000000"/>
              <w:bottom w:val="single" w:sz="4" w:space="0" w:color="000000"/>
              <w:right w:val="single" w:sz="4" w:space="0" w:color="000000"/>
            </w:tcBorders>
            <w:hideMark/>
          </w:tcPr>
          <w:p w14:paraId="1D2DB5E1" w14:textId="77777777" w:rsidR="00C96E98" w:rsidRPr="00C96E98" w:rsidRDefault="00C96E98" w:rsidP="00C96E98">
            <w:pPr>
              <w:spacing w:before="20" w:line="276" w:lineRule="auto"/>
              <w:ind w:left="299" w:hanging="27"/>
              <w:jc w:val="center"/>
              <w:rPr>
                <w:rFonts w:ascii="Arial" w:hAnsi="Arial" w:cs="Arial"/>
                <w:sz w:val="18"/>
                <w:szCs w:val="18"/>
              </w:rPr>
            </w:pPr>
            <w:r w:rsidRPr="00C96E98">
              <w:rPr>
                <w:rFonts w:ascii="Arial" w:hAnsi="Arial" w:cs="Arial"/>
                <w:sz w:val="18"/>
                <w:szCs w:val="18"/>
              </w:rPr>
              <w:t>Gestão</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Recursos</w:t>
            </w:r>
          </w:p>
          <w:p w14:paraId="7DA748E8" w14:textId="77777777" w:rsidR="00C96E98" w:rsidRPr="00C96E98" w:rsidRDefault="00C96E98" w:rsidP="00C96E98">
            <w:pPr>
              <w:spacing w:line="196" w:lineRule="exact"/>
              <w:ind w:left="294"/>
              <w:jc w:val="center"/>
              <w:rPr>
                <w:rFonts w:ascii="Arial" w:hAnsi="Arial" w:cs="Arial"/>
                <w:sz w:val="18"/>
                <w:szCs w:val="18"/>
              </w:rPr>
            </w:pPr>
            <w:r w:rsidRPr="00C96E98">
              <w:rPr>
                <w:rFonts w:ascii="Arial" w:hAnsi="Arial" w:cs="Arial"/>
                <w:spacing w:val="-2"/>
                <w:sz w:val="18"/>
                <w:szCs w:val="18"/>
              </w:rPr>
              <w:t>Humanos</w:t>
            </w:r>
          </w:p>
        </w:tc>
        <w:tc>
          <w:tcPr>
            <w:tcW w:w="1078" w:type="dxa"/>
            <w:tcBorders>
              <w:top w:val="single" w:sz="4" w:space="0" w:color="000000"/>
              <w:left w:val="single" w:sz="4" w:space="0" w:color="000000"/>
              <w:bottom w:val="single" w:sz="4" w:space="0" w:color="000000"/>
              <w:right w:val="single" w:sz="4" w:space="0" w:color="000000"/>
            </w:tcBorders>
            <w:hideMark/>
          </w:tcPr>
          <w:p w14:paraId="15A4FA20" w14:textId="77777777" w:rsidR="00C96E98" w:rsidRPr="00C96E98" w:rsidRDefault="00C96E98" w:rsidP="00C96E98">
            <w:pPr>
              <w:spacing w:before="20" w:line="276"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7"/>
                <w:sz w:val="18"/>
                <w:szCs w:val="18"/>
              </w:rPr>
              <w:t xml:space="preserve"> </w:t>
            </w:r>
            <w:r w:rsidRPr="00C96E98">
              <w:rPr>
                <w:rFonts w:ascii="Arial" w:hAnsi="Arial" w:cs="Arial"/>
                <w:spacing w:val="-5"/>
                <w:sz w:val="18"/>
                <w:szCs w:val="18"/>
              </w:rPr>
              <w:t>de</w:t>
            </w:r>
          </w:p>
          <w:p w14:paraId="751C4B41" w14:textId="77777777" w:rsidR="00C96E98" w:rsidRPr="00C96E98" w:rsidRDefault="00C96E98" w:rsidP="00C96E98">
            <w:pPr>
              <w:spacing w:line="196" w:lineRule="exact"/>
              <w:ind w:left="107"/>
              <w:jc w:val="center"/>
              <w:rPr>
                <w:rFonts w:ascii="Arial" w:hAnsi="Arial" w:cs="Arial"/>
                <w:sz w:val="18"/>
                <w:szCs w:val="18"/>
              </w:rPr>
            </w:pP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hideMark/>
          </w:tcPr>
          <w:p w14:paraId="597FEE34" w14:textId="77777777" w:rsidR="00C96E98" w:rsidRPr="00C96E98" w:rsidRDefault="00C96E98" w:rsidP="00C96E98">
            <w:pPr>
              <w:spacing w:before="138" w:line="276"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1BE228D2" w14:textId="77777777" w:rsidR="00C96E98" w:rsidRPr="00C96E98" w:rsidRDefault="00C96E98" w:rsidP="00C96E98">
            <w:pPr>
              <w:spacing w:before="35"/>
              <w:ind w:left="140" w:right="52"/>
              <w:jc w:val="center"/>
              <w:rPr>
                <w:rFonts w:ascii="Arial" w:hAnsi="Arial" w:cs="Arial"/>
                <w:sz w:val="18"/>
                <w:szCs w:val="18"/>
              </w:rPr>
            </w:pPr>
            <w:r w:rsidRPr="00C96E98">
              <w:rPr>
                <w:rFonts w:ascii="Arial" w:hAnsi="Arial" w:cs="Arial"/>
                <w:spacing w:val="-2"/>
                <w:sz w:val="18"/>
                <w:szCs w:val="18"/>
              </w:rPr>
              <w:t>Resolução</w:t>
            </w:r>
          </w:p>
          <w:p w14:paraId="4E44B14B" w14:textId="77777777" w:rsidR="00C96E98" w:rsidRPr="00C96E98" w:rsidRDefault="00C96E98" w:rsidP="00C96E98">
            <w:pPr>
              <w:spacing w:before="10" w:line="220" w:lineRule="atLeast"/>
              <w:ind w:left="117" w:right="25" w:firstLine="1"/>
              <w:jc w:val="center"/>
              <w:rPr>
                <w:rFonts w:ascii="Arial" w:hAnsi="Arial" w:cs="Arial"/>
                <w:sz w:val="18"/>
                <w:szCs w:val="18"/>
              </w:rPr>
            </w:pP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33A/2021 de 19/11/2021</w:t>
            </w:r>
          </w:p>
        </w:tc>
        <w:tc>
          <w:tcPr>
            <w:tcW w:w="723" w:type="dxa"/>
            <w:tcBorders>
              <w:top w:val="single" w:sz="4" w:space="0" w:color="000000"/>
              <w:left w:val="single" w:sz="4" w:space="0" w:color="000000"/>
              <w:bottom w:val="single" w:sz="4" w:space="0" w:color="000000"/>
              <w:right w:val="single" w:sz="4" w:space="0" w:color="000000"/>
            </w:tcBorders>
          </w:tcPr>
          <w:p w14:paraId="3C525C25"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3EA5BF5F"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77AB87BC"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0A832A8A" w14:textId="77777777" w:rsidR="00C96E98" w:rsidRPr="00C96E98" w:rsidRDefault="00C96E98" w:rsidP="00C96E98">
            <w:pPr>
              <w:spacing w:before="43"/>
              <w:jc w:val="center"/>
              <w:rPr>
                <w:rFonts w:ascii="Arial" w:hAnsi="Arial" w:cs="Arial"/>
                <w:sz w:val="18"/>
                <w:szCs w:val="18"/>
              </w:rPr>
            </w:pPr>
          </w:p>
          <w:p w14:paraId="6503B1B1"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448D0C65"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hideMark/>
          </w:tcPr>
          <w:p w14:paraId="6E93F1CD" w14:textId="77777777" w:rsidR="00C96E98" w:rsidRPr="00C96E98" w:rsidRDefault="00C96E98" w:rsidP="00C96E98">
            <w:pPr>
              <w:spacing w:before="138" w:line="264" w:lineRule="auto"/>
              <w:ind w:left="357" w:hanging="85"/>
              <w:jc w:val="center"/>
              <w:rPr>
                <w:rFonts w:ascii="Arial" w:hAnsi="Arial" w:cs="Arial"/>
                <w:sz w:val="18"/>
                <w:szCs w:val="18"/>
              </w:rPr>
            </w:pPr>
            <w:r w:rsidRPr="00C96E98">
              <w:rPr>
                <w:rFonts w:ascii="Arial" w:hAnsi="Arial" w:cs="Arial"/>
                <w:sz w:val="18"/>
                <w:szCs w:val="18"/>
              </w:rPr>
              <w:t>Gestão</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Turismo</w:t>
            </w:r>
          </w:p>
        </w:tc>
        <w:tc>
          <w:tcPr>
            <w:tcW w:w="1078" w:type="dxa"/>
            <w:tcBorders>
              <w:top w:val="single" w:sz="4" w:space="0" w:color="000000"/>
              <w:left w:val="single" w:sz="4" w:space="0" w:color="000000"/>
              <w:bottom w:val="single" w:sz="4" w:space="0" w:color="000000"/>
              <w:right w:val="single" w:sz="4" w:space="0" w:color="000000"/>
            </w:tcBorders>
            <w:hideMark/>
          </w:tcPr>
          <w:p w14:paraId="3CB033C5" w14:textId="77777777" w:rsidR="00C96E98" w:rsidRPr="00C96E98" w:rsidRDefault="00C96E98" w:rsidP="00C96E98">
            <w:pPr>
              <w:spacing w:before="13"/>
              <w:ind w:left="93"/>
              <w:jc w:val="center"/>
              <w:rPr>
                <w:rFonts w:ascii="Arial" w:hAnsi="Arial" w:cs="Arial"/>
                <w:sz w:val="18"/>
                <w:szCs w:val="18"/>
              </w:rPr>
            </w:pPr>
            <w:r w:rsidRPr="00C96E98">
              <w:rPr>
                <w:rFonts w:ascii="Arial" w:hAnsi="Arial" w:cs="Arial"/>
                <w:spacing w:val="-2"/>
                <w:sz w:val="18"/>
                <w:szCs w:val="18"/>
              </w:rPr>
              <w:t>Curso</w:t>
            </w:r>
          </w:p>
          <w:p w14:paraId="4EBECE6E" w14:textId="77777777" w:rsidR="00C96E98" w:rsidRPr="00C96E98" w:rsidRDefault="00C96E98" w:rsidP="00C96E98">
            <w:pPr>
              <w:spacing w:line="230" w:lineRule="atLeast"/>
              <w:ind w:left="107"/>
              <w:jc w:val="center"/>
              <w:rPr>
                <w:rFonts w:ascii="Arial" w:hAnsi="Arial" w:cs="Arial"/>
                <w:sz w:val="18"/>
                <w:szCs w:val="18"/>
              </w:rPr>
            </w:pPr>
            <w:r w:rsidRPr="00C96E98">
              <w:rPr>
                <w:rFonts w:ascii="Arial" w:hAnsi="Arial" w:cs="Arial"/>
                <w:sz w:val="18"/>
                <w:szCs w:val="18"/>
              </w:rPr>
              <w:t>Superior</w:t>
            </w:r>
            <w:r w:rsidRPr="00C96E98">
              <w:rPr>
                <w:rFonts w:ascii="Arial" w:hAnsi="Arial" w:cs="Arial"/>
                <w:spacing w:val="-12"/>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hideMark/>
          </w:tcPr>
          <w:p w14:paraId="09021ED7" w14:textId="77777777" w:rsidR="00C96E98" w:rsidRPr="00C96E98" w:rsidRDefault="00C96E98" w:rsidP="00C96E98">
            <w:pPr>
              <w:spacing w:before="128" w:line="264" w:lineRule="auto"/>
              <w:ind w:left="155" w:right="76" w:firstLine="43"/>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3165DF85"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34/2021 de 12/11/2021</w:t>
            </w:r>
          </w:p>
        </w:tc>
        <w:tc>
          <w:tcPr>
            <w:tcW w:w="723" w:type="dxa"/>
            <w:tcBorders>
              <w:top w:val="single" w:sz="4" w:space="0" w:color="000000"/>
              <w:left w:val="single" w:sz="4" w:space="0" w:color="000000"/>
              <w:bottom w:val="single" w:sz="4" w:space="0" w:color="000000"/>
              <w:right w:val="single" w:sz="4" w:space="0" w:color="000000"/>
            </w:tcBorders>
          </w:tcPr>
          <w:p w14:paraId="2C3CBABF"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30D50B87"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78280139"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31C3D6FA" w14:textId="77777777" w:rsidR="00C96E98" w:rsidRPr="00C96E98" w:rsidRDefault="00C96E98" w:rsidP="00C96E98">
            <w:pPr>
              <w:spacing w:before="34"/>
              <w:jc w:val="center"/>
              <w:rPr>
                <w:rFonts w:ascii="Arial" w:hAnsi="Arial" w:cs="Arial"/>
                <w:sz w:val="18"/>
                <w:szCs w:val="18"/>
              </w:rPr>
            </w:pPr>
          </w:p>
          <w:p w14:paraId="411B049F"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41D80D7A" w14:textId="77777777" w:rsidTr="002B5368">
        <w:trPr>
          <w:trHeight w:val="719"/>
        </w:trPr>
        <w:tc>
          <w:tcPr>
            <w:tcW w:w="1594" w:type="dxa"/>
            <w:tcBorders>
              <w:top w:val="single" w:sz="4" w:space="0" w:color="000000"/>
              <w:left w:val="single" w:sz="4" w:space="0" w:color="000000"/>
              <w:bottom w:val="single" w:sz="4" w:space="0" w:color="000000"/>
              <w:right w:val="single" w:sz="4" w:space="0" w:color="000000"/>
            </w:tcBorders>
            <w:hideMark/>
          </w:tcPr>
          <w:p w14:paraId="72216737" w14:textId="77777777" w:rsidR="00C96E98" w:rsidRPr="00C96E98" w:rsidRDefault="00C96E98" w:rsidP="00C96E98">
            <w:pPr>
              <w:spacing w:before="152" w:line="276" w:lineRule="auto"/>
              <w:ind w:left="278" w:firstLine="117"/>
              <w:jc w:val="center"/>
              <w:rPr>
                <w:rFonts w:ascii="Arial" w:hAnsi="Arial" w:cs="Arial"/>
                <w:sz w:val="18"/>
                <w:szCs w:val="18"/>
              </w:rPr>
            </w:pPr>
            <w:r w:rsidRPr="00C96E98">
              <w:rPr>
                <w:rFonts w:ascii="Arial" w:hAnsi="Arial" w:cs="Arial"/>
                <w:spacing w:val="-2"/>
                <w:sz w:val="18"/>
                <w:szCs w:val="18"/>
              </w:rPr>
              <w:t>Gestão Financeira</w:t>
            </w:r>
          </w:p>
        </w:tc>
        <w:tc>
          <w:tcPr>
            <w:tcW w:w="1078" w:type="dxa"/>
            <w:tcBorders>
              <w:top w:val="single" w:sz="4" w:space="0" w:color="000000"/>
              <w:left w:val="single" w:sz="4" w:space="0" w:color="000000"/>
              <w:bottom w:val="single" w:sz="4" w:space="0" w:color="000000"/>
              <w:right w:val="single" w:sz="4" w:space="0" w:color="000000"/>
            </w:tcBorders>
            <w:hideMark/>
          </w:tcPr>
          <w:p w14:paraId="068191BC" w14:textId="77777777" w:rsidR="00C96E98" w:rsidRPr="00C96E98" w:rsidRDefault="00C96E98" w:rsidP="00C96E98">
            <w:pPr>
              <w:spacing w:before="44" w:line="244" w:lineRule="auto"/>
              <w:ind w:left="98"/>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hideMark/>
          </w:tcPr>
          <w:p w14:paraId="33C08A60" w14:textId="77777777" w:rsidR="00C96E98" w:rsidRPr="00C96E98" w:rsidRDefault="00C96E98" w:rsidP="00C96E98">
            <w:pPr>
              <w:spacing w:before="44" w:line="244" w:lineRule="auto"/>
              <w:ind w:left="177" w:right="98" w:hanging="5"/>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w:t>
            </w:r>
            <w:r w:rsidRPr="00C96E98">
              <w:rPr>
                <w:rFonts w:ascii="Arial" w:hAnsi="Arial" w:cs="Arial"/>
                <w:spacing w:val="-10"/>
                <w:sz w:val="18"/>
                <w:szCs w:val="18"/>
              </w:rPr>
              <w:t>l</w:t>
            </w:r>
          </w:p>
        </w:tc>
        <w:tc>
          <w:tcPr>
            <w:tcW w:w="2213" w:type="dxa"/>
            <w:tcBorders>
              <w:top w:val="single" w:sz="4" w:space="0" w:color="000000"/>
              <w:left w:val="single" w:sz="4" w:space="0" w:color="000000"/>
              <w:bottom w:val="single" w:sz="4" w:space="0" w:color="000000"/>
              <w:right w:val="single" w:sz="4" w:space="0" w:color="000000"/>
            </w:tcBorders>
            <w:hideMark/>
          </w:tcPr>
          <w:p w14:paraId="7C895DBD" w14:textId="77777777" w:rsidR="00C96E98" w:rsidRPr="00C96E98" w:rsidRDefault="00C96E98" w:rsidP="00C96E98">
            <w:pPr>
              <w:spacing w:line="240" w:lineRule="exact"/>
              <w:ind w:left="145" w:right="120" w:hanging="3"/>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35/2021 de 22/10/2021</w:t>
            </w:r>
          </w:p>
        </w:tc>
        <w:tc>
          <w:tcPr>
            <w:tcW w:w="723" w:type="dxa"/>
            <w:tcBorders>
              <w:top w:val="single" w:sz="4" w:space="0" w:color="000000"/>
              <w:left w:val="single" w:sz="4" w:space="0" w:color="000000"/>
              <w:bottom w:val="single" w:sz="4" w:space="0" w:color="000000"/>
              <w:right w:val="single" w:sz="4" w:space="0" w:color="000000"/>
            </w:tcBorders>
          </w:tcPr>
          <w:p w14:paraId="3CDE05D6"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2C92A50E"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10D2DA6A"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0411BD33" w14:textId="77777777" w:rsidR="00C96E98" w:rsidRPr="00C96E98" w:rsidRDefault="00C96E98" w:rsidP="00C96E98">
            <w:pPr>
              <w:spacing w:before="46"/>
              <w:jc w:val="center"/>
              <w:rPr>
                <w:rFonts w:ascii="Arial" w:hAnsi="Arial" w:cs="Arial"/>
                <w:sz w:val="18"/>
                <w:szCs w:val="18"/>
              </w:rPr>
            </w:pPr>
          </w:p>
          <w:p w14:paraId="3793F2D8"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38F4F260" w14:textId="77777777" w:rsidTr="002B5368">
        <w:trPr>
          <w:trHeight w:val="856"/>
        </w:trPr>
        <w:tc>
          <w:tcPr>
            <w:tcW w:w="1594" w:type="dxa"/>
            <w:tcBorders>
              <w:top w:val="single" w:sz="4" w:space="0" w:color="000000"/>
              <w:left w:val="single" w:sz="4" w:space="0" w:color="000000"/>
              <w:bottom w:val="single" w:sz="4" w:space="0" w:color="000000"/>
              <w:right w:val="single" w:sz="4" w:space="0" w:color="000000"/>
            </w:tcBorders>
          </w:tcPr>
          <w:p w14:paraId="1889E654" w14:textId="77777777" w:rsidR="00C96E98" w:rsidRPr="00C96E98" w:rsidRDefault="00C96E98" w:rsidP="00C96E98">
            <w:pPr>
              <w:spacing w:before="115"/>
              <w:jc w:val="center"/>
              <w:rPr>
                <w:rFonts w:ascii="Arial" w:hAnsi="Arial" w:cs="Arial"/>
                <w:sz w:val="18"/>
                <w:szCs w:val="18"/>
              </w:rPr>
            </w:pPr>
          </w:p>
          <w:p w14:paraId="7D55D24B" w14:textId="77777777" w:rsidR="00C96E98" w:rsidRPr="00C96E98" w:rsidRDefault="00C96E98" w:rsidP="00C96E98">
            <w:pPr>
              <w:ind w:left="78" w:right="4"/>
              <w:jc w:val="center"/>
              <w:rPr>
                <w:rFonts w:ascii="Arial" w:hAnsi="Arial" w:cs="Arial"/>
                <w:sz w:val="18"/>
                <w:szCs w:val="18"/>
              </w:rPr>
            </w:pPr>
            <w:r w:rsidRPr="00C96E98">
              <w:rPr>
                <w:rFonts w:ascii="Arial" w:hAnsi="Arial" w:cs="Arial"/>
                <w:spacing w:val="-2"/>
                <w:sz w:val="18"/>
                <w:szCs w:val="18"/>
              </w:rPr>
              <w:t>História</w:t>
            </w:r>
          </w:p>
        </w:tc>
        <w:tc>
          <w:tcPr>
            <w:tcW w:w="1078" w:type="dxa"/>
            <w:tcBorders>
              <w:top w:val="single" w:sz="4" w:space="0" w:color="000000"/>
              <w:left w:val="single" w:sz="4" w:space="0" w:color="000000"/>
              <w:bottom w:val="single" w:sz="4" w:space="0" w:color="000000"/>
              <w:right w:val="single" w:sz="4" w:space="0" w:color="000000"/>
            </w:tcBorders>
          </w:tcPr>
          <w:p w14:paraId="607186C6" w14:textId="77777777" w:rsidR="00C96E98" w:rsidRPr="00C96E98" w:rsidRDefault="00C96E98" w:rsidP="00C96E98">
            <w:pPr>
              <w:spacing w:before="134"/>
              <w:jc w:val="center"/>
              <w:rPr>
                <w:rFonts w:ascii="Arial" w:hAnsi="Arial" w:cs="Arial"/>
                <w:sz w:val="18"/>
                <w:szCs w:val="18"/>
              </w:rPr>
            </w:pPr>
          </w:p>
          <w:p w14:paraId="7E4C39C2"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4D50D3E4" w14:textId="77777777" w:rsidR="00C96E98" w:rsidRPr="00C96E98" w:rsidRDefault="00C96E98" w:rsidP="00C96E98">
            <w:pPr>
              <w:spacing w:before="9"/>
              <w:jc w:val="center"/>
              <w:rPr>
                <w:rFonts w:ascii="Arial" w:hAnsi="Arial" w:cs="Arial"/>
                <w:sz w:val="18"/>
                <w:szCs w:val="18"/>
              </w:rPr>
            </w:pPr>
          </w:p>
          <w:p w14:paraId="30DDBAF4" w14:textId="77777777" w:rsidR="00C96E98" w:rsidRPr="00C96E98" w:rsidRDefault="00C96E98" w:rsidP="00C96E98">
            <w:pPr>
              <w:spacing w:before="1" w:line="244" w:lineRule="auto"/>
              <w:ind w:left="157" w:right="74" w:firstLine="40"/>
              <w:jc w:val="center"/>
              <w:rPr>
                <w:rFonts w:ascii="Arial" w:hAnsi="Arial" w:cs="Arial"/>
                <w:sz w:val="18"/>
                <w:szCs w:val="18"/>
              </w:rPr>
            </w:pPr>
            <w:r w:rsidRPr="00C96E98">
              <w:rPr>
                <w:rFonts w:ascii="Arial" w:hAnsi="Arial" w:cs="Arial"/>
                <w:spacing w:val="-4"/>
                <w:sz w:val="18"/>
                <w:szCs w:val="18"/>
              </w:rPr>
              <w:t>Pres</w:t>
            </w:r>
            <w:r w:rsidRPr="00C96E98">
              <w:rPr>
                <w:rFonts w:ascii="Arial" w:hAnsi="Arial" w:cs="Arial"/>
                <w:spacing w:val="-2"/>
                <w:sz w:val="18"/>
                <w:szCs w:val="18"/>
              </w:rPr>
              <w:t>encial</w:t>
            </w:r>
          </w:p>
        </w:tc>
        <w:tc>
          <w:tcPr>
            <w:tcW w:w="2213" w:type="dxa"/>
            <w:tcBorders>
              <w:top w:val="single" w:sz="4" w:space="0" w:color="000000"/>
              <w:left w:val="single" w:sz="4" w:space="0" w:color="000000"/>
              <w:bottom w:val="single" w:sz="4" w:space="0" w:color="000000"/>
              <w:right w:val="single" w:sz="4" w:space="0" w:color="000000"/>
            </w:tcBorders>
            <w:hideMark/>
          </w:tcPr>
          <w:p w14:paraId="4559F669" w14:textId="77777777" w:rsidR="00C96E98" w:rsidRPr="00C96E98" w:rsidRDefault="00C96E98" w:rsidP="00C96E98">
            <w:pPr>
              <w:spacing w:before="3" w:line="244" w:lineRule="auto"/>
              <w:ind w:left="121" w:firstLine="72"/>
              <w:jc w:val="center"/>
              <w:rPr>
                <w:rFonts w:ascii="Arial" w:hAnsi="Arial" w:cs="Arial"/>
                <w:sz w:val="18"/>
                <w:szCs w:val="18"/>
              </w:rPr>
            </w:pPr>
            <w:r w:rsidRPr="00C96E98">
              <w:rPr>
                <w:rFonts w:ascii="Arial" w:hAnsi="Arial" w:cs="Arial"/>
                <w:sz w:val="18"/>
                <w:szCs w:val="18"/>
              </w:rPr>
              <w:t>Portaria no 154, de 21 de junho de 2023, DOU de 22/06/2023.</w:t>
            </w:r>
          </w:p>
        </w:tc>
        <w:tc>
          <w:tcPr>
            <w:tcW w:w="723" w:type="dxa"/>
            <w:tcBorders>
              <w:top w:val="single" w:sz="4" w:space="0" w:color="000000"/>
              <w:left w:val="single" w:sz="4" w:space="0" w:color="000000"/>
              <w:bottom w:val="single" w:sz="4" w:space="0" w:color="000000"/>
              <w:right w:val="single" w:sz="4" w:space="0" w:color="000000"/>
            </w:tcBorders>
          </w:tcPr>
          <w:p w14:paraId="274EF6D5" w14:textId="77777777" w:rsidR="00C96E98" w:rsidRPr="00C96E98" w:rsidRDefault="00C96E98" w:rsidP="00C96E98">
            <w:pPr>
              <w:spacing w:before="115"/>
              <w:jc w:val="center"/>
              <w:rPr>
                <w:rFonts w:ascii="Arial" w:hAnsi="Arial" w:cs="Arial"/>
                <w:sz w:val="18"/>
                <w:szCs w:val="18"/>
              </w:rPr>
            </w:pPr>
          </w:p>
          <w:p w14:paraId="1B60174F"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506AE194" w14:textId="77777777" w:rsidR="00C96E98" w:rsidRPr="00C96E98" w:rsidRDefault="00C96E98" w:rsidP="00C96E98">
            <w:pPr>
              <w:spacing w:before="115"/>
              <w:jc w:val="center"/>
              <w:rPr>
                <w:rFonts w:ascii="Arial" w:hAnsi="Arial" w:cs="Arial"/>
                <w:sz w:val="18"/>
                <w:szCs w:val="18"/>
              </w:rPr>
            </w:pPr>
          </w:p>
          <w:p w14:paraId="2F5CC73A"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1553DB75" w14:textId="77777777" w:rsidR="00C96E98" w:rsidRPr="00C96E98" w:rsidRDefault="00C96E98" w:rsidP="00C96E98">
            <w:pPr>
              <w:spacing w:before="115"/>
              <w:jc w:val="center"/>
              <w:rPr>
                <w:rFonts w:ascii="Arial" w:hAnsi="Arial" w:cs="Arial"/>
                <w:sz w:val="18"/>
                <w:szCs w:val="18"/>
              </w:rPr>
            </w:pPr>
          </w:p>
          <w:p w14:paraId="4D16D3BF"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7FC621B9" w14:textId="77777777" w:rsidR="00C96E98" w:rsidRPr="00C96E98" w:rsidRDefault="00C96E98" w:rsidP="00C96E98">
            <w:pPr>
              <w:spacing w:before="115"/>
              <w:jc w:val="center"/>
              <w:rPr>
                <w:rFonts w:ascii="Arial" w:hAnsi="Arial" w:cs="Arial"/>
                <w:sz w:val="18"/>
                <w:szCs w:val="18"/>
              </w:rPr>
            </w:pPr>
          </w:p>
          <w:p w14:paraId="6F08A027"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7729C870"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tcPr>
          <w:p w14:paraId="2803309B" w14:textId="77777777" w:rsidR="00C96E98" w:rsidRPr="00C96E98" w:rsidRDefault="00C96E98" w:rsidP="00C96E98">
            <w:pPr>
              <w:spacing w:before="31"/>
              <w:jc w:val="center"/>
              <w:rPr>
                <w:rFonts w:ascii="Arial" w:hAnsi="Arial" w:cs="Arial"/>
                <w:sz w:val="18"/>
                <w:szCs w:val="18"/>
              </w:rPr>
            </w:pPr>
          </w:p>
          <w:p w14:paraId="1D6C7B15" w14:textId="77777777" w:rsidR="00C96E98" w:rsidRPr="00C96E98" w:rsidRDefault="00C96E98" w:rsidP="00C96E98">
            <w:pPr>
              <w:spacing w:before="1"/>
              <w:ind w:left="78" w:right="8"/>
              <w:jc w:val="center"/>
              <w:rPr>
                <w:rFonts w:ascii="Arial" w:hAnsi="Arial" w:cs="Arial"/>
                <w:sz w:val="18"/>
                <w:szCs w:val="18"/>
              </w:rPr>
            </w:pPr>
            <w:r w:rsidRPr="00C96E98">
              <w:rPr>
                <w:rFonts w:ascii="Arial" w:hAnsi="Arial" w:cs="Arial"/>
                <w:sz w:val="18"/>
                <w:szCs w:val="18"/>
              </w:rPr>
              <w:t>Jogos</w:t>
            </w:r>
            <w:r w:rsidRPr="00C96E98">
              <w:rPr>
                <w:rFonts w:ascii="Arial" w:hAnsi="Arial" w:cs="Arial"/>
                <w:spacing w:val="8"/>
                <w:sz w:val="18"/>
                <w:szCs w:val="18"/>
              </w:rPr>
              <w:t xml:space="preserve"> </w:t>
            </w:r>
            <w:r w:rsidRPr="00C96E98">
              <w:rPr>
                <w:rFonts w:ascii="Arial" w:hAnsi="Arial" w:cs="Arial"/>
                <w:spacing w:val="-2"/>
                <w:sz w:val="18"/>
                <w:szCs w:val="18"/>
              </w:rPr>
              <w:t>Digitais</w:t>
            </w:r>
          </w:p>
        </w:tc>
        <w:tc>
          <w:tcPr>
            <w:tcW w:w="1078" w:type="dxa"/>
            <w:tcBorders>
              <w:top w:val="single" w:sz="4" w:space="0" w:color="000000"/>
              <w:left w:val="single" w:sz="4" w:space="0" w:color="000000"/>
              <w:bottom w:val="single" w:sz="4" w:space="0" w:color="000000"/>
              <w:right w:val="single" w:sz="4" w:space="0" w:color="000000"/>
            </w:tcBorders>
            <w:hideMark/>
          </w:tcPr>
          <w:p w14:paraId="65BAA71F" w14:textId="77777777" w:rsidR="00C96E98" w:rsidRPr="00C96E98" w:rsidRDefault="00C96E98" w:rsidP="00C96E98">
            <w:pPr>
              <w:spacing w:before="13" w:line="264"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7"/>
                <w:sz w:val="18"/>
                <w:szCs w:val="18"/>
              </w:rPr>
              <w:t xml:space="preserve"> </w:t>
            </w:r>
            <w:r w:rsidRPr="00C96E98">
              <w:rPr>
                <w:rFonts w:ascii="Arial" w:hAnsi="Arial" w:cs="Arial"/>
                <w:spacing w:val="-5"/>
                <w:sz w:val="18"/>
                <w:szCs w:val="18"/>
              </w:rPr>
              <w:t>de</w:t>
            </w:r>
          </w:p>
          <w:p w14:paraId="44AA4FF1" w14:textId="77777777" w:rsidR="00C96E98" w:rsidRPr="00C96E98" w:rsidRDefault="00C96E98" w:rsidP="00C96E98">
            <w:pPr>
              <w:spacing w:before="1" w:line="197" w:lineRule="exact"/>
              <w:ind w:left="107"/>
              <w:jc w:val="center"/>
              <w:rPr>
                <w:rFonts w:ascii="Arial" w:hAnsi="Arial" w:cs="Arial"/>
                <w:sz w:val="18"/>
                <w:szCs w:val="18"/>
              </w:rPr>
            </w:pP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hideMark/>
          </w:tcPr>
          <w:p w14:paraId="54C997CF" w14:textId="77777777" w:rsidR="00C96E98" w:rsidRPr="00C96E98" w:rsidRDefault="00C96E98" w:rsidP="00C96E98">
            <w:pPr>
              <w:spacing w:before="140"/>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54D1B012" w14:textId="77777777" w:rsidR="00C96E98" w:rsidRPr="00C96E98" w:rsidRDefault="00C96E98" w:rsidP="00C96E98">
            <w:pPr>
              <w:spacing w:line="230" w:lineRule="exact"/>
              <w:ind w:left="117" w:right="25" w:hanging="2"/>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31A/2021 de 19/11/2021</w:t>
            </w:r>
          </w:p>
        </w:tc>
        <w:tc>
          <w:tcPr>
            <w:tcW w:w="723" w:type="dxa"/>
            <w:tcBorders>
              <w:top w:val="single" w:sz="4" w:space="0" w:color="000000"/>
              <w:left w:val="single" w:sz="4" w:space="0" w:color="000000"/>
              <w:bottom w:val="single" w:sz="4" w:space="0" w:color="000000"/>
              <w:right w:val="single" w:sz="4" w:space="0" w:color="000000"/>
            </w:tcBorders>
          </w:tcPr>
          <w:p w14:paraId="0B5C9482"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79B9FD44"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6F3602D3"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061752DD" w14:textId="77777777" w:rsidR="00C96E98" w:rsidRPr="00C96E98" w:rsidRDefault="00C96E98" w:rsidP="00C96E98">
            <w:pPr>
              <w:spacing w:before="31"/>
              <w:jc w:val="center"/>
              <w:rPr>
                <w:rFonts w:ascii="Arial" w:hAnsi="Arial" w:cs="Arial"/>
                <w:sz w:val="18"/>
                <w:szCs w:val="18"/>
              </w:rPr>
            </w:pPr>
          </w:p>
          <w:p w14:paraId="47D2A5A7"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240128C1" w14:textId="77777777" w:rsidTr="002B5368">
        <w:trPr>
          <w:trHeight w:val="952"/>
        </w:trPr>
        <w:tc>
          <w:tcPr>
            <w:tcW w:w="1594" w:type="dxa"/>
            <w:tcBorders>
              <w:top w:val="single" w:sz="4" w:space="0" w:color="000000"/>
              <w:left w:val="single" w:sz="4" w:space="0" w:color="000000"/>
              <w:bottom w:val="single" w:sz="4" w:space="0" w:color="000000"/>
              <w:right w:val="single" w:sz="4" w:space="0" w:color="000000"/>
            </w:tcBorders>
          </w:tcPr>
          <w:p w14:paraId="18FB698D" w14:textId="77777777" w:rsidR="00C96E98" w:rsidRPr="00C96E98" w:rsidRDefault="00C96E98" w:rsidP="00C96E98">
            <w:pPr>
              <w:spacing w:before="161"/>
              <w:jc w:val="center"/>
              <w:rPr>
                <w:rFonts w:ascii="Arial" w:hAnsi="Arial" w:cs="Arial"/>
                <w:sz w:val="18"/>
                <w:szCs w:val="18"/>
              </w:rPr>
            </w:pPr>
          </w:p>
          <w:p w14:paraId="000CF941" w14:textId="77777777" w:rsidR="00C96E98" w:rsidRPr="00C96E98" w:rsidRDefault="00C96E98" w:rsidP="00C96E98">
            <w:pPr>
              <w:ind w:left="78" w:right="4"/>
              <w:jc w:val="center"/>
              <w:rPr>
                <w:rFonts w:ascii="Arial" w:hAnsi="Arial" w:cs="Arial"/>
                <w:sz w:val="18"/>
                <w:szCs w:val="18"/>
              </w:rPr>
            </w:pPr>
            <w:r w:rsidRPr="00C96E98">
              <w:rPr>
                <w:rFonts w:ascii="Arial" w:hAnsi="Arial" w:cs="Arial"/>
                <w:spacing w:val="-2"/>
                <w:sz w:val="18"/>
                <w:szCs w:val="18"/>
              </w:rPr>
              <w:t>Logística</w:t>
            </w:r>
          </w:p>
        </w:tc>
        <w:tc>
          <w:tcPr>
            <w:tcW w:w="1078" w:type="dxa"/>
            <w:tcBorders>
              <w:top w:val="single" w:sz="4" w:space="0" w:color="000000"/>
              <w:left w:val="single" w:sz="4" w:space="0" w:color="000000"/>
              <w:bottom w:val="single" w:sz="4" w:space="0" w:color="000000"/>
              <w:right w:val="single" w:sz="4" w:space="0" w:color="000000"/>
            </w:tcBorders>
            <w:hideMark/>
          </w:tcPr>
          <w:p w14:paraId="0CC2DA7B" w14:textId="77777777" w:rsidR="00C96E98" w:rsidRPr="00C96E98" w:rsidRDefault="00C96E98" w:rsidP="00C96E98">
            <w:pPr>
              <w:spacing w:before="140" w:line="276"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13"/>
                <w:sz w:val="18"/>
                <w:szCs w:val="18"/>
              </w:rPr>
              <w:t xml:space="preserve"> </w:t>
            </w:r>
            <w:r w:rsidRPr="00C96E98">
              <w:rPr>
                <w:rFonts w:ascii="Arial" w:hAnsi="Arial" w:cs="Arial"/>
                <w:sz w:val="18"/>
                <w:szCs w:val="18"/>
              </w:rPr>
              <w:t xml:space="preserve">de </w:t>
            </w: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tcPr>
          <w:p w14:paraId="2A444613" w14:textId="77777777" w:rsidR="00C96E98" w:rsidRPr="00C96E98" w:rsidRDefault="00C96E98" w:rsidP="00C96E98">
            <w:pPr>
              <w:spacing w:before="51"/>
              <w:jc w:val="center"/>
              <w:rPr>
                <w:rFonts w:ascii="Arial" w:hAnsi="Arial" w:cs="Arial"/>
                <w:sz w:val="18"/>
                <w:szCs w:val="18"/>
              </w:rPr>
            </w:pPr>
          </w:p>
          <w:p w14:paraId="1841208A" w14:textId="77777777" w:rsidR="00C96E98" w:rsidRPr="00C96E98" w:rsidRDefault="00C96E98" w:rsidP="00C96E98">
            <w:pPr>
              <w:spacing w:line="276" w:lineRule="auto"/>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158A0309" w14:textId="77777777" w:rsidR="00C96E98" w:rsidRPr="00C96E98" w:rsidRDefault="00C96E98" w:rsidP="00C96E98">
            <w:pPr>
              <w:spacing w:before="20" w:line="276" w:lineRule="auto"/>
              <w:ind w:left="121" w:right="29" w:firstLine="1"/>
              <w:jc w:val="center"/>
              <w:rPr>
                <w:rFonts w:ascii="Arial" w:hAnsi="Arial" w:cs="Arial"/>
                <w:sz w:val="18"/>
                <w:szCs w:val="18"/>
              </w:rPr>
            </w:pPr>
            <w:r w:rsidRPr="00C96E98">
              <w:rPr>
                <w:rFonts w:ascii="Arial" w:hAnsi="Arial" w:cs="Arial"/>
                <w:sz w:val="18"/>
                <w:szCs w:val="18"/>
              </w:rPr>
              <w:t>Portaria SERES nº 608 de</w:t>
            </w:r>
            <w:r w:rsidRPr="00C96E98">
              <w:rPr>
                <w:rFonts w:ascii="Arial" w:hAnsi="Arial" w:cs="Arial"/>
                <w:spacing w:val="-9"/>
                <w:sz w:val="18"/>
                <w:szCs w:val="18"/>
              </w:rPr>
              <w:t xml:space="preserve"> </w:t>
            </w:r>
            <w:r w:rsidRPr="00C96E98">
              <w:rPr>
                <w:rFonts w:ascii="Arial" w:hAnsi="Arial" w:cs="Arial"/>
                <w:sz w:val="18"/>
                <w:szCs w:val="18"/>
              </w:rPr>
              <w:t>06/09/2018,publicada em</w:t>
            </w:r>
            <w:r w:rsidRPr="00C96E98">
              <w:rPr>
                <w:rFonts w:ascii="Arial" w:hAnsi="Arial" w:cs="Arial"/>
                <w:spacing w:val="16"/>
                <w:sz w:val="18"/>
                <w:szCs w:val="18"/>
              </w:rPr>
              <w:t xml:space="preserve"> </w:t>
            </w:r>
            <w:r w:rsidRPr="00C96E98">
              <w:rPr>
                <w:rFonts w:ascii="Arial" w:hAnsi="Arial" w:cs="Arial"/>
                <w:sz w:val="18"/>
                <w:szCs w:val="18"/>
              </w:rPr>
              <w:t>10/09/2018,</w:t>
            </w:r>
            <w:r w:rsidRPr="00C96E98">
              <w:rPr>
                <w:rFonts w:ascii="Arial" w:hAnsi="Arial" w:cs="Arial"/>
                <w:spacing w:val="11"/>
                <w:sz w:val="18"/>
                <w:szCs w:val="18"/>
              </w:rPr>
              <w:t xml:space="preserve"> </w:t>
            </w:r>
            <w:r w:rsidRPr="00C96E98">
              <w:rPr>
                <w:rFonts w:ascii="Arial" w:hAnsi="Arial" w:cs="Arial"/>
                <w:sz w:val="18"/>
                <w:szCs w:val="18"/>
              </w:rPr>
              <w:t>seção</w:t>
            </w:r>
            <w:r w:rsidRPr="00C96E98">
              <w:rPr>
                <w:rFonts w:ascii="Arial" w:hAnsi="Arial" w:cs="Arial"/>
                <w:spacing w:val="8"/>
                <w:sz w:val="18"/>
                <w:szCs w:val="18"/>
              </w:rPr>
              <w:t xml:space="preserve"> </w:t>
            </w:r>
            <w:r w:rsidRPr="00C96E98">
              <w:rPr>
                <w:rFonts w:ascii="Arial" w:hAnsi="Arial" w:cs="Arial"/>
                <w:spacing w:val="-5"/>
                <w:sz w:val="18"/>
                <w:szCs w:val="18"/>
              </w:rPr>
              <w:t>1,</w:t>
            </w:r>
          </w:p>
          <w:p w14:paraId="6AA32CE2" w14:textId="77777777" w:rsidR="00C96E98" w:rsidRPr="00C96E98" w:rsidRDefault="00C96E98" w:rsidP="00C96E98">
            <w:pPr>
              <w:spacing w:line="198" w:lineRule="exact"/>
              <w:ind w:left="140" w:right="54"/>
              <w:jc w:val="center"/>
              <w:rPr>
                <w:rFonts w:ascii="Arial" w:hAnsi="Arial" w:cs="Arial"/>
                <w:sz w:val="18"/>
                <w:szCs w:val="18"/>
              </w:rPr>
            </w:pPr>
            <w:r w:rsidRPr="00C96E98">
              <w:rPr>
                <w:rFonts w:ascii="Arial" w:hAnsi="Arial" w:cs="Arial"/>
                <w:sz w:val="18"/>
                <w:szCs w:val="18"/>
              </w:rPr>
              <w:t>pg.28</w:t>
            </w:r>
            <w:r w:rsidRPr="00C96E98">
              <w:rPr>
                <w:rFonts w:ascii="Arial" w:hAnsi="Arial" w:cs="Arial"/>
                <w:spacing w:val="14"/>
                <w:sz w:val="18"/>
                <w:szCs w:val="18"/>
              </w:rPr>
              <w:t xml:space="preserve"> </w:t>
            </w:r>
            <w:r w:rsidRPr="00C96E98">
              <w:rPr>
                <w:rFonts w:ascii="Arial" w:hAnsi="Arial" w:cs="Arial"/>
                <w:sz w:val="18"/>
                <w:szCs w:val="18"/>
              </w:rPr>
              <w:t>do</w:t>
            </w:r>
            <w:r w:rsidRPr="00C96E98">
              <w:rPr>
                <w:rFonts w:ascii="Arial" w:hAnsi="Arial" w:cs="Arial"/>
                <w:spacing w:val="12"/>
                <w:sz w:val="18"/>
                <w:szCs w:val="18"/>
              </w:rPr>
              <w:t xml:space="preserve"> </w:t>
            </w:r>
            <w:r w:rsidRPr="00C96E98">
              <w:rPr>
                <w:rFonts w:ascii="Arial" w:hAnsi="Arial" w:cs="Arial"/>
                <w:spacing w:val="-2"/>
                <w:sz w:val="18"/>
                <w:szCs w:val="18"/>
              </w:rPr>
              <w:t>D.O.U</w:t>
            </w:r>
          </w:p>
        </w:tc>
        <w:tc>
          <w:tcPr>
            <w:tcW w:w="723" w:type="dxa"/>
            <w:tcBorders>
              <w:top w:val="single" w:sz="4" w:space="0" w:color="000000"/>
              <w:left w:val="single" w:sz="4" w:space="0" w:color="000000"/>
              <w:bottom w:val="single" w:sz="4" w:space="0" w:color="000000"/>
              <w:right w:val="single" w:sz="4" w:space="0" w:color="000000"/>
            </w:tcBorders>
          </w:tcPr>
          <w:p w14:paraId="10FDD849" w14:textId="77777777" w:rsidR="00C96E98" w:rsidRPr="00C96E98" w:rsidRDefault="00C96E98" w:rsidP="00C96E98">
            <w:pPr>
              <w:spacing w:before="161"/>
              <w:jc w:val="center"/>
              <w:rPr>
                <w:rFonts w:ascii="Arial" w:hAnsi="Arial" w:cs="Arial"/>
                <w:sz w:val="18"/>
                <w:szCs w:val="18"/>
              </w:rPr>
            </w:pPr>
          </w:p>
          <w:p w14:paraId="755F177F"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5</w:t>
            </w:r>
          </w:p>
        </w:tc>
        <w:tc>
          <w:tcPr>
            <w:tcW w:w="716" w:type="dxa"/>
            <w:tcBorders>
              <w:top w:val="single" w:sz="4" w:space="0" w:color="000000"/>
              <w:left w:val="single" w:sz="4" w:space="0" w:color="000000"/>
              <w:bottom w:val="single" w:sz="4" w:space="0" w:color="000000"/>
              <w:right w:val="single" w:sz="4" w:space="0" w:color="000000"/>
            </w:tcBorders>
          </w:tcPr>
          <w:p w14:paraId="5C155F11" w14:textId="77777777" w:rsidR="00C96E98" w:rsidRPr="00C96E98" w:rsidRDefault="00C96E98" w:rsidP="00C96E98">
            <w:pPr>
              <w:spacing w:before="161"/>
              <w:jc w:val="center"/>
              <w:rPr>
                <w:rFonts w:ascii="Arial" w:hAnsi="Arial" w:cs="Arial"/>
                <w:sz w:val="18"/>
                <w:szCs w:val="18"/>
              </w:rPr>
            </w:pPr>
          </w:p>
          <w:p w14:paraId="3AECF9CD"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3037F328" w14:textId="77777777" w:rsidR="00C96E98" w:rsidRPr="00C96E98" w:rsidRDefault="00C96E98" w:rsidP="00C96E98">
            <w:pPr>
              <w:spacing w:before="161"/>
              <w:jc w:val="center"/>
              <w:rPr>
                <w:rFonts w:ascii="Arial" w:hAnsi="Arial" w:cs="Arial"/>
                <w:sz w:val="18"/>
                <w:szCs w:val="18"/>
              </w:rPr>
            </w:pPr>
          </w:p>
          <w:p w14:paraId="6D781C85"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2018</w:t>
            </w:r>
          </w:p>
        </w:tc>
        <w:tc>
          <w:tcPr>
            <w:tcW w:w="965" w:type="dxa"/>
            <w:tcBorders>
              <w:top w:val="single" w:sz="4" w:space="0" w:color="000000"/>
              <w:left w:val="single" w:sz="4" w:space="0" w:color="000000"/>
              <w:bottom w:val="single" w:sz="4" w:space="0" w:color="000000"/>
              <w:right w:val="single" w:sz="4" w:space="0" w:color="000000"/>
            </w:tcBorders>
          </w:tcPr>
          <w:p w14:paraId="33EB1619" w14:textId="77777777" w:rsidR="00C96E98" w:rsidRPr="00C96E98" w:rsidRDefault="00C96E98" w:rsidP="00C96E98">
            <w:pPr>
              <w:spacing w:before="161"/>
              <w:jc w:val="center"/>
              <w:rPr>
                <w:rFonts w:ascii="Arial" w:hAnsi="Arial" w:cs="Arial"/>
                <w:sz w:val="18"/>
                <w:szCs w:val="18"/>
              </w:rPr>
            </w:pPr>
          </w:p>
          <w:p w14:paraId="5CBB999E"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24E26606" w14:textId="77777777" w:rsidTr="002B5368">
        <w:trPr>
          <w:trHeight w:val="712"/>
        </w:trPr>
        <w:tc>
          <w:tcPr>
            <w:tcW w:w="1594" w:type="dxa"/>
            <w:tcBorders>
              <w:top w:val="single" w:sz="4" w:space="0" w:color="000000"/>
              <w:left w:val="single" w:sz="4" w:space="0" w:color="000000"/>
              <w:bottom w:val="single" w:sz="4" w:space="0" w:color="000000"/>
              <w:right w:val="single" w:sz="4" w:space="0" w:color="000000"/>
            </w:tcBorders>
          </w:tcPr>
          <w:p w14:paraId="5B852C3C" w14:textId="77777777" w:rsidR="00C96E98" w:rsidRPr="00C96E98" w:rsidRDefault="00C96E98" w:rsidP="00C96E98">
            <w:pPr>
              <w:spacing w:before="41"/>
              <w:jc w:val="center"/>
              <w:rPr>
                <w:rFonts w:ascii="Arial" w:hAnsi="Arial" w:cs="Arial"/>
                <w:sz w:val="18"/>
                <w:szCs w:val="18"/>
              </w:rPr>
            </w:pPr>
          </w:p>
          <w:p w14:paraId="1EFED583" w14:textId="77777777" w:rsidR="00C96E98" w:rsidRPr="00C96E98" w:rsidRDefault="00C96E98" w:rsidP="00C96E98">
            <w:pPr>
              <w:ind w:left="78" w:right="7"/>
              <w:jc w:val="center"/>
              <w:rPr>
                <w:rFonts w:ascii="Arial" w:hAnsi="Arial" w:cs="Arial"/>
                <w:sz w:val="18"/>
                <w:szCs w:val="18"/>
              </w:rPr>
            </w:pPr>
            <w:r w:rsidRPr="00C96E98">
              <w:rPr>
                <w:rFonts w:ascii="Arial" w:hAnsi="Arial" w:cs="Arial"/>
                <w:spacing w:val="-2"/>
                <w:sz w:val="18"/>
                <w:szCs w:val="18"/>
              </w:rPr>
              <w:t>Marketing</w:t>
            </w:r>
          </w:p>
        </w:tc>
        <w:tc>
          <w:tcPr>
            <w:tcW w:w="1078" w:type="dxa"/>
            <w:tcBorders>
              <w:top w:val="single" w:sz="4" w:space="0" w:color="000000"/>
              <w:left w:val="single" w:sz="4" w:space="0" w:color="000000"/>
              <w:bottom w:val="single" w:sz="4" w:space="0" w:color="000000"/>
              <w:right w:val="single" w:sz="4" w:space="0" w:color="000000"/>
            </w:tcBorders>
            <w:hideMark/>
          </w:tcPr>
          <w:p w14:paraId="3151C2A8" w14:textId="77777777" w:rsidR="00C96E98" w:rsidRPr="00C96E98" w:rsidRDefault="00C96E98" w:rsidP="00C96E98">
            <w:pPr>
              <w:spacing w:before="20" w:line="276" w:lineRule="auto"/>
              <w:ind w:left="93"/>
              <w:jc w:val="center"/>
              <w:rPr>
                <w:rFonts w:ascii="Arial" w:hAnsi="Arial" w:cs="Arial"/>
                <w:sz w:val="18"/>
                <w:szCs w:val="18"/>
              </w:rPr>
            </w:pPr>
            <w:r w:rsidRPr="00C96E98">
              <w:rPr>
                <w:rFonts w:ascii="Arial" w:hAnsi="Arial" w:cs="Arial"/>
                <w:spacing w:val="-2"/>
                <w:sz w:val="18"/>
                <w:szCs w:val="18"/>
              </w:rPr>
              <w:t xml:space="preserve">Curso </w:t>
            </w:r>
            <w:r w:rsidRPr="00C96E98">
              <w:rPr>
                <w:rFonts w:ascii="Arial" w:hAnsi="Arial" w:cs="Arial"/>
                <w:sz w:val="18"/>
                <w:szCs w:val="18"/>
              </w:rPr>
              <w:t>Superior</w:t>
            </w:r>
            <w:r w:rsidRPr="00C96E98">
              <w:rPr>
                <w:rFonts w:ascii="Arial" w:hAnsi="Arial" w:cs="Arial"/>
                <w:spacing w:val="7"/>
                <w:sz w:val="18"/>
                <w:szCs w:val="18"/>
              </w:rPr>
              <w:t xml:space="preserve"> </w:t>
            </w:r>
            <w:r w:rsidRPr="00C96E98">
              <w:rPr>
                <w:rFonts w:ascii="Arial" w:hAnsi="Arial" w:cs="Arial"/>
                <w:spacing w:val="-5"/>
                <w:sz w:val="18"/>
                <w:szCs w:val="18"/>
              </w:rPr>
              <w:t>de</w:t>
            </w:r>
          </w:p>
          <w:p w14:paraId="28A5661F" w14:textId="77777777" w:rsidR="00C96E98" w:rsidRPr="00C96E98" w:rsidRDefault="00C96E98" w:rsidP="00C96E98">
            <w:pPr>
              <w:spacing w:line="196" w:lineRule="exact"/>
              <w:ind w:left="107"/>
              <w:jc w:val="center"/>
              <w:rPr>
                <w:rFonts w:ascii="Arial" w:hAnsi="Arial" w:cs="Arial"/>
                <w:sz w:val="18"/>
                <w:szCs w:val="18"/>
              </w:rPr>
            </w:pPr>
            <w:r w:rsidRPr="00C96E98">
              <w:rPr>
                <w:rFonts w:ascii="Arial" w:hAnsi="Arial" w:cs="Arial"/>
                <w:spacing w:val="-2"/>
                <w:sz w:val="18"/>
                <w:szCs w:val="18"/>
              </w:rPr>
              <w:t>Tecnologia</w:t>
            </w:r>
          </w:p>
        </w:tc>
        <w:tc>
          <w:tcPr>
            <w:tcW w:w="1474" w:type="dxa"/>
            <w:tcBorders>
              <w:top w:val="single" w:sz="4" w:space="0" w:color="000000"/>
              <w:left w:val="single" w:sz="4" w:space="0" w:color="000000"/>
              <w:bottom w:val="single" w:sz="4" w:space="0" w:color="000000"/>
              <w:right w:val="single" w:sz="4" w:space="0" w:color="000000"/>
            </w:tcBorders>
            <w:hideMark/>
          </w:tcPr>
          <w:p w14:paraId="6C4B8ADA" w14:textId="77777777" w:rsidR="00C96E98" w:rsidRPr="00C96E98" w:rsidRDefault="00C96E98" w:rsidP="00C96E98">
            <w:pPr>
              <w:spacing w:before="138" w:line="276" w:lineRule="auto"/>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291AB400" w14:textId="77777777" w:rsidR="00C96E98" w:rsidRPr="00C96E98" w:rsidRDefault="00C96E98" w:rsidP="00C96E98">
            <w:pPr>
              <w:spacing w:before="35"/>
              <w:ind w:left="140" w:right="52"/>
              <w:jc w:val="center"/>
              <w:rPr>
                <w:rFonts w:ascii="Arial" w:hAnsi="Arial" w:cs="Arial"/>
                <w:sz w:val="18"/>
                <w:szCs w:val="18"/>
              </w:rPr>
            </w:pPr>
            <w:r w:rsidRPr="00C96E98">
              <w:rPr>
                <w:rFonts w:ascii="Arial" w:hAnsi="Arial" w:cs="Arial"/>
                <w:spacing w:val="-2"/>
                <w:sz w:val="18"/>
                <w:szCs w:val="18"/>
              </w:rPr>
              <w:t>Resolução</w:t>
            </w:r>
          </w:p>
          <w:p w14:paraId="00781F92" w14:textId="77777777" w:rsidR="00C96E98" w:rsidRPr="00C96E98" w:rsidRDefault="00C96E98" w:rsidP="00C96E98">
            <w:pPr>
              <w:spacing w:before="10" w:line="220" w:lineRule="atLeast"/>
              <w:ind w:left="140" w:right="47"/>
              <w:jc w:val="center"/>
              <w:rPr>
                <w:rFonts w:ascii="Arial" w:hAnsi="Arial" w:cs="Arial"/>
                <w:sz w:val="18"/>
                <w:szCs w:val="18"/>
              </w:rPr>
            </w:pP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32/2021 de 22/10/2021</w:t>
            </w:r>
          </w:p>
        </w:tc>
        <w:tc>
          <w:tcPr>
            <w:tcW w:w="723" w:type="dxa"/>
            <w:tcBorders>
              <w:top w:val="single" w:sz="4" w:space="0" w:color="000000"/>
              <w:left w:val="single" w:sz="4" w:space="0" w:color="000000"/>
              <w:bottom w:val="single" w:sz="4" w:space="0" w:color="000000"/>
              <w:right w:val="single" w:sz="4" w:space="0" w:color="000000"/>
            </w:tcBorders>
          </w:tcPr>
          <w:p w14:paraId="1B5FE707"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492EB9DB"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209CE263"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3DA5A743" w14:textId="77777777" w:rsidR="00C96E98" w:rsidRPr="00C96E98" w:rsidRDefault="00C96E98" w:rsidP="00C96E98">
            <w:pPr>
              <w:spacing w:before="41"/>
              <w:jc w:val="center"/>
              <w:rPr>
                <w:rFonts w:ascii="Arial" w:hAnsi="Arial" w:cs="Arial"/>
                <w:sz w:val="18"/>
                <w:szCs w:val="18"/>
              </w:rPr>
            </w:pPr>
          </w:p>
          <w:p w14:paraId="170E9121"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4</w:t>
            </w:r>
          </w:p>
        </w:tc>
      </w:tr>
      <w:tr w:rsidR="00C96E98" w:rsidRPr="00C96E98" w14:paraId="3C3DD113" w14:textId="77777777" w:rsidTr="002B5368">
        <w:trPr>
          <w:trHeight w:val="849"/>
        </w:trPr>
        <w:tc>
          <w:tcPr>
            <w:tcW w:w="1594" w:type="dxa"/>
            <w:tcBorders>
              <w:top w:val="single" w:sz="4" w:space="0" w:color="000000"/>
              <w:left w:val="single" w:sz="4" w:space="0" w:color="000000"/>
              <w:bottom w:val="single" w:sz="4" w:space="0" w:color="000000"/>
              <w:right w:val="single" w:sz="4" w:space="0" w:color="000000"/>
            </w:tcBorders>
          </w:tcPr>
          <w:p w14:paraId="1C70AF27" w14:textId="77777777" w:rsidR="00C96E98" w:rsidRPr="00C96E98" w:rsidRDefault="00C96E98" w:rsidP="00C96E98">
            <w:pPr>
              <w:spacing w:before="113"/>
              <w:jc w:val="center"/>
              <w:rPr>
                <w:rFonts w:ascii="Arial" w:hAnsi="Arial" w:cs="Arial"/>
                <w:sz w:val="18"/>
                <w:szCs w:val="18"/>
              </w:rPr>
            </w:pPr>
          </w:p>
          <w:p w14:paraId="29FC1CC6" w14:textId="77777777" w:rsidR="00C96E98" w:rsidRPr="00C96E98" w:rsidRDefault="00C96E98" w:rsidP="00C96E98">
            <w:pPr>
              <w:ind w:left="78" w:right="5"/>
              <w:jc w:val="center"/>
              <w:rPr>
                <w:rFonts w:ascii="Arial" w:hAnsi="Arial" w:cs="Arial"/>
                <w:spacing w:val="-2"/>
                <w:sz w:val="18"/>
                <w:szCs w:val="18"/>
              </w:rPr>
            </w:pPr>
            <w:r w:rsidRPr="00C96E98">
              <w:rPr>
                <w:rFonts w:ascii="Arial" w:hAnsi="Arial" w:cs="Arial"/>
                <w:spacing w:val="-2"/>
                <w:sz w:val="18"/>
                <w:szCs w:val="18"/>
              </w:rPr>
              <w:t>Matemática</w:t>
            </w:r>
          </w:p>
          <w:p w14:paraId="47E894D9" w14:textId="77777777" w:rsidR="00C96E98" w:rsidRPr="00C96E98" w:rsidRDefault="00C96E98" w:rsidP="00C96E98">
            <w:pPr>
              <w:ind w:left="78" w:right="5"/>
              <w:jc w:val="center"/>
              <w:rPr>
                <w:rFonts w:ascii="Arial" w:hAnsi="Arial" w:cs="Arial"/>
                <w:sz w:val="18"/>
                <w:szCs w:val="18"/>
              </w:rPr>
            </w:pPr>
          </w:p>
        </w:tc>
        <w:tc>
          <w:tcPr>
            <w:tcW w:w="1078" w:type="dxa"/>
            <w:tcBorders>
              <w:top w:val="single" w:sz="4" w:space="0" w:color="000000"/>
              <w:left w:val="single" w:sz="4" w:space="0" w:color="000000"/>
              <w:bottom w:val="single" w:sz="4" w:space="0" w:color="000000"/>
              <w:right w:val="single" w:sz="4" w:space="0" w:color="000000"/>
            </w:tcBorders>
          </w:tcPr>
          <w:p w14:paraId="40A31629" w14:textId="77777777" w:rsidR="00C96E98" w:rsidRPr="00C96E98" w:rsidRDefault="00C96E98" w:rsidP="00C96E98">
            <w:pPr>
              <w:spacing w:before="125"/>
              <w:jc w:val="center"/>
              <w:rPr>
                <w:rFonts w:ascii="Arial" w:hAnsi="Arial" w:cs="Arial"/>
                <w:sz w:val="18"/>
                <w:szCs w:val="18"/>
              </w:rPr>
            </w:pPr>
          </w:p>
          <w:p w14:paraId="4B95E7C1"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50E8AE2E" w14:textId="77777777" w:rsidR="00C96E98" w:rsidRPr="00C96E98" w:rsidRDefault="00C96E98" w:rsidP="00C96E98">
            <w:pPr>
              <w:spacing w:before="10"/>
              <w:jc w:val="center"/>
              <w:rPr>
                <w:rFonts w:ascii="Arial" w:hAnsi="Arial" w:cs="Arial"/>
                <w:sz w:val="18"/>
                <w:szCs w:val="18"/>
              </w:rPr>
            </w:pPr>
          </w:p>
          <w:p w14:paraId="096EF71A" w14:textId="77777777" w:rsidR="00C96E98" w:rsidRPr="00C96E98" w:rsidRDefault="00C96E98" w:rsidP="00C96E98">
            <w:pPr>
              <w:spacing w:line="242" w:lineRule="auto"/>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010A5280" w14:textId="77777777" w:rsidR="00C96E98" w:rsidRPr="00C96E98" w:rsidRDefault="00C96E98" w:rsidP="00C96E98">
            <w:pPr>
              <w:spacing w:before="6" w:line="242" w:lineRule="auto"/>
              <w:ind w:left="102" w:hanging="8"/>
              <w:jc w:val="center"/>
              <w:rPr>
                <w:rFonts w:ascii="Arial" w:hAnsi="Arial" w:cs="Arial"/>
                <w:sz w:val="18"/>
                <w:szCs w:val="18"/>
              </w:rPr>
            </w:pPr>
          </w:p>
          <w:p w14:paraId="040BB8DE" w14:textId="77777777" w:rsidR="00C96E98" w:rsidRPr="00C96E98" w:rsidRDefault="00C96E98" w:rsidP="00C96E98">
            <w:pPr>
              <w:spacing w:before="6" w:line="242" w:lineRule="auto"/>
              <w:ind w:left="102" w:hanging="8"/>
              <w:jc w:val="center"/>
              <w:rPr>
                <w:rFonts w:ascii="Arial" w:hAnsi="Arial" w:cs="Arial"/>
                <w:sz w:val="18"/>
                <w:szCs w:val="18"/>
              </w:rPr>
            </w:pPr>
            <w:r w:rsidRPr="00C96E98">
              <w:rPr>
                <w:rFonts w:ascii="Arial" w:hAnsi="Arial" w:cs="Arial"/>
                <w:sz w:val="18"/>
                <w:szCs w:val="18"/>
              </w:rPr>
              <w:t>Portaria no 154, de 21 de junho de 2023, DOU de</w:t>
            </w:r>
          </w:p>
          <w:p w14:paraId="50BFD140" w14:textId="77777777" w:rsidR="00C96E98" w:rsidRPr="00C96E98" w:rsidRDefault="00C96E98" w:rsidP="00C96E98">
            <w:pPr>
              <w:spacing w:line="190" w:lineRule="exact"/>
              <w:ind w:left="244"/>
              <w:jc w:val="center"/>
              <w:rPr>
                <w:rFonts w:ascii="Arial" w:hAnsi="Arial" w:cs="Arial"/>
                <w:sz w:val="18"/>
                <w:szCs w:val="18"/>
              </w:rPr>
            </w:pPr>
            <w:r w:rsidRPr="00C96E98">
              <w:rPr>
                <w:rFonts w:ascii="Arial" w:hAnsi="Arial" w:cs="Arial"/>
                <w:sz w:val="18"/>
                <w:szCs w:val="18"/>
              </w:rPr>
              <w:t>22/06/2023.</w:t>
            </w:r>
          </w:p>
        </w:tc>
        <w:tc>
          <w:tcPr>
            <w:tcW w:w="723" w:type="dxa"/>
            <w:tcBorders>
              <w:top w:val="single" w:sz="4" w:space="0" w:color="000000"/>
              <w:left w:val="single" w:sz="4" w:space="0" w:color="000000"/>
              <w:bottom w:val="single" w:sz="4" w:space="0" w:color="000000"/>
              <w:right w:val="single" w:sz="4" w:space="0" w:color="000000"/>
            </w:tcBorders>
          </w:tcPr>
          <w:p w14:paraId="69CB56DA" w14:textId="77777777" w:rsidR="00C96E98" w:rsidRPr="00C96E98" w:rsidRDefault="00C96E98" w:rsidP="00C96E98">
            <w:pPr>
              <w:spacing w:before="115"/>
              <w:jc w:val="center"/>
              <w:rPr>
                <w:rFonts w:ascii="Arial" w:hAnsi="Arial" w:cs="Arial"/>
                <w:sz w:val="18"/>
                <w:szCs w:val="18"/>
              </w:rPr>
            </w:pPr>
          </w:p>
          <w:p w14:paraId="38CFD88A" w14:textId="77777777" w:rsidR="00C96E98" w:rsidRPr="00C96E98" w:rsidRDefault="00C96E98" w:rsidP="00C96E98">
            <w:pPr>
              <w:ind w:left="18"/>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18B2FCD4" w14:textId="77777777" w:rsidR="00C96E98" w:rsidRPr="00C96E98" w:rsidRDefault="00C96E98" w:rsidP="00C96E98">
            <w:pPr>
              <w:spacing w:before="115"/>
              <w:jc w:val="center"/>
              <w:rPr>
                <w:rFonts w:ascii="Arial" w:hAnsi="Arial" w:cs="Arial"/>
                <w:sz w:val="18"/>
                <w:szCs w:val="18"/>
              </w:rPr>
            </w:pPr>
          </w:p>
          <w:p w14:paraId="259A0A90" w14:textId="77777777" w:rsidR="00C96E98" w:rsidRPr="00C96E98" w:rsidRDefault="00C96E98" w:rsidP="00C96E98">
            <w:pPr>
              <w:ind w:right="3"/>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2193FCF9" w14:textId="77777777" w:rsidR="00C96E98" w:rsidRPr="00C96E98" w:rsidRDefault="00C96E98" w:rsidP="00C96E98">
            <w:pPr>
              <w:spacing w:before="115"/>
              <w:jc w:val="center"/>
              <w:rPr>
                <w:rFonts w:ascii="Arial" w:hAnsi="Arial" w:cs="Arial"/>
                <w:sz w:val="18"/>
                <w:szCs w:val="18"/>
              </w:rPr>
            </w:pPr>
          </w:p>
          <w:p w14:paraId="455C9AF2"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0CB1227D" w14:textId="77777777" w:rsidR="00C96E98" w:rsidRPr="00C96E98" w:rsidRDefault="00C96E98" w:rsidP="00C96E98">
            <w:pPr>
              <w:spacing w:before="113"/>
              <w:jc w:val="center"/>
              <w:rPr>
                <w:rFonts w:ascii="Arial" w:hAnsi="Arial" w:cs="Arial"/>
                <w:sz w:val="18"/>
                <w:szCs w:val="18"/>
              </w:rPr>
            </w:pPr>
          </w:p>
          <w:p w14:paraId="0284D075" w14:textId="77777777" w:rsidR="00C96E98" w:rsidRPr="00C96E98" w:rsidRDefault="00C96E98" w:rsidP="00C96E98">
            <w:pPr>
              <w:ind w:left="13"/>
              <w:jc w:val="center"/>
              <w:rPr>
                <w:rFonts w:ascii="Arial" w:hAnsi="Arial" w:cs="Arial"/>
                <w:sz w:val="18"/>
                <w:szCs w:val="18"/>
              </w:rPr>
            </w:pPr>
            <w:r w:rsidRPr="00C96E98">
              <w:rPr>
                <w:rFonts w:ascii="Arial" w:hAnsi="Arial" w:cs="Arial"/>
                <w:spacing w:val="-10"/>
                <w:sz w:val="18"/>
                <w:szCs w:val="18"/>
              </w:rPr>
              <w:t>6</w:t>
            </w:r>
          </w:p>
        </w:tc>
      </w:tr>
      <w:tr w:rsidR="00C96E98" w:rsidRPr="00C96E98" w14:paraId="7F7C63F4" w14:textId="77777777" w:rsidTr="002B5368">
        <w:trPr>
          <w:trHeight w:val="856"/>
        </w:trPr>
        <w:tc>
          <w:tcPr>
            <w:tcW w:w="1594" w:type="dxa"/>
            <w:tcBorders>
              <w:top w:val="single" w:sz="4" w:space="0" w:color="000000"/>
              <w:left w:val="single" w:sz="4" w:space="0" w:color="000000"/>
              <w:bottom w:val="single" w:sz="4" w:space="0" w:color="000000"/>
              <w:right w:val="single" w:sz="4" w:space="0" w:color="000000"/>
            </w:tcBorders>
          </w:tcPr>
          <w:p w14:paraId="2A8AA511" w14:textId="77777777" w:rsidR="00C96E98" w:rsidRPr="00C96E98" w:rsidRDefault="00C96E98" w:rsidP="00C96E98">
            <w:pPr>
              <w:spacing w:before="115"/>
              <w:jc w:val="center"/>
              <w:rPr>
                <w:rFonts w:ascii="Arial" w:hAnsi="Arial" w:cs="Arial"/>
                <w:sz w:val="18"/>
                <w:szCs w:val="18"/>
              </w:rPr>
            </w:pPr>
          </w:p>
          <w:p w14:paraId="23EB3B85" w14:textId="77777777" w:rsidR="00C96E98" w:rsidRPr="00C96E98" w:rsidRDefault="00C96E98" w:rsidP="00C96E98">
            <w:pPr>
              <w:spacing w:before="1"/>
              <w:ind w:left="78" w:right="4"/>
              <w:jc w:val="center"/>
              <w:rPr>
                <w:rFonts w:ascii="Arial" w:hAnsi="Arial" w:cs="Arial"/>
                <w:sz w:val="18"/>
                <w:szCs w:val="18"/>
              </w:rPr>
            </w:pPr>
            <w:r w:rsidRPr="00C96E98">
              <w:rPr>
                <w:rFonts w:ascii="Arial" w:hAnsi="Arial" w:cs="Arial"/>
                <w:spacing w:val="-2"/>
                <w:sz w:val="18"/>
                <w:szCs w:val="18"/>
              </w:rPr>
              <w:t>Medicina</w:t>
            </w:r>
          </w:p>
        </w:tc>
        <w:tc>
          <w:tcPr>
            <w:tcW w:w="1078" w:type="dxa"/>
            <w:tcBorders>
              <w:top w:val="single" w:sz="4" w:space="0" w:color="000000"/>
              <w:left w:val="single" w:sz="4" w:space="0" w:color="000000"/>
              <w:bottom w:val="single" w:sz="4" w:space="0" w:color="000000"/>
              <w:right w:val="single" w:sz="4" w:space="0" w:color="000000"/>
            </w:tcBorders>
          </w:tcPr>
          <w:p w14:paraId="12571597" w14:textId="77777777" w:rsidR="00C96E98" w:rsidRPr="00C96E98" w:rsidRDefault="00C96E98" w:rsidP="00C96E98">
            <w:pPr>
              <w:spacing w:before="115"/>
              <w:jc w:val="center"/>
              <w:rPr>
                <w:rFonts w:ascii="Arial" w:hAnsi="Arial" w:cs="Arial"/>
                <w:sz w:val="18"/>
                <w:szCs w:val="18"/>
              </w:rPr>
            </w:pPr>
          </w:p>
          <w:p w14:paraId="31E40524"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13A61444" w14:textId="77777777" w:rsidR="00C96E98" w:rsidRPr="00C96E98" w:rsidRDefault="00C96E98" w:rsidP="00C96E98">
            <w:pPr>
              <w:spacing w:before="10"/>
              <w:jc w:val="center"/>
              <w:rPr>
                <w:rFonts w:ascii="Arial" w:hAnsi="Arial" w:cs="Arial"/>
                <w:sz w:val="18"/>
                <w:szCs w:val="18"/>
              </w:rPr>
            </w:pPr>
          </w:p>
          <w:p w14:paraId="6564348A" w14:textId="77777777" w:rsidR="00C96E98" w:rsidRPr="00C96E98" w:rsidRDefault="00C96E98" w:rsidP="00C96E98">
            <w:pPr>
              <w:spacing w:line="242" w:lineRule="auto"/>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5040890B" w14:textId="77777777" w:rsidR="00C96E98" w:rsidRPr="00C96E98" w:rsidRDefault="00C96E98" w:rsidP="00C96E98">
            <w:pPr>
              <w:spacing w:before="3" w:line="244" w:lineRule="auto"/>
              <w:ind w:left="95"/>
              <w:jc w:val="center"/>
              <w:rPr>
                <w:rFonts w:ascii="Arial" w:hAnsi="Arial" w:cs="Arial"/>
                <w:spacing w:val="-2"/>
                <w:sz w:val="18"/>
                <w:szCs w:val="18"/>
              </w:rPr>
            </w:pPr>
            <w:r w:rsidRPr="00C96E98">
              <w:rPr>
                <w:rFonts w:ascii="Arial" w:hAnsi="Arial" w:cs="Arial"/>
                <w:sz w:val="18"/>
                <w:szCs w:val="18"/>
              </w:rPr>
              <w:t>Portaria nº 657 de 22/09/2025, publicada</w:t>
            </w:r>
            <w:r w:rsidRPr="00C96E98">
              <w:rPr>
                <w:rFonts w:ascii="Arial" w:hAnsi="Arial" w:cs="Arial"/>
                <w:spacing w:val="80"/>
                <w:sz w:val="18"/>
                <w:szCs w:val="18"/>
              </w:rPr>
              <w:t xml:space="preserve"> </w:t>
            </w:r>
          </w:p>
          <w:p w14:paraId="56D64EF3" w14:textId="77777777" w:rsidR="00C96E98" w:rsidRPr="00C96E98" w:rsidRDefault="00C96E98" w:rsidP="00C96E98">
            <w:pPr>
              <w:spacing w:line="193" w:lineRule="exact"/>
              <w:ind w:left="140" w:right="52"/>
              <w:jc w:val="center"/>
              <w:rPr>
                <w:rFonts w:ascii="Arial" w:hAnsi="Arial" w:cs="Arial"/>
                <w:sz w:val="18"/>
                <w:szCs w:val="18"/>
              </w:rPr>
            </w:pPr>
            <w:r w:rsidRPr="00C96E98">
              <w:rPr>
                <w:rFonts w:ascii="Arial" w:hAnsi="Arial" w:cs="Arial"/>
                <w:spacing w:val="-2"/>
                <w:sz w:val="18"/>
                <w:szCs w:val="18"/>
              </w:rPr>
              <w:t>D.O.U. 23/09/2025</w:t>
            </w:r>
          </w:p>
        </w:tc>
        <w:tc>
          <w:tcPr>
            <w:tcW w:w="723" w:type="dxa"/>
            <w:tcBorders>
              <w:top w:val="single" w:sz="4" w:space="0" w:color="000000"/>
              <w:left w:val="single" w:sz="4" w:space="0" w:color="000000"/>
              <w:bottom w:val="single" w:sz="4" w:space="0" w:color="000000"/>
              <w:right w:val="single" w:sz="4" w:space="0" w:color="000000"/>
            </w:tcBorders>
          </w:tcPr>
          <w:p w14:paraId="769FA5F4" w14:textId="77777777" w:rsidR="00C96E98" w:rsidRPr="00C96E98" w:rsidRDefault="00C96E98" w:rsidP="00C96E98">
            <w:pPr>
              <w:spacing w:before="115"/>
              <w:jc w:val="center"/>
              <w:rPr>
                <w:rFonts w:ascii="Arial" w:hAnsi="Arial" w:cs="Arial"/>
                <w:sz w:val="18"/>
                <w:szCs w:val="18"/>
              </w:rPr>
            </w:pPr>
          </w:p>
          <w:p w14:paraId="65AE6E23" w14:textId="77777777" w:rsidR="00C96E98" w:rsidRPr="00C96E98" w:rsidRDefault="00C96E98" w:rsidP="00C96E98">
            <w:pPr>
              <w:spacing w:before="1"/>
              <w:ind w:left="18" w:right="9"/>
              <w:jc w:val="center"/>
              <w:rPr>
                <w:rFonts w:ascii="Arial" w:hAnsi="Arial" w:cs="Arial"/>
                <w:sz w:val="18"/>
                <w:szCs w:val="18"/>
              </w:rPr>
            </w:pPr>
            <w:r w:rsidRPr="00C96E98">
              <w:rPr>
                <w:rFonts w:ascii="Arial" w:hAnsi="Arial" w:cs="Arial"/>
                <w:spacing w:val="-10"/>
                <w:sz w:val="18"/>
                <w:szCs w:val="18"/>
              </w:rPr>
              <w:t>5</w:t>
            </w:r>
          </w:p>
        </w:tc>
        <w:tc>
          <w:tcPr>
            <w:tcW w:w="716" w:type="dxa"/>
            <w:tcBorders>
              <w:top w:val="single" w:sz="4" w:space="0" w:color="000000"/>
              <w:left w:val="single" w:sz="4" w:space="0" w:color="000000"/>
              <w:bottom w:val="single" w:sz="4" w:space="0" w:color="000000"/>
              <w:right w:val="single" w:sz="4" w:space="0" w:color="000000"/>
            </w:tcBorders>
          </w:tcPr>
          <w:p w14:paraId="6FC40F27" w14:textId="77777777" w:rsidR="00C96E98" w:rsidRPr="00C96E98" w:rsidRDefault="00C96E98" w:rsidP="00C96E98">
            <w:pPr>
              <w:spacing w:before="115"/>
              <w:jc w:val="center"/>
              <w:rPr>
                <w:rFonts w:ascii="Arial" w:hAnsi="Arial" w:cs="Arial"/>
                <w:sz w:val="18"/>
                <w:szCs w:val="18"/>
              </w:rPr>
            </w:pPr>
          </w:p>
          <w:p w14:paraId="4F862E39" w14:textId="77777777" w:rsidR="00C96E98" w:rsidRPr="00C96E98" w:rsidRDefault="00C96E98" w:rsidP="00C96E98">
            <w:pPr>
              <w:spacing w:before="1"/>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69A81FA4" w14:textId="77777777" w:rsidR="00C96E98" w:rsidRPr="00C96E98" w:rsidRDefault="00C96E98" w:rsidP="00C96E98">
            <w:pPr>
              <w:spacing w:before="115"/>
              <w:jc w:val="center"/>
              <w:rPr>
                <w:rFonts w:ascii="Arial" w:hAnsi="Arial" w:cs="Arial"/>
                <w:sz w:val="18"/>
                <w:szCs w:val="18"/>
              </w:rPr>
            </w:pPr>
          </w:p>
          <w:p w14:paraId="71D2B5BC"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4"/>
                <w:sz w:val="18"/>
                <w:szCs w:val="18"/>
              </w:rPr>
              <w:t>2023</w:t>
            </w:r>
          </w:p>
        </w:tc>
        <w:tc>
          <w:tcPr>
            <w:tcW w:w="965" w:type="dxa"/>
            <w:tcBorders>
              <w:top w:val="single" w:sz="4" w:space="0" w:color="000000"/>
              <w:left w:val="single" w:sz="4" w:space="0" w:color="000000"/>
              <w:bottom w:val="single" w:sz="4" w:space="0" w:color="000000"/>
              <w:right w:val="single" w:sz="4" w:space="0" w:color="000000"/>
            </w:tcBorders>
          </w:tcPr>
          <w:p w14:paraId="3B92E15D" w14:textId="77777777" w:rsidR="00C96E98" w:rsidRPr="00C96E98" w:rsidRDefault="00C96E98" w:rsidP="00C96E98">
            <w:pPr>
              <w:spacing w:before="115"/>
              <w:jc w:val="center"/>
              <w:rPr>
                <w:rFonts w:ascii="Arial" w:hAnsi="Arial" w:cs="Arial"/>
                <w:sz w:val="18"/>
                <w:szCs w:val="18"/>
              </w:rPr>
            </w:pPr>
          </w:p>
          <w:p w14:paraId="0CDC6E33"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5"/>
                <w:sz w:val="18"/>
                <w:szCs w:val="18"/>
              </w:rPr>
              <w:t>12</w:t>
            </w:r>
          </w:p>
        </w:tc>
      </w:tr>
      <w:tr w:rsidR="00C96E98" w:rsidRPr="00C96E98" w14:paraId="61E58E59" w14:textId="77777777" w:rsidTr="002B5368">
        <w:trPr>
          <w:trHeight w:val="1108"/>
        </w:trPr>
        <w:tc>
          <w:tcPr>
            <w:tcW w:w="1594" w:type="dxa"/>
            <w:tcBorders>
              <w:top w:val="single" w:sz="4" w:space="0" w:color="000000"/>
              <w:left w:val="single" w:sz="4" w:space="0" w:color="000000"/>
              <w:bottom w:val="single" w:sz="4" w:space="0" w:color="000000"/>
              <w:right w:val="single" w:sz="4" w:space="0" w:color="000000"/>
            </w:tcBorders>
          </w:tcPr>
          <w:p w14:paraId="62138824" w14:textId="77777777" w:rsidR="00C96E98" w:rsidRPr="00C96E98" w:rsidRDefault="00C96E98" w:rsidP="00C96E98">
            <w:pPr>
              <w:spacing w:before="140"/>
              <w:jc w:val="center"/>
              <w:rPr>
                <w:rFonts w:ascii="Arial" w:hAnsi="Arial" w:cs="Arial"/>
                <w:sz w:val="18"/>
                <w:szCs w:val="18"/>
              </w:rPr>
            </w:pPr>
          </w:p>
          <w:p w14:paraId="225ABAB3" w14:textId="77777777" w:rsidR="00C96E98" w:rsidRPr="00C96E98" w:rsidRDefault="00C96E98" w:rsidP="00C96E98">
            <w:pPr>
              <w:spacing w:line="264" w:lineRule="auto"/>
              <w:ind w:left="246" w:firstLine="74"/>
              <w:jc w:val="center"/>
              <w:rPr>
                <w:rFonts w:ascii="Arial" w:hAnsi="Arial" w:cs="Arial"/>
                <w:sz w:val="18"/>
                <w:szCs w:val="18"/>
              </w:rPr>
            </w:pPr>
            <w:r w:rsidRPr="00C96E98">
              <w:rPr>
                <w:rFonts w:ascii="Arial" w:hAnsi="Arial" w:cs="Arial"/>
                <w:spacing w:val="-2"/>
                <w:sz w:val="18"/>
                <w:szCs w:val="18"/>
              </w:rPr>
              <w:t>Medicina Veterinária</w:t>
            </w:r>
          </w:p>
        </w:tc>
        <w:tc>
          <w:tcPr>
            <w:tcW w:w="1078" w:type="dxa"/>
            <w:tcBorders>
              <w:top w:val="single" w:sz="4" w:space="0" w:color="000000"/>
              <w:left w:val="single" w:sz="4" w:space="0" w:color="000000"/>
              <w:bottom w:val="single" w:sz="4" w:space="0" w:color="000000"/>
              <w:right w:val="single" w:sz="4" w:space="0" w:color="000000"/>
            </w:tcBorders>
          </w:tcPr>
          <w:p w14:paraId="0DB934E8" w14:textId="77777777" w:rsidR="00C96E98" w:rsidRPr="00C96E98" w:rsidRDefault="00C96E98" w:rsidP="00C96E98">
            <w:pPr>
              <w:jc w:val="center"/>
              <w:rPr>
                <w:rFonts w:ascii="Arial" w:hAnsi="Arial" w:cs="Arial"/>
                <w:sz w:val="18"/>
                <w:szCs w:val="18"/>
              </w:rPr>
            </w:pPr>
          </w:p>
          <w:p w14:paraId="152F4D86" w14:textId="77777777" w:rsidR="00C96E98" w:rsidRPr="00C96E98" w:rsidRDefault="00C96E98" w:rsidP="00C96E98">
            <w:pPr>
              <w:spacing w:before="36"/>
              <w:jc w:val="center"/>
              <w:rPr>
                <w:rFonts w:ascii="Arial" w:hAnsi="Arial" w:cs="Arial"/>
                <w:sz w:val="18"/>
                <w:szCs w:val="18"/>
              </w:rPr>
            </w:pPr>
          </w:p>
          <w:p w14:paraId="52BDCBB8"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563D3AF8" w14:textId="77777777" w:rsidR="00C96E98" w:rsidRPr="00C96E98" w:rsidRDefault="00C96E98" w:rsidP="00C96E98">
            <w:pPr>
              <w:spacing w:before="142"/>
              <w:jc w:val="center"/>
              <w:rPr>
                <w:rFonts w:ascii="Arial" w:hAnsi="Arial" w:cs="Arial"/>
                <w:sz w:val="18"/>
                <w:szCs w:val="18"/>
              </w:rPr>
            </w:pPr>
          </w:p>
          <w:p w14:paraId="060C0FDE" w14:textId="77777777" w:rsidR="00C96E98" w:rsidRPr="00C96E98" w:rsidRDefault="00C96E98" w:rsidP="00C96E98">
            <w:pPr>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17C96DF9" w14:textId="77777777" w:rsidR="00C96E98" w:rsidRPr="00C96E98" w:rsidRDefault="00C96E98" w:rsidP="00C96E98">
            <w:pPr>
              <w:spacing w:before="3" w:line="187" w:lineRule="exact"/>
              <w:ind w:left="140" w:right="52"/>
              <w:jc w:val="center"/>
              <w:rPr>
                <w:rFonts w:ascii="Arial" w:hAnsi="Arial" w:cs="Arial"/>
                <w:sz w:val="18"/>
                <w:szCs w:val="18"/>
              </w:rPr>
            </w:pPr>
          </w:p>
          <w:p w14:paraId="258CB762" w14:textId="77777777" w:rsidR="00C96E98" w:rsidRPr="00C96E98" w:rsidRDefault="00C96E98" w:rsidP="00C96E98">
            <w:pPr>
              <w:spacing w:before="3" w:line="187" w:lineRule="exact"/>
              <w:ind w:left="140" w:right="52"/>
              <w:jc w:val="center"/>
              <w:rPr>
                <w:rFonts w:ascii="Arial" w:hAnsi="Arial" w:cs="Arial"/>
                <w:sz w:val="18"/>
                <w:szCs w:val="18"/>
              </w:rPr>
            </w:pPr>
            <w:r w:rsidRPr="00C96E98">
              <w:rPr>
                <w:rFonts w:ascii="Arial" w:hAnsi="Arial" w:cs="Arial"/>
                <w:sz w:val="18"/>
                <w:szCs w:val="18"/>
              </w:rPr>
              <w:t>Portaria no 561 de 22/08/2025, DOU de 25/08/2025</w:t>
            </w:r>
          </w:p>
        </w:tc>
        <w:tc>
          <w:tcPr>
            <w:tcW w:w="723" w:type="dxa"/>
            <w:tcBorders>
              <w:top w:val="single" w:sz="4" w:space="0" w:color="000000"/>
              <w:left w:val="single" w:sz="4" w:space="0" w:color="000000"/>
              <w:bottom w:val="single" w:sz="4" w:space="0" w:color="000000"/>
              <w:right w:val="single" w:sz="4" w:space="0" w:color="000000"/>
            </w:tcBorders>
          </w:tcPr>
          <w:p w14:paraId="226400D9" w14:textId="77777777" w:rsidR="00C96E98" w:rsidRPr="00C96E98" w:rsidRDefault="00C96E98" w:rsidP="00C96E98">
            <w:pPr>
              <w:jc w:val="center"/>
              <w:rPr>
                <w:rFonts w:ascii="Arial" w:hAnsi="Arial" w:cs="Arial"/>
                <w:sz w:val="18"/>
                <w:szCs w:val="18"/>
              </w:rPr>
            </w:pPr>
          </w:p>
          <w:p w14:paraId="71813AED" w14:textId="77777777" w:rsidR="00C96E98" w:rsidRPr="00C96E98" w:rsidRDefault="00C96E98" w:rsidP="00C96E98">
            <w:pPr>
              <w:spacing w:before="36"/>
              <w:jc w:val="center"/>
              <w:rPr>
                <w:rFonts w:ascii="Arial" w:hAnsi="Arial" w:cs="Arial"/>
                <w:sz w:val="18"/>
                <w:szCs w:val="18"/>
              </w:rPr>
            </w:pPr>
          </w:p>
          <w:p w14:paraId="05BE9BD9" w14:textId="77777777" w:rsidR="00C96E98" w:rsidRPr="00C96E98" w:rsidRDefault="00C96E98" w:rsidP="00C96E98">
            <w:pPr>
              <w:ind w:left="13"/>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7C6D9025" w14:textId="77777777" w:rsidR="00C96E98" w:rsidRPr="00C96E98" w:rsidRDefault="00C96E98" w:rsidP="00C96E98">
            <w:pPr>
              <w:jc w:val="center"/>
              <w:rPr>
                <w:rFonts w:ascii="Arial" w:hAnsi="Arial" w:cs="Arial"/>
                <w:sz w:val="18"/>
                <w:szCs w:val="18"/>
              </w:rPr>
            </w:pPr>
          </w:p>
          <w:p w14:paraId="123FE41D" w14:textId="77777777" w:rsidR="00C96E98" w:rsidRPr="00C96E98" w:rsidRDefault="00C96E98" w:rsidP="00C96E98">
            <w:pPr>
              <w:spacing w:before="36"/>
              <w:jc w:val="center"/>
              <w:rPr>
                <w:rFonts w:ascii="Arial" w:hAnsi="Arial" w:cs="Arial"/>
                <w:sz w:val="18"/>
                <w:szCs w:val="18"/>
              </w:rPr>
            </w:pPr>
          </w:p>
          <w:p w14:paraId="381EEC00" w14:textId="77777777" w:rsidR="00C96E98" w:rsidRPr="00C96E98" w:rsidRDefault="00C96E98" w:rsidP="00C96E98">
            <w:pPr>
              <w:ind w:left="27" w:right="3"/>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15509013" w14:textId="77777777" w:rsidR="00C96E98" w:rsidRPr="00C96E98" w:rsidRDefault="00C96E98" w:rsidP="00C96E98">
            <w:pPr>
              <w:jc w:val="center"/>
              <w:rPr>
                <w:rFonts w:ascii="Arial" w:hAnsi="Arial" w:cs="Arial"/>
                <w:sz w:val="18"/>
                <w:szCs w:val="18"/>
              </w:rPr>
            </w:pPr>
          </w:p>
          <w:p w14:paraId="4EB3D4BC" w14:textId="77777777" w:rsidR="00C96E98" w:rsidRPr="00C96E98" w:rsidRDefault="00C96E98" w:rsidP="00C96E98">
            <w:pPr>
              <w:spacing w:before="36"/>
              <w:jc w:val="center"/>
              <w:rPr>
                <w:rFonts w:ascii="Arial" w:hAnsi="Arial" w:cs="Arial"/>
                <w:sz w:val="18"/>
                <w:szCs w:val="18"/>
              </w:rPr>
            </w:pPr>
          </w:p>
          <w:p w14:paraId="63F51419"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2023</w:t>
            </w:r>
          </w:p>
        </w:tc>
        <w:tc>
          <w:tcPr>
            <w:tcW w:w="965" w:type="dxa"/>
            <w:tcBorders>
              <w:top w:val="single" w:sz="4" w:space="0" w:color="000000"/>
              <w:left w:val="single" w:sz="4" w:space="0" w:color="000000"/>
              <w:bottom w:val="single" w:sz="4" w:space="0" w:color="000000"/>
              <w:right w:val="single" w:sz="4" w:space="0" w:color="000000"/>
            </w:tcBorders>
          </w:tcPr>
          <w:p w14:paraId="4C110130" w14:textId="77777777" w:rsidR="00C96E98" w:rsidRPr="00C96E98" w:rsidRDefault="00C96E98" w:rsidP="00C96E98">
            <w:pPr>
              <w:jc w:val="center"/>
              <w:rPr>
                <w:rFonts w:ascii="Arial" w:hAnsi="Arial" w:cs="Arial"/>
                <w:sz w:val="18"/>
                <w:szCs w:val="18"/>
              </w:rPr>
            </w:pPr>
          </w:p>
          <w:p w14:paraId="43675CD0" w14:textId="77777777" w:rsidR="00C96E98" w:rsidRPr="00C96E98" w:rsidRDefault="00C96E98" w:rsidP="00C96E98">
            <w:pPr>
              <w:spacing w:before="36"/>
              <w:jc w:val="center"/>
              <w:rPr>
                <w:rFonts w:ascii="Arial" w:hAnsi="Arial" w:cs="Arial"/>
                <w:sz w:val="18"/>
                <w:szCs w:val="18"/>
              </w:rPr>
            </w:pPr>
          </w:p>
          <w:p w14:paraId="6F607140" w14:textId="77777777" w:rsidR="00C96E98" w:rsidRPr="00C96E98" w:rsidRDefault="00C96E98" w:rsidP="00C96E98">
            <w:pPr>
              <w:jc w:val="center"/>
              <w:rPr>
                <w:rFonts w:ascii="Arial" w:hAnsi="Arial" w:cs="Arial"/>
                <w:sz w:val="18"/>
                <w:szCs w:val="18"/>
              </w:rPr>
            </w:pPr>
            <w:r w:rsidRPr="00C96E98">
              <w:rPr>
                <w:rFonts w:ascii="Arial" w:hAnsi="Arial" w:cs="Arial"/>
                <w:spacing w:val="-5"/>
                <w:sz w:val="18"/>
                <w:szCs w:val="18"/>
              </w:rPr>
              <w:t>10</w:t>
            </w:r>
          </w:p>
        </w:tc>
      </w:tr>
      <w:tr w:rsidR="00C96E98" w:rsidRPr="00C96E98" w14:paraId="131A07D8"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tcPr>
          <w:p w14:paraId="3E92CDF7" w14:textId="77777777" w:rsidR="00C96E98" w:rsidRPr="00C96E98" w:rsidRDefault="00C96E98" w:rsidP="00C96E98">
            <w:pPr>
              <w:spacing w:before="31"/>
              <w:jc w:val="center"/>
              <w:rPr>
                <w:rFonts w:ascii="Arial" w:hAnsi="Arial" w:cs="Arial"/>
                <w:sz w:val="18"/>
                <w:szCs w:val="18"/>
              </w:rPr>
            </w:pPr>
          </w:p>
          <w:p w14:paraId="20F44A35" w14:textId="77777777" w:rsidR="00C96E98" w:rsidRPr="00C96E98" w:rsidRDefault="00C96E98" w:rsidP="00C96E98">
            <w:pPr>
              <w:spacing w:before="1"/>
              <w:ind w:left="78" w:right="5"/>
              <w:jc w:val="center"/>
              <w:rPr>
                <w:rFonts w:ascii="Arial" w:hAnsi="Arial" w:cs="Arial"/>
                <w:sz w:val="18"/>
                <w:szCs w:val="18"/>
              </w:rPr>
            </w:pPr>
            <w:r w:rsidRPr="00C96E98">
              <w:rPr>
                <w:rFonts w:ascii="Arial" w:hAnsi="Arial" w:cs="Arial"/>
                <w:spacing w:val="-2"/>
                <w:sz w:val="18"/>
                <w:szCs w:val="18"/>
              </w:rPr>
              <w:t>Música</w:t>
            </w:r>
          </w:p>
        </w:tc>
        <w:tc>
          <w:tcPr>
            <w:tcW w:w="1078" w:type="dxa"/>
            <w:tcBorders>
              <w:top w:val="single" w:sz="4" w:space="0" w:color="000000"/>
              <w:left w:val="single" w:sz="4" w:space="0" w:color="000000"/>
              <w:bottom w:val="single" w:sz="4" w:space="0" w:color="000000"/>
              <w:right w:val="single" w:sz="4" w:space="0" w:color="000000"/>
            </w:tcBorders>
          </w:tcPr>
          <w:p w14:paraId="56CFA60C" w14:textId="77777777" w:rsidR="00C96E98" w:rsidRPr="00C96E98" w:rsidRDefault="00C96E98" w:rsidP="00C96E98">
            <w:pPr>
              <w:spacing w:before="46"/>
              <w:jc w:val="center"/>
              <w:rPr>
                <w:rFonts w:ascii="Arial" w:hAnsi="Arial" w:cs="Arial"/>
                <w:sz w:val="18"/>
                <w:szCs w:val="18"/>
              </w:rPr>
            </w:pPr>
          </w:p>
          <w:p w14:paraId="77220F8B"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hideMark/>
          </w:tcPr>
          <w:p w14:paraId="70BB4AFE" w14:textId="77777777" w:rsidR="00C96E98" w:rsidRPr="00C96E98" w:rsidRDefault="00C96E98" w:rsidP="00C96E98">
            <w:pPr>
              <w:spacing w:before="128" w:line="276" w:lineRule="auto"/>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5C38EA15" w14:textId="77777777" w:rsidR="00C96E98" w:rsidRPr="00C96E98" w:rsidRDefault="00C96E98" w:rsidP="00C96E98">
            <w:pPr>
              <w:spacing w:line="230" w:lineRule="exact"/>
              <w:ind w:left="179" w:right="86" w:hanging="3"/>
              <w:jc w:val="center"/>
              <w:rPr>
                <w:rFonts w:ascii="Arial" w:hAnsi="Arial" w:cs="Arial"/>
                <w:sz w:val="18"/>
                <w:szCs w:val="18"/>
              </w:rPr>
            </w:pPr>
            <w:r w:rsidRPr="00C96E98">
              <w:rPr>
                <w:rFonts w:ascii="Arial" w:hAnsi="Arial" w:cs="Arial"/>
                <w:spacing w:val="-2"/>
                <w:sz w:val="18"/>
                <w:szCs w:val="18"/>
              </w:rPr>
              <w:t xml:space="preserve">Resolução </w:t>
            </w: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29/2021 de 12/11/2021</w:t>
            </w:r>
          </w:p>
        </w:tc>
        <w:tc>
          <w:tcPr>
            <w:tcW w:w="723" w:type="dxa"/>
            <w:tcBorders>
              <w:top w:val="single" w:sz="4" w:space="0" w:color="000000"/>
              <w:left w:val="single" w:sz="4" w:space="0" w:color="000000"/>
              <w:bottom w:val="single" w:sz="4" w:space="0" w:color="000000"/>
              <w:right w:val="single" w:sz="4" w:space="0" w:color="000000"/>
            </w:tcBorders>
          </w:tcPr>
          <w:p w14:paraId="0E79128E"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55C98CC7"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302A9B2A"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6D8F712C" w14:textId="77777777" w:rsidR="00C96E98" w:rsidRPr="00C96E98" w:rsidRDefault="00C96E98" w:rsidP="00C96E98">
            <w:pPr>
              <w:spacing w:before="31"/>
              <w:jc w:val="center"/>
              <w:rPr>
                <w:rFonts w:ascii="Arial" w:hAnsi="Arial" w:cs="Arial"/>
                <w:sz w:val="18"/>
                <w:szCs w:val="18"/>
              </w:rPr>
            </w:pPr>
          </w:p>
          <w:p w14:paraId="32F599CC"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7CCF4515" w14:textId="77777777" w:rsidTr="002B5368">
        <w:trPr>
          <w:trHeight w:val="952"/>
        </w:trPr>
        <w:tc>
          <w:tcPr>
            <w:tcW w:w="1594" w:type="dxa"/>
            <w:tcBorders>
              <w:top w:val="single" w:sz="4" w:space="0" w:color="000000"/>
              <w:left w:val="single" w:sz="4" w:space="0" w:color="000000"/>
              <w:bottom w:val="single" w:sz="4" w:space="0" w:color="000000"/>
              <w:right w:val="single" w:sz="4" w:space="0" w:color="000000"/>
            </w:tcBorders>
          </w:tcPr>
          <w:p w14:paraId="68ABB00D" w14:textId="77777777" w:rsidR="00C96E98" w:rsidRPr="00C96E98" w:rsidRDefault="00C96E98" w:rsidP="00C96E98">
            <w:pPr>
              <w:spacing w:before="161"/>
              <w:jc w:val="center"/>
              <w:rPr>
                <w:rFonts w:ascii="Arial" w:hAnsi="Arial" w:cs="Arial"/>
                <w:sz w:val="18"/>
                <w:szCs w:val="18"/>
              </w:rPr>
            </w:pPr>
          </w:p>
          <w:p w14:paraId="1D8DC09C" w14:textId="77777777" w:rsidR="00C96E98" w:rsidRPr="00C96E98" w:rsidRDefault="00C96E98" w:rsidP="00C96E98">
            <w:pPr>
              <w:ind w:left="78" w:right="5"/>
              <w:jc w:val="center"/>
              <w:rPr>
                <w:rFonts w:ascii="Arial" w:hAnsi="Arial" w:cs="Arial"/>
                <w:sz w:val="18"/>
                <w:szCs w:val="18"/>
              </w:rPr>
            </w:pPr>
            <w:r w:rsidRPr="00C96E98">
              <w:rPr>
                <w:rFonts w:ascii="Arial" w:hAnsi="Arial" w:cs="Arial"/>
                <w:spacing w:val="-2"/>
                <w:sz w:val="18"/>
                <w:szCs w:val="18"/>
              </w:rPr>
              <w:t>Nutrição</w:t>
            </w:r>
          </w:p>
        </w:tc>
        <w:tc>
          <w:tcPr>
            <w:tcW w:w="1078" w:type="dxa"/>
            <w:tcBorders>
              <w:top w:val="single" w:sz="4" w:space="0" w:color="000000"/>
              <w:left w:val="single" w:sz="4" w:space="0" w:color="000000"/>
              <w:bottom w:val="single" w:sz="4" w:space="0" w:color="000000"/>
              <w:right w:val="single" w:sz="4" w:space="0" w:color="000000"/>
            </w:tcBorders>
          </w:tcPr>
          <w:p w14:paraId="6222EB00" w14:textId="77777777" w:rsidR="00C96E98" w:rsidRPr="00C96E98" w:rsidRDefault="00C96E98" w:rsidP="00C96E98">
            <w:pPr>
              <w:spacing w:before="161"/>
              <w:jc w:val="center"/>
              <w:rPr>
                <w:rFonts w:ascii="Arial" w:hAnsi="Arial" w:cs="Arial"/>
                <w:sz w:val="18"/>
                <w:szCs w:val="18"/>
              </w:rPr>
            </w:pPr>
          </w:p>
          <w:p w14:paraId="709E4008"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020B555E" w14:textId="77777777" w:rsidR="00C96E98" w:rsidRPr="00C96E98" w:rsidRDefault="00C96E98" w:rsidP="00C96E98">
            <w:pPr>
              <w:spacing w:before="51"/>
              <w:jc w:val="center"/>
              <w:rPr>
                <w:rFonts w:ascii="Arial" w:hAnsi="Arial" w:cs="Arial"/>
                <w:sz w:val="18"/>
                <w:szCs w:val="18"/>
              </w:rPr>
            </w:pPr>
          </w:p>
          <w:p w14:paraId="07D69E57" w14:textId="77777777" w:rsidR="00C96E98" w:rsidRPr="00C96E98" w:rsidRDefault="00C96E98" w:rsidP="00C96E98">
            <w:pPr>
              <w:spacing w:line="276" w:lineRule="auto"/>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4F852302" w14:textId="77777777" w:rsidR="00C96E98" w:rsidRPr="00C96E98" w:rsidRDefault="00C96E98" w:rsidP="00C96E98">
            <w:pPr>
              <w:spacing w:before="20" w:line="276" w:lineRule="auto"/>
              <w:ind w:left="121" w:right="29" w:firstLine="1"/>
              <w:jc w:val="center"/>
              <w:rPr>
                <w:rFonts w:ascii="Arial" w:hAnsi="Arial" w:cs="Arial"/>
                <w:sz w:val="18"/>
                <w:szCs w:val="18"/>
              </w:rPr>
            </w:pPr>
            <w:r w:rsidRPr="00C96E98">
              <w:rPr>
                <w:rFonts w:ascii="Arial" w:hAnsi="Arial" w:cs="Arial"/>
                <w:sz w:val="18"/>
                <w:szCs w:val="18"/>
              </w:rPr>
              <w:t>Portaria SERES nº 287 de</w:t>
            </w:r>
            <w:r w:rsidRPr="00C96E98">
              <w:rPr>
                <w:rFonts w:ascii="Arial" w:hAnsi="Arial" w:cs="Arial"/>
                <w:spacing w:val="-9"/>
                <w:sz w:val="18"/>
                <w:szCs w:val="18"/>
              </w:rPr>
              <w:t xml:space="preserve"> </w:t>
            </w:r>
            <w:r w:rsidRPr="00C96E98">
              <w:rPr>
                <w:rFonts w:ascii="Arial" w:hAnsi="Arial" w:cs="Arial"/>
                <w:sz w:val="18"/>
                <w:szCs w:val="18"/>
              </w:rPr>
              <w:t>06/01/2022,publicada em</w:t>
            </w:r>
            <w:r w:rsidRPr="00C96E98">
              <w:rPr>
                <w:rFonts w:ascii="Arial" w:hAnsi="Arial" w:cs="Arial"/>
                <w:spacing w:val="16"/>
                <w:sz w:val="18"/>
                <w:szCs w:val="18"/>
              </w:rPr>
              <w:t xml:space="preserve"> </w:t>
            </w:r>
            <w:r w:rsidRPr="00C96E98">
              <w:rPr>
                <w:rFonts w:ascii="Arial" w:hAnsi="Arial" w:cs="Arial"/>
                <w:sz w:val="18"/>
                <w:szCs w:val="18"/>
              </w:rPr>
              <w:t>10/01/2022,</w:t>
            </w:r>
            <w:r w:rsidRPr="00C96E98">
              <w:rPr>
                <w:rFonts w:ascii="Arial" w:hAnsi="Arial" w:cs="Arial"/>
                <w:spacing w:val="11"/>
                <w:sz w:val="18"/>
                <w:szCs w:val="18"/>
              </w:rPr>
              <w:t xml:space="preserve"> </w:t>
            </w:r>
            <w:r w:rsidRPr="00C96E98">
              <w:rPr>
                <w:rFonts w:ascii="Arial" w:hAnsi="Arial" w:cs="Arial"/>
                <w:sz w:val="18"/>
                <w:szCs w:val="18"/>
              </w:rPr>
              <w:t>seção</w:t>
            </w:r>
            <w:r w:rsidRPr="00C96E98">
              <w:rPr>
                <w:rFonts w:ascii="Arial" w:hAnsi="Arial" w:cs="Arial"/>
                <w:spacing w:val="8"/>
                <w:sz w:val="18"/>
                <w:szCs w:val="18"/>
              </w:rPr>
              <w:t xml:space="preserve"> </w:t>
            </w:r>
            <w:r w:rsidRPr="00C96E98">
              <w:rPr>
                <w:rFonts w:ascii="Arial" w:hAnsi="Arial" w:cs="Arial"/>
                <w:spacing w:val="-5"/>
                <w:sz w:val="18"/>
                <w:szCs w:val="18"/>
              </w:rPr>
              <w:t>1,</w:t>
            </w:r>
          </w:p>
          <w:p w14:paraId="419CE56D" w14:textId="77777777" w:rsidR="00C96E98" w:rsidRPr="00C96E98" w:rsidRDefault="00C96E98" w:rsidP="00C96E98">
            <w:pPr>
              <w:spacing w:before="1" w:line="197" w:lineRule="exact"/>
              <w:ind w:left="140" w:right="54"/>
              <w:jc w:val="center"/>
              <w:rPr>
                <w:rFonts w:ascii="Arial" w:hAnsi="Arial" w:cs="Arial"/>
                <w:sz w:val="18"/>
                <w:szCs w:val="18"/>
              </w:rPr>
            </w:pPr>
            <w:r w:rsidRPr="00C96E98">
              <w:rPr>
                <w:rFonts w:ascii="Arial" w:hAnsi="Arial" w:cs="Arial"/>
                <w:sz w:val="18"/>
                <w:szCs w:val="18"/>
              </w:rPr>
              <w:t>pg.97</w:t>
            </w:r>
            <w:r w:rsidRPr="00C96E98">
              <w:rPr>
                <w:rFonts w:ascii="Arial" w:hAnsi="Arial" w:cs="Arial"/>
                <w:spacing w:val="14"/>
                <w:sz w:val="18"/>
                <w:szCs w:val="18"/>
              </w:rPr>
              <w:t xml:space="preserve"> </w:t>
            </w:r>
            <w:r w:rsidRPr="00C96E98">
              <w:rPr>
                <w:rFonts w:ascii="Arial" w:hAnsi="Arial" w:cs="Arial"/>
                <w:sz w:val="18"/>
                <w:szCs w:val="18"/>
              </w:rPr>
              <w:t>do</w:t>
            </w:r>
            <w:r w:rsidRPr="00C96E98">
              <w:rPr>
                <w:rFonts w:ascii="Arial" w:hAnsi="Arial" w:cs="Arial"/>
                <w:spacing w:val="12"/>
                <w:sz w:val="18"/>
                <w:szCs w:val="18"/>
              </w:rPr>
              <w:t xml:space="preserve"> </w:t>
            </w:r>
            <w:r w:rsidRPr="00C96E98">
              <w:rPr>
                <w:rFonts w:ascii="Arial" w:hAnsi="Arial" w:cs="Arial"/>
                <w:spacing w:val="-2"/>
                <w:sz w:val="18"/>
                <w:szCs w:val="18"/>
              </w:rPr>
              <w:t>D.O.U.</w:t>
            </w:r>
          </w:p>
        </w:tc>
        <w:tc>
          <w:tcPr>
            <w:tcW w:w="723" w:type="dxa"/>
            <w:tcBorders>
              <w:top w:val="single" w:sz="4" w:space="0" w:color="000000"/>
              <w:left w:val="single" w:sz="4" w:space="0" w:color="000000"/>
              <w:bottom w:val="single" w:sz="4" w:space="0" w:color="000000"/>
              <w:right w:val="single" w:sz="4" w:space="0" w:color="000000"/>
            </w:tcBorders>
          </w:tcPr>
          <w:p w14:paraId="3B1A4BC2" w14:textId="77777777" w:rsidR="00C96E98" w:rsidRPr="00C96E98" w:rsidRDefault="00C96E98" w:rsidP="00C96E98">
            <w:pPr>
              <w:spacing w:before="161"/>
              <w:jc w:val="center"/>
              <w:rPr>
                <w:rFonts w:ascii="Arial" w:hAnsi="Arial" w:cs="Arial"/>
                <w:sz w:val="18"/>
                <w:szCs w:val="18"/>
              </w:rPr>
            </w:pPr>
          </w:p>
          <w:p w14:paraId="7AD91E0D"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7662CAFC" w14:textId="77777777" w:rsidR="00C96E98" w:rsidRPr="00C96E98" w:rsidRDefault="00C96E98" w:rsidP="00C96E98">
            <w:pPr>
              <w:spacing w:before="161"/>
              <w:jc w:val="center"/>
              <w:rPr>
                <w:rFonts w:ascii="Arial" w:hAnsi="Arial" w:cs="Arial"/>
                <w:sz w:val="18"/>
                <w:szCs w:val="18"/>
              </w:rPr>
            </w:pPr>
          </w:p>
          <w:p w14:paraId="471225E6"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4</w:t>
            </w:r>
          </w:p>
        </w:tc>
        <w:tc>
          <w:tcPr>
            <w:tcW w:w="850" w:type="dxa"/>
            <w:tcBorders>
              <w:top w:val="single" w:sz="4" w:space="0" w:color="000000"/>
              <w:left w:val="single" w:sz="4" w:space="0" w:color="000000"/>
              <w:bottom w:val="single" w:sz="4" w:space="0" w:color="000000"/>
              <w:right w:val="single" w:sz="4" w:space="0" w:color="000000"/>
            </w:tcBorders>
          </w:tcPr>
          <w:p w14:paraId="1E44C83E" w14:textId="77777777" w:rsidR="00C96E98" w:rsidRPr="00C96E98" w:rsidRDefault="00C96E98" w:rsidP="00C96E98">
            <w:pPr>
              <w:spacing w:before="161"/>
              <w:jc w:val="center"/>
              <w:rPr>
                <w:rFonts w:ascii="Arial" w:hAnsi="Arial" w:cs="Arial"/>
                <w:sz w:val="18"/>
                <w:szCs w:val="18"/>
              </w:rPr>
            </w:pPr>
          </w:p>
          <w:p w14:paraId="4FC2A446"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2023</w:t>
            </w:r>
          </w:p>
        </w:tc>
        <w:tc>
          <w:tcPr>
            <w:tcW w:w="965" w:type="dxa"/>
            <w:tcBorders>
              <w:top w:val="single" w:sz="4" w:space="0" w:color="000000"/>
              <w:left w:val="single" w:sz="4" w:space="0" w:color="000000"/>
              <w:bottom w:val="single" w:sz="4" w:space="0" w:color="000000"/>
              <w:right w:val="single" w:sz="4" w:space="0" w:color="000000"/>
            </w:tcBorders>
          </w:tcPr>
          <w:p w14:paraId="792502A5" w14:textId="77777777" w:rsidR="00C96E98" w:rsidRPr="00C96E98" w:rsidRDefault="00C96E98" w:rsidP="00C96E98">
            <w:pPr>
              <w:spacing w:before="161"/>
              <w:jc w:val="center"/>
              <w:rPr>
                <w:rFonts w:ascii="Arial" w:hAnsi="Arial" w:cs="Arial"/>
                <w:sz w:val="18"/>
                <w:szCs w:val="18"/>
              </w:rPr>
            </w:pPr>
          </w:p>
          <w:p w14:paraId="1BE35F64"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49284594" w14:textId="77777777" w:rsidTr="002B5368">
        <w:trPr>
          <w:trHeight w:val="878"/>
        </w:trPr>
        <w:tc>
          <w:tcPr>
            <w:tcW w:w="1594" w:type="dxa"/>
            <w:tcBorders>
              <w:top w:val="single" w:sz="4" w:space="0" w:color="000000"/>
              <w:left w:val="single" w:sz="4" w:space="0" w:color="000000"/>
              <w:bottom w:val="single" w:sz="4" w:space="0" w:color="000000"/>
              <w:right w:val="single" w:sz="4" w:space="0" w:color="000000"/>
            </w:tcBorders>
          </w:tcPr>
          <w:p w14:paraId="369A3AF4" w14:textId="77777777" w:rsidR="00C96E98" w:rsidRPr="00C96E98" w:rsidRDefault="00C96E98" w:rsidP="00C96E98">
            <w:pPr>
              <w:spacing w:before="125"/>
              <w:jc w:val="center"/>
              <w:rPr>
                <w:rFonts w:ascii="Arial" w:hAnsi="Arial" w:cs="Arial"/>
                <w:sz w:val="18"/>
                <w:szCs w:val="18"/>
              </w:rPr>
            </w:pPr>
          </w:p>
          <w:p w14:paraId="55D47416" w14:textId="77777777" w:rsidR="00C96E98" w:rsidRPr="00C96E98" w:rsidRDefault="00C96E98" w:rsidP="00C96E98">
            <w:pPr>
              <w:ind w:left="78" w:right="4"/>
              <w:jc w:val="center"/>
              <w:rPr>
                <w:rFonts w:ascii="Arial" w:hAnsi="Arial" w:cs="Arial"/>
                <w:sz w:val="18"/>
                <w:szCs w:val="18"/>
              </w:rPr>
            </w:pPr>
            <w:r w:rsidRPr="00C96E98">
              <w:rPr>
                <w:rFonts w:ascii="Arial" w:hAnsi="Arial" w:cs="Arial"/>
                <w:spacing w:val="-2"/>
                <w:sz w:val="18"/>
                <w:szCs w:val="18"/>
              </w:rPr>
              <w:t>Odontologia</w:t>
            </w:r>
          </w:p>
        </w:tc>
        <w:tc>
          <w:tcPr>
            <w:tcW w:w="1078" w:type="dxa"/>
            <w:tcBorders>
              <w:top w:val="single" w:sz="4" w:space="0" w:color="000000"/>
              <w:left w:val="single" w:sz="4" w:space="0" w:color="000000"/>
              <w:bottom w:val="single" w:sz="4" w:space="0" w:color="000000"/>
              <w:right w:val="single" w:sz="4" w:space="0" w:color="000000"/>
            </w:tcBorders>
          </w:tcPr>
          <w:p w14:paraId="52765AD7" w14:textId="77777777" w:rsidR="00C96E98" w:rsidRPr="00C96E98" w:rsidRDefault="00C96E98" w:rsidP="00C96E98">
            <w:pPr>
              <w:spacing w:before="125"/>
              <w:jc w:val="center"/>
              <w:rPr>
                <w:rFonts w:ascii="Arial" w:hAnsi="Arial" w:cs="Arial"/>
                <w:sz w:val="18"/>
                <w:szCs w:val="18"/>
              </w:rPr>
            </w:pPr>
          </w:p>
          <w:p w14:paraId="2187C4B2" w14:textId="77777777" w:rsidR="00C96E98" w:rsidRPr="00C96E98" w:rsidRDefault="00C96E98" w:rsidP="00C96E98">
            <w:pPr>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7091AB4A" w14:textId="77777777" w:rsidR="00C96E98" w:rsidRPr="00C96E98" w:rsidRDefault="00C96E98" w:rsidP="00C96E98">
            <w:pPr>
              <w:spacing w:before="27"/>
              <w:jc w:val="center"/>
              <w:rPr>
                <w:rFonts w:ascii="Arial" w:hAnsi="Arial" w:cs="Arial"/>
                <w:sz w:val="18"/>
                <w:szCs w:val="18"/>
              </w:rPr>
            </w:pPr>
          </w:p>
          <w:p w14:paraId="1F6532CA" w14:textId="77777777" w:rsidR="00C96E98" w:rsidRPr="00C96E98" w:rsidRDefault="00C96E98" w:rsidP="00C96E98">
            <w:pPr>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085A416F" w14:textId="77777777" w:rsidR="00C96E98" w:rsidRPr="00C96E98" w:rsidRDefault="00C96E98" w:rsidP="00C96E98">
            <w:pPr>
              <w:spacing w:before="3"/>
              <w:ind w:left="140" w:right="45"/>
              <w:jc w:val="center"/>
              <w:rPr>
                <w:rFonts w:ascii="Arial" w:hAnsi="Arial" w:cs="Arial"/>
                <w:sz w:val="18"/>
                <w:szCs w:val="18"/>
              </w:rPr>
            </w:pPr>
            <w:r w:rsidRPr="00C96E98">
              <w:rPr>
                <w:rFonts w:ascii="Arial" w:hAnsi="Arial" w:cs="Arial"/>
                <w:sz w:val="18"/>
                <w:szCs w:val="18"/>
              </w:rPr>
              <w:t>Portaria SERES nº 949 de</w:t>
            </w:r>
            <w:r w:rsidRPr="00C96E98">
              <w:rPr>
                <w:rFonts w:ascii="Arial" w:hAnsi="Arial" w:cs="Arial"/>
                <w:spacing w:val="-5"/>
                <w:sz w:val="18"/>
                <w:szCs w:val="18"/>
              </w:rPr>
              <w:t xml:space="preserve"> </w:t>
            </w:r>
            <w:r w:rsidRPr="00C96E98">
              <w:rPr>
                <w:rFonts w:ascii="Arial" w:hAnsi="Arial" w:cs="Arial"/>
                <w:sz w:val="18"/>
                <w:szCs w:val="18"/>
              </w:rPr>
              <w:t>30/08/2021,</w:t>
            </w:r>
          </w:p>
          <w:p w14:paraId="098CEED5" w14:textId="77777777" w:rsidR="00C96E98" w:rsidRPr="00C96E98" w:rsidRDefault="00C96E98" w:rsidP="00C96E98">
            <w:pPr>
              <w:spacing w:line="230" w:lineRule="exact"/>
              <w:ind w:left="76" w:right="-29"/>
              <w:jc w:val="center"/>
              <w:rPr>
                <w:rFonts w:ascii="Arial" w:hAnsi="Arial" w:cs="Arial"/>
                <w:sz w:val="18"/>
                <w:szCs w:val="18"/>
              </w:rPr>
            </w:pPr>
            <w:r w:rsidRPr="00C96E98">
              <w:rPr>
                <w:rFonts w:ascii="Arial" w:hAnsi="Arial" w:cs="Arial"/>
                <w:sz w:val="18"/>
                <w:szCs w:val="18"/>
              </w:rPr>
              <w:t>publicada em 31/08/2021, seção</w:t>
            </w:r>
            <w:r w:rsidRPr="00C96E98">
              <w:rPr>
                <w:rFonts w:ascii="Arial" w:hAnsi="Arial" w:cs="Arial"/>
                <w:spacing w:val="-3"/>
                <w:sz w:val="18"/>
                <w:szCs w:val="18"/>
              </w:rPr>
              <w:t xml:space="preserve"> </w:t>
            </w:r>
            <w:r w:rsidRPr="00C96E98">
              <w:rPr>
                <w:rFonts w:ascii="Arial" w:hAnsi="Arial" w:cs="Arial"/>
                <w:sz w:val="18"/>
                <w:szCs w:val="18"/>
              </w:rPr>
              <w:t>1,</w:t>
            </w:r>
            <w:r w:rsidRPr="00C96E98">
              <w:rPr>
                <w:rFonts w:ascii="Arial" w:hAnsi="Arial" w:cs="Arial"/>
                <w:spacing w:val="4"/>
                <w:sz w:val="18"/>
                <w:szCs w:val="18"/>
              </w:rPr>
              <w:t xml:space="preserve"> </w:t>
            </w:r>
            <w:r w:rsidRPr="00C96E98">
              <w:rPr>
                <w:rFonts w:ascii="Arial" w:hAnsi="Arial" w:cs="Arial"/>
                <w:sz w:val="18"/>
                <w:szCs w:val="18"/>
              </w:rPr>
              <w:t>pg.56</w:t>
            </w:r>
            <w:r w:rsidRPr="00C96E98">
              <w:rPr>
                <w:rFonts w:ascii="Arial" w:hAnsi="Arial" w:cs="Arial"/>
                <w:spacing w:val="12"/>
                <w:sz w:val="18"/>
                <w:szCs w:val="18"/>
              </w:rPr>
              <w:t xml:space="preserve"> </w:t>
            </w:r>
            <w:r w:rsidRPr="00C96E98">
              <w:rPr>
                <w:rFonts w:ascii="Arial" w:hAnsi="Arial" w:cs="Arial"/>
                <w:sz w:val="18"/>
                <w:szCs w:val="18"/>
              </w:rPr>
              <w:t>do</w:t>
            </w:r>
            <w:r w:rsidRPr="00C96E98">
              <w:rPr>
                <w:rFonts w:ascii="Arial" w:hAnsi="Arial" w:cs="Arial"/>
                <w:spacing w:val="18"/>
                <w:sz w:val="18"/>
                <w:szCs w:val="18"/>
              </w:rPr>
              <w:t xml:space="preserve"> </w:t>
            </w:r>
            <w:r w:rsidRPr="00C96E98">
              <w:rPr>
                <w:rFonts w:ascii="Arial" w:hAnsi="Arial" w:cs="Arial"/>
                <w:spacing w:val="-2"/>
                <w:sz w:val="18"/>
                <w:szCs w:val="18"/>
              </w:rPr>
              <w:t>D.O.U.</w:t>
            </w:r>
          </w:p>
        </w:tc>
        <w:tc>
          <w:tcPr>
            <w:tcW w:w="723" w:type="dxa"/>
            <w:tcBorders>
              <w:top w:val="single" w:sz="4" w:space="0" w:color="000000"/>
              <w:left w:val="single" w:sz="4" w:space="0" w:color="000000"/>
              <w:bottom w:val="single" w:sz="4" w:space="0" w:color="000000"/>
              <w:right w:val="single" w:sz="4" w:space="0" w:color="000000"/>
            </w:tcBorders>
          </w:tcPr>
          <w:p w14:paraId="7EB31AFF" w14:textId="77777777" w:rsidR="00C96E98" w:rsidRPr="00C96E98" w:rsidRDefault="00C96E98" w:rsidP="00C96E98">
            <w:pPr>
              <w:spacing w:before="125"/>
              <w:jc w:val="center"/>
              <w:rPr>
                <w:rFonts w:ascii="Arial" w:hAnsi="Arial" w:cs="Arial"/>
                <w:sz w:val="18"/>
                <w:szCs w:val="18"/>
              </w:rPr>
            </w:pPr>
          </w:p>
          <w:p w14:paraId="381F9CA0"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3</w:t>
            </w:r>
          </w:p>
        </w:tc>
        <w:tc>
          <w:tcPr>
            <w:tcW w:w="716" w:type="dxa"/>
            <w:tcBorders>
              <w:top w:val="single" w:sz="4" w:space="0" w:color="000000"/>
              <w:left w:val="single" w:sz="4" w:space="0" w:color="000000"/>
              <w:bottom w:val="single" w:sz="4" w:space="0" w:color="000000"/>
              <w:right w:val="single" w:sz="4" w:space="0" w:color="000000"/>
            </w:tcBorders>
          </w:tcPr>
          <w:p w14:paraId="2FC886DC" w14:textId="77777777" w:rsidR="00C96E98" w:rsidRPr="00C96E98" w:rsidRDefault="00C96E98" w:rsidP="00C96E98">
            <w:pPr>
              <w:spacing w:before="125"/>
              <w:jc w:val="center"/>
              <w:rPr>
                <w:rFonts w:ascii="Arial" w:hAnsi="Arial" w:cs="Arial"/>
                <w:sz w:val="18"/>
                <w:szCs w:val="18"/>
              </w:rPr>
            </w:pPr>
          </w:p>
          <w:p w14:paraId="3AEA6C81" w14:textId="77777777" w:rsidR="00C96E98" w:rsidRPr="00C96E98" w:rsidRDefault="00C96E98" w:rsidP="00C96E98">
            <w:pPr>
              <w:ind w:left="24" w:right="5"/>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4E516EBF" w14:textId="77777777" w:rsidR="00C96E98" w:rsidRPr="00C96E98" w:rsidRDefault="00C96E98" w:rsidP="00C96E98">
            <w:pPr>
              <w:spacing w:before="125"/>
              <w:jc w:val="center"/>
              <w:rPr>
                <w:rFonts w:ascii="Arial" w:hAnsi="Arial" w:cs="Arial"/>
                <w:sz w:val="18"/>
                <w:szCs w:val="18"/>
              </w:rPr>
            </w:pPr>
          </w:p>
          <w:p w14:paraId="25128615"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2023</w:t>
            </w:r>
          </w:p>
        </w:tc>
        <w:tc>
          <w:tcPr>
            <w:tcW w:w="965" w:type="dxa"/>
            <w:tcBorders>
              <w:top w:val="single" w:sz="4" w:space="0" w:color="000000"/>
              <w:left w:val="single" w:sz="4" w:space="0" w:color="000000"/>
              <w:bottom w:val="single" w:sz="4" w:space="0" w:color="000000"/>
              <w:right w:val="single" w:sz="4" w:space="0" w:color="000000"/>
            </w:tcBorders>
          </w:tcPr>
          <w:p w14:paraId="52AE8E4C" w14:textId="77777777" w:rsidR="00C96E98" w:rsidRPr="00C96E98" w:rsidRDefault="00C96E98" w:rsidP="00C96E98">
            <w:pPr>
              <w:spacing w:before="125"/>
              <w:jc w:val="center"/>
              <w:rPr>
                <w:rFonts w:ascii="Arial" w:hAnsi="Arial" w:cs="Arial"/>
                <w:sz w:val="18"/>
                <w:szCs w:val="18"/>
              </w:rPr>
            </w:pPr>
          </w:p>
          <w:p w14:paraId="0D95DC12"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8</w:t>
            </w:r>
          </w:p>
        </w:tc>
      </w:tr>
      <w:tr w:rsidR="00C96E98" w:rsidRPr="00C96E98" w14:paraId="34BA4B2D" w14:textId="77777777" w:rsidTr="002B5368">
        <w:trPr>
          <w:trHeight w:val="849"/>
        </w:trPr>
        <w:tc>
          <w:tcPr>
            <w:tcW w:w="1594" w:type="dxa"/>
            <w:tcBorders>
              <w:top w:val="single" w:sz="4" w:space="0" w:color="000000"/>
              <w:left w:val="single" w:sz="4" w:space="0" w:color="000000"/>
              <w:bottom w:val="single" w:sz="4" w:space="0" w:color="000000"/>
              <w:right w:val="single" w:sz="4" w:space="0" w:color="000000"/>
            </w:tcBorders>
          </w:tcPr>
          <w:p w14:paraId="29020A98" w14:textId="77777777" w:rsidR="00C96E98" w:rsidRPr="00C96E98" w:rsidRDefault="00C96E98" w:rsidP="00C96E98">
            <w:pPr>
              <w:spacing w:before="111"/>
              <w:jc w:val="center"/>
              <w:rPr>
                <w:rFonts w:ascii="Arial" w:hAnsi="Arial" w:cs="Arial"/>
                <w:sz w:val="18"/>
                <w:szCs w:val="18"/>
              </w:rPr>
            </w:pPr>
          </w:p>
          <w:p w14:paraId="4E5D3C2A" w14:textId="77777777" w:rsidR="00C96E98" w:rsidRPr="00C96E98" w:rsidRDefault="00C96E98" w:rsidP="00C96E98">
            <w:pPr>
              <w:ind w:left="78" w:right="5"/>
              <w:jc w:val="center"/>
              <w:rPr>
                <w:rFonts w:ascii="Arial" w:hAnsi="Arial" w:cs="Arial"/>
                <w:sz w:val="18"/>
                <w:szCs w:val="18"/>
              </w:rPr>
            </w:pPr>
            <w:r w:rsidRPr="00C96E98">
              <w:rPr>
                <w:rFonts w:ascii="Arial" w:hAnsi="Arial" w:cs="Arial"/>
                <w:spacing w:val="-2"/>
                <w:sz w:val="18"/>
                <w:szCs w:val="18"/>
              </w:rPr>
              <w:t>Pedagogia</w:t>
            </w:r>
          </w:p>
        </w:tc>
        <w:tc>
          <w:tcPr>
            <w:tcW w:w="1078" w:type="dxa"/>
            <w:tcBorders>
              <w:top w:val="single" w:sz="4" w:space="0" w:color="000000"/>
              <w:left w:val="single" w:sz="4" w:space="0" w:color="000000"/>
              <w:bottom w:val="single" w:sz="4" w:space="0" w:color="000000"/>
              <w:right w:val="single" w:sz="4" w:space="0" w:color="000000"/>
            </w:tcBorders>
          </w:tcPr>
          <w:p w14:paraId="69D9F404" w14:textId="77777777" w:rsidR="00C96E98" w:rsidRPr="00C96E98" w:rsidRDefault="00C96E98" w:rsidP="00C96E98">
            <w:pPr>
              <w:spacing w:before="130"/>
              <w:jc w:val="center"/>
              <w:rPr>
                <w:rFonts w:ascii="Arial" w:hAnsi="Arial" w:cs="Arial"/>
                <w:sz w:val="18"/>
                <w:szCs w:val="18"/>
              </w:rPr>
            </w:pPr>
          </w:p>
          <w:p w14:paraId="697338B5" w14:textId="77777777" w:rsidR="00C96E98" w:rsidRPr="00C96E98" w:rsidRDefault="00C96E98" w:rsidP="00C96E98">
            <w:pPr>
              <w:ind w:left="68"/>
              <w:jc w:val="center"/>
              <w:rPr>
                <w:rFonts w:ascii="Arial" w:hAnsi="Arial" w:cs="Arial"/>
                <w:sz w:val="18"/>
                <w:szCs w:val="18"/>
              </w:rPr>
            </w:pPr>
            <w:r w:rsidRPr="00C96E98">
              <w:rPr>
                <w:rFonts w:ascii="Arial" w:hAnsi="Arial" w:cs="Arial"/>
                <w:spacing w:val="-2"/>
                <w:sz w:val="18"/>
                <w:szCs w:val="18"/>
              </w:rPr>
              <w:t>Licenciatura</w:t>
            </w:r>
          </w:p>
        </w:tc>
        <w:tc>
          <w:tcPr>
            <w:tcW w:w="1474" w:type="dxa"/>
            <w:tcBorders>
              <w:top w:val="single" w:sz="4" w:space="0" w:color="000000"/>
              <w:left w:val="single" w:sz="4" w:space="0" w:color="000000"/>
              <w:bottom w:val="single" w:sz="4" w:space="0" w:color="000000"/>
              <w:right w:val="single" w:sz="4" w:space="0" w:color="000000"/>
            </w:tcBorders>
          </w:tcPr>
          <w:p w14:paraId="0453703E" w14:textId="77777777" w:rsidR="00C96E98" w:rsidRPr="00C96E98" w:rsidRDefault="00C96E98" w:rsidP="00C96E98">
            <w:pPr>
              <w:spacing w:before="10"/>
              <w:jc w:val="center"/>
              <w:rPr>
                <w:rFonts w:ascii="Arial" w:hAnsi="Arial" w:cs="Arial"/>
                <w:sz w:val="18"/>
                <w:szCs w:val="18"/>
              </w:rPr>
            </w:pPr>
          </w:p>
          <w:p w14:paraId="1005B100" w14:textId="77777777" w:rsidR="00C96E98" w:rsidRPr="00C96E98" w:rsidRDefault="00C96E98" w:rsidP="00C96E98">
            <w:pPr>
              <w:spacing w:line="242" w:lineRule="auto"/>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45640280" w14:textId="77777777" w:rsidR="00C96E98" w:rsidRPr="00C96E98" w:rsidRDefault="00C96E98" w:rsidP="00C96E98">
            <w:pPr>
              <w:spacing w:before="8"/>
              <w:ind w:left="121" w:firstLine="72"/>
              <w:jc w:val="center"/>
              <w:rPr>
                <w:rFonts w:ascii="Arial" w:hAnsi="Arial" w:cs="Arial"/>
                <w:sz w:val="18"/>
                <w:szCs w:val="18"/>
              </w:rPr>
            </w:pPr>
            <w:r w:rsidRPr="00C96E98">
              <w:rPr>
                <w:rFonts w:ascii="Arial" w:hAnsi="Arial" w:cs="Arial"/>
                <w:sz w:val="18"/>
                <w:szCs w:val="18"/>
              </w:rPr>
              <w:t>Portaria no 154, de 21 de junho de 2023, DOU de 22/06/2023.</w:t>
            </w:r>
          </w:p>
        </w:tc>
        <w:tc>
          <w:tcPr>
            <w:tcW w:w="723" w:type="dxa"/>
            <w:tcBorders>
              <w:top w:val="single" w:sz="4" w:space="0" w:color="000000"/>
              <w:left w:val="single" w:sz="4" w:space="0" w:color="000000"/>
              <w:bottom w:val="single" w:sz="4" w:space="0" w:color="000000"/>
              <w:right w:val="single" w:sz="4" w:space="0" w:color="000000"/>
            </w:tcBorders>
          </w:tcPr>
          <w:p w14:paraId="28C0B681" w14:textId="77777777" w:rsidR="00C96E98" w:rsidRPr="00C96E98" w:rsidRDefault="00C96E98" w:rsidP="00C96E98">
            <w:pPr>
              <w:spacing w:before="111"/>
              <w:jc w:val="center"/>
              <w:rPr>
                <w:rFonts w:ascii="Arial" w:hAnsi="Arial" w:cs="Arial"/>
                <w:sz w:val="18"/>
                <w:szCs w:val="18"/>
              </w:rPr>
            </w:pPr>
          </w:p>
          <w:p w14:paraId="042629B7" w14:textId="77777777" w:rsidR="00C96E98" w:rsidRPr="00C96E98" w:rsidRDefault="00C96E98" w:rsidP="00C96E98">
            <w:pPr>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471B0375" w14:textId="77777777" w:rsidR="00C96E98" w:rsidRPr="00C96E98" w:rsidRDefault="00C96E98" w:rsidP="00C96E98">
            <w:pPr>
              <w:spacing w:before="111"/>
              <w:jc w:val="center"/>
              <w:rPr>
                <w:rFonts w:ascii="Arial" w:hAnsi="Arial" w:cs="Arial"/>
                <w:sz w:val="18"/>
                <w:szCs w:val="18"/>
              </w:rPr>
            </w:pPr>
          </w:p>
          <w:p w14:paraId="72607F42" w14:textId="77777777" w:rsidR="00C96E98" w:rsidRPr="00C96E98" w:rsidRDefault="00C96E98" w:rsidP="00C96E98">
            <w:pPr>
              <w:ind w:left="14"/>
              <w:jc w:val="center"/>
              <w:rPr>
                <w:rFonts w:ascii="Arial" w:hAnsi="Arial" w:cs="Arial"/>
                <w:sz w:val="18"/>
                <w:szCs w:val="18"/>
              </w:rPr>
            </w:pPr>
            <w:r w:rsidRPr="00C96E98">
              <w:rPr>
                <w:rFonts w:ascii="Arial" w:hAnsi="Arial" w:cs="Arial"/>
                <w:spacing w:val="-10"/>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14:paraId="7AFF0C6C" w14:textId="77777777" w:rsidR="00C96E98" w:rsidRPr="00C96E98" w:rsidRDefault="00C96E98" w:rsidP="00C96E98">
            <w:pPr>
              <w:spacing w:before="111"/>
              <w:jc w:val="center"/>
              <w:rPr>
                <w:rFonts w:ascii="Arial" w:hAnsi="Arial" w:cs="Arial"/>
                <w:sz w:val="18"/>
                <w:szCs w:val="18"/>
              </w:rPr>
            </w:pPr>
          </w:p>
          <w:p w14:paraId="258C7868" w14:textId="77777777" w:rsidR="00C96E98" w:rsidRPr="00C96E98" w:rsidRDefault="00C96E98" w:rsidP="00C96E98">
            <w:pPr>
              <w:jc w:val="center"/>
              <w:rPr>
                <w:rFonts w:ascii="Arial" w:hAnsi="Arial" w:cs="Arial"/>
                <w:sz w:val="18"/>
                <w:szCs w:val="18"/>
              </w:rPr>
            </w:pPr>
            <w:r w:rsidRPr="00C96E98">
              <w:rPr>
                <w:rFonts w:ascii="Arial" w:hAnsi="Arial" w:cs="Arial"/>
                <w:spacing w:val="-4"/>
                <w:sz w:val="18"/>
                <w:szCs w:val="18"/>
              </w:rPr>
              <w:t>2021</w:t>
            </w:r>
          </w:p>
        </w:tc>
        <w:tc>
          <w:tcPr>
            <w:tcW w:w="965" w:type="dxa"/>
            <w:tcBorders>
              <w:top w:val="single" w:sz="4" w:space="0" w:color="000000"/>
              <w:left w:val="single" w:sz="4" w:space="0" w:color="000000"/>
              <w:bottom w:val="single" w:sz="4" w:space="0" w:color="000000"/>
              <w:right w:val="single" w:sz="4" w:space="0" w:color="000000"/>
            </w:tcBorders>
          </w:tcPr>
          <w:p w14:paraId="18F3FA49" w14:textId="77777777" w:rsidR="00C96E98" w:rsidRPr="00C96E98" w:rsidRDefault="00C96E98" w:rsidP="00C96E98">
            <w:pPr>
              <w:spacing w:before="111"/>
              <w:jc w:val="center"/>
              <w:rPr>
                <w:rFonts w:ascii="Arial" w:hAnsi="Arial" w:cs="Arial"/>
                <w:sz w:val="18"/>
                <w:szCs w:val="18"/>
              </w:rPr>
            </w:pPr>
          </w:p>
          <w:p w14:paraId="62D58774" w14:textId="77777777" w:rsidR="00C96E98" w:rsidRPr="00C96E98" w:rsidRDefault="00C96E98" w:rsidP="00C96E98">
            <w:pPr>
              <w:ind w:left="8"/>
              <w:jc w:val="center"/>
              <w:rPr>
                <w:rFonts w:ascii="Arial" w:hAnsi="Arial" w:cs="Arial"/>
                <w:sz w:val="18"/>
                <w:szCs w:val="18"/>
              </w:rPr>
            </w:pPr>
            <w:r w:rsidRPr="00C96E98">
              <w:rPr>
                <w:rFonts w:ascii="Arial" w:hAnsi="Arial" w:cs="Arial"/>
                <w:spacing w:val="-10"/>
                <w:sz w:val="18"/>
                <w:szCs w:val="18"/>
              </w:rPr>
              <w:t>6</w:t>
            </w:r>
          </w:p>
        </w:tc>
      </w:tr>
      <w:tr w:rsidR="00C96E98" w:rsidRPr="00C96E98" w14:paraId="656A7022" w14:textId="77777777" w:rsidTr="002B5368">
        <w:trPr>
          <w:trHeight w:val="856"/>
        </w:trPr>
        <w:tc>
          <w:tcPr>
            <w:tcW w:w="1594" w:type="dxa"/>
            <w:tcBorders>
              <w:top w:val="single" w:sz="4" w:space="0" w:color="000000"/>
              <w:left w:val="single" w:sz="4" w:space="0" w:color="000000"/>
              <w:bottom w:val="single" w:sz="4" w:space="0" w:color="000000"/>
              <w:right w:val="single" w:sz="4" w:space="0" w:color="000000"/>
            </w:tcBorders>
          </w:tcPr>
          <w:p w14:paraId="69E2D59C" w14:textId="77777777" w:rsidR="00C96E98" w:rsidRPr="00C96E98" w:rsidRDefault="00C96E98" w:rsidP="00C96E98">
            <w:pPr>
              <w:spacing w:before="115"/>
              <w:jc w:val="center"/>
              <w:rPr>
                <w:rFonts w:ascii="Arial" w:hAnsi="Arial" w:cs="Arial"/>
                <w:sz w:val="18"/>
                <w:szCs w:val="18"/>
              </w:rPr>
            </w:pPr>
          </w:p>
          <w:p w14:paraId="3E29C0D3" w14:textId="77777777" w:rsidR="00C96E98" w:rsidRPr="00C96E98" w:rsidRDefault="00C96E98" w:rsidP="00C96E98">
            <w:pPr>
              <w:spacing w:before="1"/>
              <w:ind w:left="78" w:right="4"/>
              <w:jc w:val="center"/>
              <w:rPr>
                <w:rFonts w:ascii="Arial" w:hAnsi="Arial" w:cs="Arial"/>
                <w:sz w:val="18"/>
                <w:szCs w:val="18"/>
              </w:rPr>
            </w:pPr>
            <w:r w:rsidRPr="00C96E98">
              <w:rPr>
                <w:rFonts w:ascii="Arial" w:hAnsi="Arial" w:cs="Arial"/>
                <w:spacing w:val="-2"/>
                <w:sz w:val="18"/>
                <w:szCs w:val="18"/>
              </w:rPr>
              <w:t>Psicologia</w:t>
            </w:r>
          </w:p>
        </w:tc>
        <w:tc>
          <w:tcPr>
            <w:tcW w:w="1078" w:type="dxa"/>
            <w:tcBorders>
              <w:top w:val="single" w:sz="4" w:space="0" w:color="000000"/>
              <w:left w:val="single" w:sz="4" w:space="0" w:color="000000"/>
              <w:bottom w:val="single" w:sz="4" w:space="0" w:color="000000"/>
              <w:right w:val="single" w:sz="4" w:space="0" w:color="000000"/>
            </w:tcBorders>
          </w:tcPr>
          <w:p w14:paraId="62D741DB" w14:textId="77777777" w:rsidR="00C96E98" w:rsidRPr="00C96E98" w:rsidRDefault="00C96E98" w:rsidP="00C96E98">
            <w:pPr>
              <w:spacing w:before="115"/>
              <w:jc w:val="center"/>
              <w:rPr>
                <w:rFonts w:ascii="Arial" w:hAnsi="Arial" w:cs="Arial"/>
                <w:sz w:val="18"/>
                <w:szCs w:val="18"/>
              </w:rPr>
            </w:pPr>
          </w:p>
          <w:p w14:paraId="77065B47"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tcPr>
          <w:p w14:paraId="49E8A223" w14:textId="77777777" w:rsidR="00C96E98" w:rsidRPr="00C96E98" w:rsidRDefault="00C96E98" w:rsidP="00C96E98">
            <w:pPr>
              <w:spacing w:before="10"/>
              <w:jc w:val="center"/>
              <w:rPr>
                <w:rFonts w:ascii="Arial" w:hAnsi="Arial" w:cs="Arial"/>
                <w:sz w:val="18"/>
                <w:szCs w:val="18"/>
              </w:rPr>
            </w:pPr>
          </w:p>
          <w:p w14:paraId="7CA0EF8E" w14:textId="77777777" w:rsidR="00C96E98" w:rsidRPr="00C96E98" w:rsidRDefault="00C96E98" w:rsidP="00C96E98">
            <w:pPr>
              <w:spacing w:line="242" w:lineRule="auto"/>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4513086E" w14:textId="77777777" w:rsidR="00C96E98" w:rsidRPr="00C96E98" w:rsidRDefault="00C96E98" w:rsidP="00C96E98">
            <w:pPr>
              <w:spacing w:before="3" w:line="244" w:lineRule="auto"/>
              <w:ind w:left="121" w:right="29" w:firstLine="1"/>
              <w:jc w:val="center"/>
              <w:rPr>
                <w:rFonts w:ascii="Arial" w:hAnsi="Arial" w:cs="Arial"/>
                <w:sz w:val="18"/>
                <w:szCs w:val="18"/>
              </w:rPr>
            </w:pPr>
            <w:r w:rsidRPr="00C96E98">
              <w:rPr>
                <w:rFonts w:ascii="Arial" w:hAnsi="Arial" w:cs="Arial"/>
                <w:sz w:val="18"/>
                <w:szCs w:val="18"/>
              </w:rPr>
              <w:t>Portaria no 249 de 19/06/2024, de 19 de junho de 2024,</w:t>
            </w:r>
          </w:p>
          <w:p w14:paraId="063748E5" w14:textId="77777777" w:rsidR="00C96E98" w:rsidRPr="00C96E98" w:rsidRDefault="00C96E98" w:rsidP="00C96E98">
            <w:pPr>
              <w:spacing w:line="193" w:lineRule="exact"/>
              <w:ind w:left="140" w:right="52"/>
              <w:jc w:val="center"/>
              <w:rPr>
                <w:rFonts w:ascii="Arial" w:hAnsi="Arial" w:cs="Arial"/>
                <w:sz w:val="18"/>
                <w:szCs w:val="18"/>
              </w:rPr>
            </w:pPr>
            <w:r w:rsidRPr="00C96E98">
              <w:rPr>
                <w:rFonts w:ascii="Arial" w:hAnsi="Arial" w:cs="Arial"/>
                <w:sz w:val="18"/>
                <w:szCs w:val="18"/>
              </w:rPr>
              <w:t>DOU de 21/06/2024.</w:t>
            </w:r>
          </w:p>
        </w:tc>
        <w:tc>
          <w:tcPr>
            <w:tcW w:w="723" w:type="dxa"/>
            <w:tcBorders>
              <w:top w:val="single" w:sz="4" w:space="0" w:color="000000"/>
              <w:left w:val="single" w:sz="4" w:space="0" w:color="000000"/>
              <w:bottom w:val="single" w:sz="4" w:space="0" w:color="000000"/>
              <w:right w:val="single" w:sz="4" w:space="0" w:color="000000"/>
            </w:tcBorders>
          </w:tcPr>
          <w:p w14:paraId="11F42002" w14:textId="77777777" w:rsidR="00C96E98" w:rsidRPr="00C96E98" w:rsidRDefault="00C96E98" w:rsidP="00C96E98">
            <w:pPr>
              <w:spacing w:before="1"/>
              <w:ind w:left="18" w:right="9"/>
              <w:jc w:val="center"/>
              <w:rPr>
                <w:rFonts w:ascii="Arial" w:hAnsi="Arial" w:cs="Arial"/>
                <w:spacing w:val="-10"/>
                <w:sz w:val="18"/>
                <w:szCs w:val="18"/>
              </w:rPr>
            </w:pPr>
          </w:p>
          <w:p w14:paraId="5D7CA3A6" w14:textId="77777777" w:rsidR="00C96E98" w:rsidRPr="00C96E98" w:rsidRDefault="00C96E98" w:rsidP="00C96E98">
            <w:pPr>
              <w:spacing w:before="1"/>
              <w:ind w:left="18" w:right="9"/>
              <w:jc w:val="center"/>
              <w:rPr>
                <w:rFonts w:ascii="Arial" w:hAnsi="Arial" w:cs="Arial"/>
                <w:sz w:val="18"/>
                <w:szCs w:val="18"/>
              </w:rPr>
            </w:pPr>
            <w:r w:rsidRPr="00C96E98">
              <w:rPr>
                <w:rFonts w:ascii="Arial" w:hAnsi="Arial" w:cs="Arial"/>
                <w:spacing w:val="-10"/>
                <w:sz w:val="18"/>
                <w:szCs w:val="18"/>
              </w:rPr>
              <w:t>4</w:t>
            </w:r>
          </w:p>
        </w:tc>
        <w:tc>
          <w:tcPr>
            <w:tcW w:w="716" w:type="dxa"/>
            <w:tcBorders>
              <w:top w:val="single" w:sz="4" w:space="0" w:color="000000"/>
              <w:left w:val="single" w:sz="4" w:space="0" w:color="000000"/>
              <w:bottom w:val="single" w:sz="4" w:space="0" w:color="000000"/>
              <w:right w:val="single" w:sz="4" w:space="0" w:color="000000"/>
            </w:tcBorders>
          </w:tcPr>
          <w:p w14:paraId="119EF69E" w14:textId="77777777" w:rsidR="00C96E98" w:rsidRPr="00C96E98" w:rsidRDefault="00C96E98" w:rsidP="00C96E98">
            <w:pPr>
              <w:jc w:val="center"/>
              <w:rPr>
                <w:rFonts w:ascii="Arial" w:hAnsi="Arial" w:cs="Arial"/>
                <w:sz w:val="18"/>
                <w:szCs w:val="18"/>
              </w:rPr>
            </w:pPr>
          </w:p>
          <w:p w14:paraId="1A67C0AD" w14:textId="77777777" w:rsidR="00C96E98" w:rsidRPr="00C96E98" w:rsidRDefault="00C96E98" w:rsidP="00C96E98">
            <w:pPr>
              <w:jc w:val="center"/>
              <w:rPr>
                <w:rFonts w:ascii="Arial" w:hAnsi="Arial" w:cs="Arial"/>
                <w:sz w:val="18"/>
                <w:szCs w:val="18"/>
              </w:rPr>
            </w:pPr>
            <w:r w:rsidRPr="00C96E98">
              <w:rPr>
                <w:rFonts w:ascii="Arial" w:hAnsi="Arial" w:cs="Arial"/>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14:paraId="195765F2" w14:textId="77777777" w:rsidR="00C96E98" w:rsidRPr="00C96E98" w:rsidRDefault="00C96E98" w:rsidP="00C96E98">
            <w:pPr>
              <w:spacing w:before="1"/>
              <w:jc w:val="center"/>
              <w:rPr>
                <w:rFonts w:ascii="Arial" w:hAnsi="Arial" w:cs="Arial"/>
                <w:spacing w:val="-4"/>
                <w:sz w:val="18"/>
                <w:szCs w:val="18"/>
              </w:rPr>
            </w:pPr>
          </w:p>
          <w:p w14:paraId="48EEB820"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4"/>
                <w:sz w:val="18"/>
                <w:szCs w:val="18"/>
              </w:rPr>
              <w:t>2022</w:t>
            </w:r>
          </w:p>
        </w:tc>
        <w:tc>
          <w:tcPr>
            <w:tcW w:w="965" w:type="dxa"/>
            <w:tcBorders>
              <w:top w:val="single" w:sz="4" w:space="0" w:color="000000"/>
              <w:left w:val="single" w:sz="4" w:space="0" w:color="000000"/>
              <w:bottom w:val="single" w:sz="4" w:space="0" w:color="000000"/>
              <w:right w:val="single" w:sz="4" w:space="0" w:color="000000"/>
            </w:tcBorders>
          </w:tcPr>
          <w:p w14:paraId="091A7AD8" w14:textId="77777777" w:rsidR="00C96E98" w:rsidRPr="00C96E98" w:rsidRDefault="00C96E98" w:rsidP="00C96E98">
            <w:pPr>
              <w:spacing w:before="115"/>
              <w:jc w:val="center"/>
              <w:rPr>
                <w:rFonts w:ascii="Arial" w:hAnsi="Arial" w:cs="Arial"/>
                <w:sz w:val="18"/>
                <w:szCs w:val="18"/>
              </w:rPr>
            </w:pPr>
          </w:p>
          <w:p w14:paraId="57E7746D" w14:textId="77777777" w:rsidR="00C96E98" w:rsidRPr="00C96E98" w:rsidRDefault="00C96E98" w:rsidP="00C96E98">
            <w:pPr>
              <w:spacing w:before="1"/>
              <w:jc w:val="center"/>
              <w:rPr>
                <w:rFonts w:ascii="Arial" w:hAnsi="Arial" w:cs="Arial"/>
                <w:sz w:val="18"/>
                <w:szCs w:val="18"/>
              </w:rPr>
            </w:pPr>
            <w:r w:rsidRPr="00C96E98">
              <w:rPr>
                <w:rFonts w:ascii="Arial" w:hAnsi="Arial" w:cs="Arial"/>
                <w:spacing w:val="-5"/>
                <w:sz w:val="18"/>
                <w:szCs w:val="18"/>
              </w:rPr>
              <w:t>10</w:t>
            </w:r>
          </w:p>
        </w:tc>
      </w:tr>
      <w:tr w:rsidR="00C96E98" w:rsidRPr="00C96E98" w14:paraId="043B317A" w14:textId="77777777" w:rsidTr="002B5368">
        <w:trPr>
          <w:trHeight w:val="690"/>
        </w:trPr>
        <w:tc>
          <w:tcPr>
            <w:tcW w:w="1594" w:type="dxa"/>
            <w:tcBorders>
              <w:top w:val="single" w:sz="4" w:space="0" w:color="000000"/>
              <w:left w:val="single" w:sz="4" w:space="0" w:color="000000"/>
              <w:bottom w:val="single" w:sz="4" w:space="0" w:color="000000"/>
              <w:right w:val="single" w:sz="4" w:space="0" w:color="000000"/>
            </w:tcBorders>
            <w:hideMark/>
          </w:tcPr>
          <w:p w14:paraId="3F5CAFD4" w14:textId="77777777" w:rsidR="00C96E98" w:rsidRPr="00C96E98" w:rsidRDefault="00C96E98" w:rsidP="00C96E98">
            <w:pPr>
              <w:spacing w:before="138" w:line="264" w:lineRule="auto"/>
              <w:ind w:left="139" w:firstLine="165"/>
              <w:jc w:val="center"/>
              <w:rPr>
                <w:rFonts w:ascii="Arial" w:hAnsi="Arial" w:cs="Arial"/>
                <w:sz w:val="18"/>
                <w:szCs w:val="18"/>
              </w:rPr>
            </w:pPr>
            <w:r w:rsidRPr="00C96E98">
              <w:rPr>
                <w:rFonts w:ascii="Arial" w:hAnsi="Arial" w:cs="Arial"/>
                <w:spacing w:val="-2"/>
                <w:sz w:val="18"/>
                <w:szCs w:val="18"/>
              </w:rPr>
              <w:lastRenderedPageBreak/>
              <w:t>Relações Internacionais</w:t>
            </w:r>
          </w:p>
        </w:tc>
        <w:tc>
          <w:tcPr>
            <w:tcW w:w="1078" w:type="dxa"/>
            <w:tcBorders>
              <w:top w:val="single" w:sz="4" w:space="0" w:color="000000"/>
              <w:left w:val="single" w:sz="4" w:space="0" w:color="000000"/>
              <w:bottom w:val="single" w:sz="4" w:space="0" w:color="000000"/>
              <w:right w:val="single" w:sz="4" w:space="0" w:color="000000"/>
            </w:tcBorders>
          </w:tcPr>
          <w:p w14:paraId="61D22BEF" w14:textId="77777777" w:rsidR="00C96E98" w:rsidRPr="00C96E98" w:rsidRDefault="00C96E98" w:rsidP="00C96E98">
            <w:pPr>
              <w:spacing w:before="31"/>
              <w:jc w:val="center"/>
              <w:rPr>
                <w:rFonts w:ascii="Arial" w:hAnsi="Arial" w:cs="Arial"/>
                <w:sz w:val="18"/>
                <w:szCs w:val="18"/>
              </w:rPr>
            </w:pPr>
          </w:p>
          <w:p w14:paraId="56EC5A72" w14:textId="77777777" w:rsidR="00C96E98" w:rsidRPr="00C96E98" w:rsidRDefault="00C96E98" w:rsidP="00C96E98">
            <w:pPr>
              <w:spacing w:before="1"/>
              <w:ind w:left="67"/>
              <w:jc w:val="center"/>
              <w:rPr>
                <w:rFonts w:ascii="Arial" w:hAnsi="Arial" w:cs="Arial"/>
                <w:sz w:val="18"/>
                <w:szCs w:val="18"/>
              </w:rPr>
            </w:pPr>
            <w:r w:rsidRPr="00C96E98">
              <w:rPr>
                <w:rFonts w:ascii="Arial" w:hAnsi="Arial" w:cs="Arial"/>
                <w:spacing w:val="-2"/>
                <w:sz w:val="18"/>
                <w:szCs w:val="18"/>
              </w:rPr>
              <w:t>Bacharel</w:t>
            </w:r>
          </w:p>
        </w:tc>
        <w:tc>
          <w:tcPr>
            <w:tcW w:w="1474" w:type="dxa"/>
            <w:tcBorders>
              <w:top w:val="single" w:sz="4" w:space="0" w:color="000000"/>
              <w:left w:val="single" w:sz="4" w:space="0" w:color="000000"/>
              <w:bottom w:val="single" w:sz="4" w:space="0" w:color="000000"/>
              <w:right w:val="single" w:sz="4" w:space="0" w:color="000000"/>
            </w:tcBorders>
            <w:hideMark/>
          </w:tcPr>
          <w:p w14:paraId="4456B376" w14:textId="77777777" w:rsidR="00C96E98" w:rsidRPr="00C96E98" w:rsidRDefault="00C96E98" w:rsidP="00C96E98">
            <w:pPr>
              <w:spacing w:before="138"/>
              <w:ind w:left="256" w:hanging="159"/>
              <w:jc w:val="center"/>
              <w:rPr>
                <w:rFonts w:ascii="Arial" w:hAnsi="Arial" w:cs="Arial"/>
                <w:sz w:val="18"/>
                <w:szCs w:val="18"/>
              </w:rPr>
            </w:pPr>
            <w:r w:rsidRPr="00C96E98">
              <w:rPr>
                <w:rFonts w:ascii="Arial" w:hAnsi="Arial" w:cs="Arial"/>
                <w:spacing w:val="-2"/>
                <w:sz w:val="18"/>
                <w:szCs w:val="18"/>
              </w:rPr>
              <w:t>Presen</w:t>
            </w:r>
            <w:r w:rsidRPr="00C96E98">
              <w:rPr>
                <w:rFonts w:ascii="Arial" w:hAnsi="Arial" w:cs="Arial"/>
                <w:spacing w:val="-4"/>
                <w:sz w:val="18"/>
                <w:szCs w:val="18"/>
              </w:rPr>
              <w:t>cial</w:t>
            </w:r>
          </w:p>
        </w:tc>
        <w:tc>
          <w:tcPr>
            <w:tcW w:w="2213" w:type="dxa"/>
            <w:tcBorders>
              <w:top w:val="single" w:sz="4" w:space="0" w:color="000000"/>
              <w:left w:val="single" w:sz="4" w:space="0" w:color="000000"/>
              <w:bottom w:val="single" w:sz="4" w:space="0" w:color="000000"/>
              <w:right w:val="single" w:sz="4" w:space="0" w:color="000000"/>
            </w:tcBorders>
            <w:hideMark/>
          </w:tcPr>
          <w:p w14:paraId="4D2F8CDC" w14:textId="77777777" w:rsidR="00C96E98" w:rsidRPr="00C96E98" w:rsidRDefault="00C96E98" w:rsidP="00C96E98">
            <w:pPr>
              <w:spacing w:before="23"/>
              <w:ind w:left="140" w:right="52"/>
              <w:jc w:val="center"/>
              <w:rPr>
                <w:rFonts w:ascii="Arial" w:hAnsi="Arial" w:cs="Arial"/>
                <w:sz w:val="18"/>
                <w:szCs w:val="18"/>
              </w:rPr>
            </w:pPr>
            <w:r w:rsidRPr="00C96E98">
              <w:rPr>
                <w:rFonts w:ascii="Arial" w:hAnsi="Arial" w:cs="Arial"/>
                <w:spacing w:val="-2"/>
                <w:sz w:val="18"/>
                <w:szCs w:val="18"/>
              </w:rPr>
              <w:t>Resolução</w:t>
            </w:r>
          </w:p>
          <w:p w14:paraId="343BA957" w14:textId="77777777" w:rsidR="00C96E98" w:rsidRPr="00C96E98" w:rsidRDefault="00C96E98" w:rsidP="00C96E98">
            <w:pPr>
              <w:spacing w:before="1" w:line="220" w:lineRule="atLeast"/>
              <w:ind w:left="117" w:right="25" w:firstLine="1"/>
              <w:jc w:val="center"/>
              <w:rPr>
                <w:rFonts w:ascii="Arial" w:hAnsi="Arial" w:cs="Arial"/>
                <w:sz w:val="18"/>
                <w:szCs w:val="18"/>
              </w:rPr>
            </w:pPr>
            <w:r w:rsidRPr="00C96E98">
              <w:rPr>
                <w:rFonts w:ascii="Arial" w:hAnsi="Arial" w:cs="Arial"/>
                <w:sz w:val="18"/>
                <w:szCs w:val="18"/>
              </w:rPr>
              <w:t>CEPE/CONSUN</w:t>
            </w:r>
            <w:r w:rsidRPr="00C96E98">
              <w:rPr>
                <w:rFonts w:ascii="Arial" w:hAnsi="Arial" w:cs="Arial"/>
                <w:spacing w:val="-13"/>
                <w:sz w:val="18"/>
                <w:szCs w:val="18"/>
              </w:rPr>
              <w:t xml:space="preserve"> </w:t>
            </w:r>
            <w:r w:rsidRPr="00C96E98">
              <w:rPr>
                <w:rFonts w:ascii="Arial" w:hAnsi="Arial" w:cs="Arial"/>
                <w:sz w:val="18"/>
                <w:szCs w:val="18"/>
              </w:rPr>
              <w:t>nº 32A/2021 de 12/11/2021</w:t>
            </w:r>
          </w:p>
        </w:tc>
        <w:tc>
          <w:tcPr>
            <w:tcW w:w="723" w:type="dxa"/>
            <w:tcBorders>
              <w:top w:val="single" w:sz="4" w:space="0" w:color="000000"/>
              <w:left w:val="single" w:sz="4" w:space="0" w:color="000000"/>
              <w:bottom w:val="single" w:sz="4" w:space="0" w:color="000000"/>
              <w:right w:val="single" w:sz="4" w:space="0" w:color="000000"/>
            </w:tcBorders>
          </w:tcPr>
          <w:p w14:paraId="6FDC4B24" w14:textId="77777777" w:rsidR="00C96E98" w:rsidRPr="00C96E98" w:rsidRDefault="00C96E98" w:rsidP="00C96E98">
            <w:pPr>
              <w:jc w:val="center"/>
              <w:rPr>
                <w:rFonts w:ascii="Arial" w:hAnsi="Arial" w:cs="Arial"/>
                <w:sz w:val="18"/>
                <w:szCs w:val="18"/>
              </w:rPr>
            </w:pPr>
          </w:p>
        </w:tc>
        <w:tc>
          <w:tcPr>
            <w:tcW w:w="716" w:type="dxa"/>
            <w:tcBorders>
              <w:top w:val="single" w:sz="4" w:space="0" w:color="000000"/>
              <w:left w:val="single" w:sz="4" w:space="0" w:color="000000"/>
              <w:bottom w:val="single" w:sz="4" w:space="0" w:color="000000"/>
              <w:right w:val="single" w:sz="4" w:space="0" w:color="000000"/>
            </w:tcBorders>
          </w:tcPr>
          <w:p w14:paraId="713B8A6D" w14:textId="77777777" w:rsidR="00C96E98" w:rsidRPr="00C96E98" w:rsidRDefault="00C96E98" w:rsidP="00C96E98">
            <w:pPr>
              <w:jc w:val="center"/>
              <w:rPr>
                <w:rFonts w:ascii="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143A7C99" w14:textId="77777777" w:rsidR="00C96E98" w:rsidRPr="00C96E98" w:rsidRDefault="00C96E98" w:rsidP="00C96E98">
            <w:pPr>
              <w:jc w:val="center"/>
              <w:rPr>
                <w:rFonts w:ascii="Arial" w:hAnsi="Arial" w:cs="Arial"/>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22CABCF2" w14:textId="77777777" w:rsidR="00C96E98" w:rsidRPr="00C96E98" w:rsidRDefault="00C96E98" w:rsidP="00C96E98">
            <w:pPr>
              <w:spacing w:before="31"/>
              <w:jc w:val="center"/>
              <w:rPr>
                <w:rFonts w:ascii="Arial" w:hAnsi="Arial" w:cs="Arial"/>
                <w:sz w:val="18"/>
                <w:szCs w:val="18"/>
              </w:rPr>
            </w:pPr>
          </w:p>
          <w:p w14:paraId="56BF4EB4" w14:textId="77777777" w:rsidR="00C96E98" w:rsidRPr="00C96E98" w:rsidRDefault="00C96E98" w:rsidP="00C96E98">
            <w:pPr>
              <w:spacing w:before="1"/>
              <w:ind w:left="8"/>
              <w:jc w:val="center"/>
              <w:rPr>
                <w:rFonts w:ascii="Arial" w:hAnsi="Arial" w:cs="Arial"/>
                <w:sz w:val="18"/>
                <w:szCs w:val="18"/>
              </w:rPr>
            </w:pPr>
            <w:r w:rsidRPr="00C96E98">
              <w:rPr>
                <w:rFonts w:ascii="Arial" w:hAnsi="Arial" w:cs="Arial"/>
                <w:spacing w:val="-10"/>
                <w:sz w:val="18"/>
                <w:szCs w:val="18"/>
              </w:rPr>
              <w:t>8</w:t>
            </w:r>
          </w:p>
        </w:tc>
      </w:tr>
    </w:tbl>
    <w:p w14:paraId="6DE5BFE1" w14:textId="77777777" w:rsidR="00C96E98" w:rsidRPr="00C96E98" w:rsidRDefault="00C96E98" w:rsidP="00C96E98">
      <w:pPr>
        <w:spacing w:before="181"/>
        <w:jc w:val="center"/>
        <w:rPr>
          <w:rFonts w:ascii="Arial" w:hAnsi="Arial" w:cs="Arial"/>
          <w:sz w:val="20"/>
          <w:szCs w:val="20"/>
        </w:rPr>
      </w:pPr>
    </w:p>
    <w:p w14:paraId="21FEFB2C" w14:textId="77777777" w:rsidR="00C96E98" w:rsidRPr="00C96E98" w:rsidRDefault="00C96E98" w:rsidP="00C96E98">
      <w:pPr>
        <w:ind w:left="850"/>
        <w:jc w:val="center"/>
        <w:rPr>
          <w:rFonts w:ascii="Arial" w:hAnsi="Arial" w:cs="Arial"/>
          <w:sz w:val="20"/>
          <w:szCs w:val="20"/>
        </w:rPr>
      </w:pPr>
      <w:r w:rsidRPr="00C96E98">
        <w:rPr>
          <w:rFonts w:ascii="Arial" w:hAnsi="Arial" w:cs="Arial"/>
          <w:sz w:val="20"/>
          <w:szCs w:val="20"/>
        </w:rPr>
        <w:t>Segue</w:t>
      </w:r>
      <w:r w:rsidRPr="00C96E98">
        <w:rPr>
          <w:rFonts w:ascii="Arial" w:hAnsi="Arial" w:cs="Arial"/>
          <w:spacing w:val="9"/>
          <w:sz w:val="20"/>
          <w:szCs w:val="20"/>
        </w:rPr>
        <w:t xml:space="preserve"> </w:t>
      </w:r>
      <w:r w:rsidRPr="00C96E98">
        <w:rPr>
          <w:rFonts w:ascii="Arial" w:hAnsi="Arial" w:cs="Arial"/>
          <w:sz w:val="20"/>
          <w:szCs w:val="20"/>
        </w:rPr>
        <w:t>abaixo</w:t>
      </w:r>
      <w:r w:rsidRPr="00C96E98">
        <w:rPr>
          <w:rFonts w:ascii="Arial" w:hAnsi="Arial" w:cs="Arial"/>
          <w:spacing w:val="12"/>
          <w:sz w:val="20"/>
          <w:szCs w:val="20"/>
        </w:rPr>
        <w:t xml:space="preserve"> </w:t>
      </w:r>
      <w:r w:rsidRPr="00C96E98">
        <w:rPr>
          <w:rFonts w:ascii="Arial" w:hAnsi="Arial" w:cs="Arial"/>
          <w:sz w:val="20"/>
          <w:szCs w:val="20"/>
        </w:rPr>
        <w:t>os</w:t>
      </w:r>
      <w:r w:rsidRPr="00C96E98">
        <w:rPr>
          <w:rFonts w:ascii="Arial" w:hAnsi="Arial" w:cs="Arial"/>
          <w:spacing w:val="15"/>
          <w:sz w:val="20"/>
          <w:szCs w:val="20"/>
        </w:rPr>
        <w:t xml:space="preserve"> </w:t>
      </w:r>
      <w:r w:rsidRPr="00C96E98">
        <w:rPr>
          <w:rFonts w:ascii="Arial" w:hAnsi="Arial" w:cs="Arial"/>
          <w:sz w:val="20"/>
          <w:szCs w:val="20"/>
        </w:rPr>
        <w:t>cursos</w:t>
      </w:r>
      <w:r w:rsidRPr="00C96E98">
        <w:rPr>
          <w:rFonts w:ascii="Arial" w:hAnsi="Arial" w:cs="Arial"/>
          <w:spacing w:val="15"/>
          <w:sz w:val="20"/>
          <w:szCs w:val="20"/>
        </w:rPr>
        <w:t xml:space="preserve"> </w:t>
      </w:r>
      <w:r w:rsidRPr="00C96E98">
        <w:rPr>
          <w:rFonts w:ascii="Arial" w:hAnsi="Arial" w:cs="Arial"/>
          <w:sz w:val="20"/>
          <w:szCs w:val="20"/>
        </w:rPr>
        <w:t>de</w:t>
      </w:r>
      <w:r w:rsidRPr="00C96E98">
        <w:rPr>
          <w:rFonts w:ascii="Arial" w:hAnsi="Arial" w:cs="Arial"/>
          <w:spacing w:val="12"/>
          <w:sz w:val="20"/>
          <w:szCs w:val="20"/>
        </w:rPr>
        <w:t xml:space="preserve"> </w:t>
      </w:r>
      <w:r w:rsidRPr="00C96E98">
        <w:rPr>
          <w:rFonts w:ascii="Arial" w:hAnsi="Arial" w:cs="Arial"/>
          <w:sz w:val="20"/>
          <w:szCs w:val="20"/>
        </w:rPr>
        <w:t>stricto</w:t>
      </w:r>
      <w:r w:rsidRPr="00C96E98">
        <w:rPr>
          <w:rFonts w:ascii="Arial" w:hAnsi="Arial" w:cs="Arial"/>
          <w:spacing w:val="7"/>
          <w:sz w:val="20"/>
          <w:szCs w:val="20"/>
        </w:rPr>
        <w:t xml:space="preserve"> </w:t>
      </w:r>
      <w:r w:rsidRPr="00C96E98">
        <w:rPr>
          <w:rFonts w:ascii="Arial" w:hAnsi="Arial" w:cs="Arial"/>
          <w:sz w:val="20"/>
          <w:szCs w:val="20"/>
        </w:rPr>
        <w:t>sensu</w:t>
      </w:r>
      <w:r w:rsidRPr="00C96E98">
        <w:rPr>
          <w:rFonts w:ascii="Arial" w:hAnsi="Arial" w:cs="Arial"/>
          <w:spacing w:val="9"/>
          <w:sz w:val="20"/>
          <w:szCs w:val="20"/>
        </w:rPr>
        <w:t xml:space="preserve"> </w:t>
      </w:r>
      <w:r w:rsidRPr="00C96E98">
        <w:rPr>
          <w:rFonts w:ascii="Arial" w:hAnsi="Arial" w:cs="Arial"/>
          <w:spacing w:val="-2"/>
          <w:sz w:val="20"/>
          <w:szCs w:val="20"/>
        </w:rPr>
        <w:t>ofertados:</w:t>
      </w:r>
    </w:p>
    <w:p w14:paraId="4DF69822" w14:textId="77777777" w:rsidR="00C96E98" w:rsidRPr="00C96E98" w:rsidRDefault="00C96E98" w:rsidP="00C96E98">
      <w:pPr>
        <w:spacing w:before="10"/>
        <w:jc w:val="center"/>
        <w:rPr>
          <w:rFonts w:ascii="Arial" w:hAnsi="Arial" w:cs="Arial"/>
          <w:sz w:val="9"/>
          <w:szCs w:val="20"/>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3459"/>
        <w:gridCol w:w="1474"/>
        <w:gridCol w:w="1930"/>
      </w:tblGrid>
      <w:tr w:rsidR="00C96E98" w:rsidRPr="00C96E98" w14:paraId="3CDD7B46" w14:textId="77777777" w:rsidTr="002B5368">
        <w:trPr>
          <w:trHeight w:val="470"/>
        </w:trPr>
        <w:tc>
          <w:tcPr>
            <w:tcW w:w="1757" w:type="dxa"/>
            <w:tcBorders>
              <w:top w:val="single" w:sz="4" w:space="0" w:color="000000"/>
              <w:left w:val="single" w:sz="4" w:space="0" w:color="000000"/>
              <w:bottom w:val="single" w:sz="4" w:space="0" w:color="000000"/>
              <w:right w:val="single" w:sz="4" w:space="0" w:color="000000"/>
            </w:tcBorders>
            <w:hideMark/>
          </w:tcPr>
          <w:p w14:paraId="08371F54" w14:textId="77777777" w:rsidR="00C96E98" w:rsidRPr="00C96E98" w:rsidRDefault="00C96E98" w:rsidP="00C96E98">
            <w:pPr>
              <w:spacing w:line="230" w:lineRule="atLeast"/>
              <w:ind w:left="28" w:right="-15" w:firstLine="398"/>
              <w:jc w:val="center"/>
              <w:rPr>
                <w:rFonts w:ascii="Arial" w:hAnsi="Arial" w:cs="Arial"/>
                <w:b/>
                <w:sz w:val="20"/>
              </w:rPr>
            </w:pPr>
            <w:r w:rsidRPr="00C96E98">
              <w:rPr>
                <w:rFonts w:ascii="Arial" w:hAnsi="Arial" w:cs="Arial"/>
                <w:b/>
                <w:w w:val="105"/>
                <w:sz w:val="20"/>
              </w:rPr>
              <w:t>ÁREA</w:t>
            </w:r>
            <w:r w:rsidRPr="00C96E98">
              <w:rPr>
                <w:rFonts w:ascii="Arial" w:hAnsi="Arial" w:cs="Arial"/>
                <w:b/>
                <w:spacing w:val="-12"/>
                <w:w w:val="105"/>
                <w:sz w:val="20"/>
              </w:rPr>
              <w:t xml:space="preserve"> </w:t>
            </w:r>
            <w:r w:rsidRPr="00C96E98">
              <w:rPr>
                <w:rFonts w:ascii="Arial" w:hAnsi="Arial" w:cs="Arial"/>
                <w:b/>
                <w:w w:val="105"/>
                <w:sz w:val="20"/>
              </w:rPr>
              <w:t xml:space="preserve">DE </w:t>
            </w:r>
            <w:r w:rsidRPr="00C96E98">
              <w:rPr>
                <w:rFonts w:ascii="Arial" w:hAnsi="Arial" w:cs="Arial"/>
                <w:b/>
                <w:spacing w:val="-2"/>
                <w:w w:val="105"/>
                <w:sz w:val="20"/>
              </w:rPr>
              <w:t>CONHECIMENTO</w:t>
            </w:r>
          </w:p>
        </w:tc>
        <w:tc>
          <w:tcPr>
            <w:tcW w:w="3459" w:type="dxa"/>
            <w:tcBorders>
              <w:top w:val="single" w:sz="4" w:space="0" w:color="000000"/>
              <w:left w:val="single" w:sz="4" w:space="0" w:color="000000"/>
              <w:bottom w:val="single" w:sz="4" w:space="0" w:color="000000"/>
              <w:right w:val="single" w:sz="4" w:space="0" w:color="000000"/>
            </w:tcBorders>
            <w:hideMark/>
          </w:tcPr>
          <w:p w14:paraId="45B99E3A" w14:textId="77777777" w:rsidR="00C96E98" w:rsidRPr="00C96E98" w:rsidRDefault="00C96E98" w:rsidP="00C96E98">
            <w:pPr>
              <w:spacing w:before="124"/>
              <w:ind w:left="7" w:right="4"/>
              <w:jc w:val="center"/>
              <w:rPr>
                <w:rFonts w:ascii="Arial" w:hAnsi="Arial" w:cs="Arial"/>
                <w:b/>
                <w:sz w:val="20"/>
              </w:rPr>
            </w:pPr>
            <w:r w:rsidRPr="00C96E98">
              <w:rPr>
                <w:rFonts w:ascii="Arial" w:hAnsi="Arial" w:cs="Arial"/>
                <w:b/>
                <w:spacing w:val="-2"/>
                <w:w w:val="105"/>
                <w:sz w:val="20"/>
              </w:rPr>
              <w:t>CURSO</w:t>
            </w:r>
          </w:p>
        </w:tc>
        <w:tc>
          <w:tcPr>
            <w:tcW w:w="1474" w:type="dxa"/>
            <w:tcBorders>
              <w:top w:val="single" w:sz="4" w:space="0" w:color="000000"/>
              <w:left w:val="single" w:sz="4" w:space="0" w:color="000000"/>
              <w:bottom w:val="single" w:sz="4" w:space="0" w:color="000000"/>
              <w:right w:val="single" w:sz="4" w:space="0" w:color="000000"/>
            </w:tcBorders>
            <w:hideMark/>
          </w:tcPr>
          <w:p w14:paraId="7CF7E032" w14:textId="77777777" w:rsidR="00C96E98" w:rsidRPr="00C96E98" w:rsidRDefault="00C96E98" w:rsidP="00C96E98">
            <w:pPr>
              <w:spacing w:before="124"/>
              <w:ind w:left="3"/>
              <w:jc w:val="center"/>
              <w:rPr>
                <w:rFonts w:ascii="Arial" w:hAnsi="Arial" w:cs="Arial"/>
                <w:b/>
                <w:sz w:val="20"/>
              </w:rPr>
            </w:pPr>
            <w:r w:rsidRPr="00C96E98">
              <w:rPr>
                <w:rFonts w:ascii="Arial" w:hAnsi="Arial" w:cs="Arial"/>
                <w:b/>
                <w:spacing w:val="-2"/>
                <w:w w:val="105"/>
                <w:sz w:val="20"/>
              </w:rPr>
              <w:t>MODALIDADE</w:t>
            </w:r>
          </w:p>
        </w:tc>
        <w:tc>
          <w:tcPr>
            <w:tcW w:w="1930" w:type="dxa"/>
            <w:tcBorders>
              <w:top w:val="single" w:sz="4" w:space="0" w:color="000000"/>
              <w:left w:val="single" w:sz="4" w:space="0" w:color="000000"/>
              <w:bottom w:val="single" w:sz="4" w:space="0" w:color="000000"/>
              <w:right w:val="single" w:sz="4" w:space="0" w:color="000000"/>
            </w:tcBorders>
            <w:hideMark/>
          </w:tcPr>
          <w:p w14:paraId="4C60E928" w14:textId="77777777" w:rsidR="00C96E98" w:rsidRPr="00C96E98" w:rsidRDefault="00C96E98" w:rsidP="00C96E98">
            <w:pPr>
              <w:spacing w:before="119"/>
              <w:ind w:left="428"/>
              <w:jc w:val="center"/>
              <w:rPr>
                <w:rFonts w:ascii="Arial" w:hAnsi="Arial" w:cs="Arial"/>
                <w:b/>
                <w:sz w:val="20"/>
              </w:rPr>
            </w:pPr>
            <w:r w:rsidRPr="00C96E98">
              <w:rPr>
                <w:rFonts w:ascii="Arial" w:hAnsi="Arial" w:cs="Arial"/>
                <w:b/>
                <w:spacing w:val="-2"/>
                <w:w w:val="105"/>
                <w:sz w:val="20"/>
              </w:rPr>
              <w:t>PORTARIA</w:t>
            </w:r>
          </w:p>
        </w:tc>
      </w:tr>
      <w:tr w:rsidR="00C96E98" w:rsidRPr="00C96E98" w14:paraId="736A5224" w14:textId="77777777" w:rsidTr="002B5368">
        <w:trPr>
          <w:trHeight w:val="690"/>
        </w:trPr>
        <w:tc>
          <w:tcPr>
            <w:tcW w:w="1757" w:type="dxa"/>
            <w:tcBorders>
              <w:top w:val="single" w:sz="4" w:space="0" w:color="000000"/>
              <w:left w:val="single" w:sz="4" w:space="0" w:color="000000"/>
              <w:bottom w:val="single" w:sz="4" w:space="0" w:color="000000"/>
              <w:right w:val="single" w:sz="4" w:space="0" w:color="000000"/>
            </w:tcBorders>
            <w:hideMark/>
          </w:tcPr>
          <w:p w14:paraId="17CEFACF" w14:textId="77777777" w:rsidR="00C96E98" w:rsidRPr="00C96E98" w:rsidRDefault="00C96E98" w:rsidP="00C96E98">
            <w:pPr>
              <w:spacing w:before="229"/>
              <w:ind w:left="34"/>
              <w:jc w:val="center"/>
              <w:rPr>
                <w:rFonts w:ascii="Arial" w:hAnsi="Arial" w:cs="Arial"/>
                <w:sz w:val="20"/>
              </w:rPr>
            </w:pPr>
            <w:r w:rsidRPr="00C96E98">
              <w:rPr>
                <w:rFonts w:ascii="Arial" w:hAnsi="Arial" w:cs="Arial"/>
                <w:spacing w:val="-2"/>
                <w:w w:val="105"/>
                <w:sz w:val="20"/>
              </w:rPr>
              <w:t>Ensino</w:t>
            </w:r>
          </w:p>
        </w:tc>
        <w:tc>
          <w:tcPr>
            <w:tcW w:w="3459" w:type="dxa"/>
            <w:tcBorders>
              <w:top w:val="single" w:sz="4" w:space="0" w:color="000000"/>
              <w:left w:val="single" w:sz="4" w:space="0" w:color="000000"/>
              <w:bottom w:val="single" w:sz="4" w:space="0" w:color="000000"/>
              <w:right w:val="single" w:sz="4" w:space="0" w:color="000000"/>
            </w:tcBorders>
            <w:hideMark/>
          </w:tcPr>
          <w:p w14:paraId="7A788A86" w14:textId="77777777" w:rsidR="00C96E98" w:rsidRPr="00C96E98" w:rsidRDefault="00C96E98" w:rsidP="00C96E98">
            <w:pPr>
              <w:spacing w:before="114"/>
              <w:ind w:left="162" w:hanging="3"/>
              <w:jc w:val="center"/>
              <w:rPr>
                <w:rFonts w:ascii="Arial" w:hAnsi="Arial" w:cs="Arial"/>
                <w:sz w:val="20"/>
              </w:rPr>
            </w:pPr>
            <w:r w:rsidRPr="00C96E98">
              <w:rPr>
                <w:rFonts w:ascii="Arial" w:hAnsi="Arial" w:cs="Arial"/>
                <w:sz w:val="20"/>
              </w:rPr>
              <w:t>Mestrado Profissional em Práticas Docentes</w:t>
            </w:r>
            <w:r w:rsidRPr="00C96E98">
              <w:rPr>
                <w:rFonts w:ascii="Arial" w:hAnsi="Arial" w:cs="Arial"/>
                <w:spacing w:val="16"/>
                <w:sz w:val="20"/>
              </w:rPr>
              <w:t xml:space="preserve"> </w:t>
            </w:r>
            <w:r w:rsidRPr="00C96E98">
              <w:rPr>
                <w:rFonts w:ascii="Arial" w:hAnsi="Arial" w:cs="Arial"/>
                <w:sz w:val="20"/>
              </w:rPr>
              <w:t>no</w:t>
            </w:r>
            <w:r w:rsidRPr="00C96E98">
              <w:rPr>
                <w:rFonts w:ascii="Arial" w:hAnsi="Arial" w:cs="Arial"/>
                <w:spacing w:val="15"/>
                <w:sz w:val="20"/>
              </w:rPr>
              <w:t xml:space="preserve"> </w:t>
            </w:r>
            <w:r w:rsidRPr="00C96E98">
              <w:rPr>
                <w:rFonts w:ascii="Arial" w:hAnsi="Arial" w:cs="Arial"/>
                <w:sz w:val="20"/>
              </w:rPr>
              <w:t>Ensino</w:t>
            </w:r>
            <w:r w:rsidRPr="00C96E98">
              <w:rPr>
                <w:rFonts w:ascii="Arial" w:hAnsi="Arial" w:cs="Arial"/>
                <w:spacing w:val="11"/>
                <w:sz w:val="20"/>
              </w:rPr>
              <w:t xml:space="preserve"> </w:t>
            </w:r>
            <w:r w:rsidRPr="00C96E98">
              <w:rPr>
                <w:rFonts w:ascii="Arial" w:hAnsi="Arial" w:cs="Arial"/>
                <w:spacing w:val="-2"/>
                <w:sz w:val="20"/>
              </w:rPr>
              <w:t>Fundamental</w:t>
            </w:r>
          </w:p>
        </w:tc>
        <w:tc>
          <w:tcPr>
            <w:tcW w:w="1474" w:type="dxa"/>
            <w:tcBorders>
              <w:top w:val="single" w:sz="4" w:space="0" w:color="000000"/>
              <w:left w:val="single" w:sz="4" w:space="0" w:color="000000"/>
              <w:bottom w:val="single" w:sz="4" w:space="0" w:color="000000"/>
              <w:right w:val="single" w:sz="4" w:space="0" w:color="000000"/>
            </w:tcBorders>
            <w:hideMark/>
          </w:tcPr>
          <w:p w14:paraId="7D6720C6" w14:textId="77777777" w:rsidR="00C96E98" w:rsidRPr="00C96E98" w:rsidRDefault="00C96E98" w:rsidP="00C96E98">
            <w:pPr>
              <w:spacing w:before="229"/>
              <w:ind w:left="3"/>
              <w:jc w:val="center"/>
              <w:rPr>
                <w:rFonts w:ascii="Arial" w:hAnsi="Arial" w:cs="Arial"/>
                <w:sz w:val="20"/>
              </w:rPr>
            </w:pPr>
            <w:r w:rsidRPr="00C96E98">
              <w:rPr>
                <w:rFonts w:ascii="Arial" w:hAnsi="Arial" w:cs="Arial"/>
                <w:spacing w:val="-2"/>
                <w:w w:val="105"/>
                <w:sz w:val="20"/>
              </w:rPr>
              <w:t>Presencial</w:t>
            </w:r>
          </w:p>
        </w:tc>
        <w:tc>
          <w:tcPr>
            <w:tcW w:w="1930" w:type="dxa"/>
            <w:tcBorders>
              <w:top w:val="single" w:sz="4" w:space="0" w:color="000000"/>
              <w:left w:val="single" w:sz="4" w:space="0" w:color="000000"/>
              <w:bottom w:val="single" w:sz="4" w:space="0" w:color="000000"/>
              <w:right w:val="single" w:sz="4" w:space="0" w:color="000000"/>
            </w:tcBorders>
            <w:hideMark/>
          </w:tcPr>
          <w:p w14:paraId="786153EC" w14:textId="77777777" w:rsidR="00C96E98" w:rsidRPr="00C96E98" w:rsidRDefault="00C96E98" w:rsidP="00C96E98">
            <w:pPr>
              <w:spacing w:line="229" w:lineRule="exact"/>
              <w:ind w:left="416"/>
              <w:jc w:val="center"/>
              <w:rPr>
                <w:rFonts w:ascii="Arial" w:hAnsi="Arial" w:cs="Arial"/>
                <w:sz w:val="20"/>
              </w:rPr>
            </w:pPr>
            <w:r w:rsidRPr="00C96E98">
              <w:rPr>
                <w:rFonts w:ascii="Arial" w:hAnsi="Arial" w:cs="Arial"/>
                <w:sz w:val="20"/>
              </w:rPr>
              <w:t>Portaria</w:t>
            </w:r>
            <w:r w:rsidRPr="00C96E98">
              <w:rPr>
                <w:rFonts w:ascii="Arial" w:hAnsi="Arial" w:cs="Arial"/>
                <w:spacing w:val="12"/>
                <w:sz w:val="20"/>
              </w:rPr>
              <w:t xml:space="preserve"> </w:t>
            </w:r>
            <w:r w:rsidRPr="00C96E98">
              <w:rPr>
                <w:rFonts w:ascii="Arial" w:hAnsi="Arial" w:cs="Arial"/>
                <w:spacing w:val="-5"/>
                <w:sz w:val="20"/>
              </w:rPr>
              <w:t>919</w:t>
            </w:r>
          </w:p>
          <w:p w14:paraId="48DD78A6" w14:textId="77777777" w:rsidR="00C96E98" w:rsidRPr="00C96E98" w:rsidRDefault="00C96E98" w:rsidP="00C96E98">
            <w:pPr>
              <w:spacing w:line="230" w:lineRule="atLeast"/>
              <w:ind w:left="620" w:hanging="548"/>
              <w:jc w:val="center"/>
              <w:rPr>
                <w:rFonts w:ascii="Arial" w:hAnsi="Arial" w:cs="Arial"/>
                <w:sz w:val="20"/>
              </w:rPr>
            </w:pPr>
            <w:r w:rsidRPr="00C96E98">
              <w:rPr>
                <w:rFonts w:ascii="Arial" w:hAnsi="Arial" w:cs="Arial"/>
                <w:w w:val="105"/>
                <w:sz w:val="20"/>
              </w:rPr>
              <w:t>D.O.U.</w:t>
            </w:r>
            <w:r w:rsidRPr="00C96E98">
              <w:rPr>
                <w:rFonts w:ascii="Arial" w:hAnsi="Arial" w:cs="Arial"/>
                <w:spacing w:val="19"/>
                <w:w w:val="105"/>
                <w:sz w:val="20"/>
              </w:rPr>
              <w:t xml:space="preserve"> </w:t>
            </w:r>
            <w:r w:rsidRPr="00C96E98">
              <w:rPr>
                <w:rFonts w:ascii="Arial" w:hAnsi="Arial" w:cs="Arial"/>
                <w:w w:val="105"/>
                <w:sz w:val="20"/>
              </w:rPr>
              <w:t xml:space="preserve">18/08/2016 </w:t>
            </w:r>
            <w:r w:rsidRPr="00C96E98">
              <w:rPr>
                <w:rFonts w:ascii="Arial" w:hAnsi="Arial" w:cs="Arial"/>
                <w:spacing w:val="-2"/>
                <w:w w:val="105"/>
                <w:sz w:val="20"/>
              </w:rPr>
              <w:t>CAPES</w:t>
            </w:r>
          </w:p>
        </w:tc>
      </w:tr>
      <w:tr w:rsidR="00C96E98" w:rsidRPr="00C96E98" w14:paraId="0BE18D69" w14:textId="77777777" w:rsidTr="002B5368">
        <w:trPr>
          <w:trHeight w:val="690"/>
        </w:trPr>
        <w:tc>
          <w:tcPr>
            <w:tcW w:w="1757" w:type="dxa"/>
            <w:tcBorders>
              <w:top w:val="single" w:sz="4" w:space="0" w:color="000000"/>
              <w:left w:val="single" w:sz="4" w:space="0" w:color="000000"/>
              <w:bottom w:val="single" w:sz="4" w:space="0" w:color="000000"/>
              <w:right w:val="single" w:sz="4" w:space="0" w:color="000000"/>
            </w:tcBorders>
            <w:hideMark/>
          </w:tcPr>
          <w:p w14:paraId="50DE271D" w14:textId="77777777" w:rsidR="00C96E98" w:rsidRPr="00C96E98" w:rsidRDefault="00C96E98" w:rsidP="00C96E98">
            <w:pPr>
              <w:spacing w:before="114"/>
              <w:ind w:left="587" w:right="-15" w:hanging="238"/>
              <w:jc w:val="center"/>
              <w:rPr>
                <w:rFonts w:ascii="Arial" w:hAnsi="Arial" w:cs="Arial"/>
                <w:sz w:val="20"/>
              </w:rPr>
            </w:pPr>
            <w:r w:rsidRPr="00C96E98">
              <w:rPr>
                <w:rFonts w:ascii="Arial" w:hAnsi="Arial" w:cs="Arial"/>
                <w:spacing w:val="-2"/>
                <w:w w:val="105"/>
                <w:sz w:val="20"/>
              </w:rPr>
              <w:t>Ciências</w:t>
            </w:r>
            <w:r w:rsidRPr="00C96E98">
              <w:rPr>
                <w:rFonts w:ascii="Arial" w:hAnsi="Arial" w:cs="Arial"/>
                <w:spacing w:val="-13"/>
                <w:w w:val="105"/>
                <w:sz w:val="20"/>
              </w:rPr>
              <w:t xml:space="preserve"> </w:t>
            </w:r>
            <w:r w:rsidRPr="00C96E98">
              <w:rPr>
                <w:rFonts w:ascii="Arial" w:hAnsi="Arial" w:cs="Arial"/>
                <w:spacing w:val="-2"/>
                <w:w w:val="105"/>
                <w:sz w:val="20"/>
              </w:rPr>
              <w:t>da Saúde</w:t>
            </w:r>
          </w:p>
        </w:tc>
        <w:tc>
          <w:tcPr>
            <w:tcW w:w="3459" w:type="dxa"/>
            <w:tcBorders>
              <w:top w:val="single" w:sz="4" w:space="0" w:color="000000"/>
              <w:left w:val="single" w:sz="4" w:space="0" w:color="000000"/>
              <w:bottom w:val="single" w:sz="4" w:space="0" w:color="000000"/>
              <w:right w:val="single" w:sz="4" w:space="0" w:color="000000"/>
            </w:tcBorders>
            <w:hideMark/>
          </w:tcPr>
          <w:p w14:paraId="758F5D12" w14:textId="77777777" w:rsidR="00C96E98" w:rsidRPr="00C96E98" w:rsidRDefault="00C96E98" w:rsidP="00C96E98">
            <w:pPr>
              <w:spacing w:before="114"/>
              <w:ind w:left="1033" w:hanging="888"/>
              <w:jc w:val="center"/>
              <w:rPr>
                <w:rFonts w:ascii="Arial" w:hAnsi="Arial" w:cs="Arial"/>
                <w:sz w:val="20"/>
              </w:rPr>
            </w:pPr>
            <w:r w:rsidRPr="00C96E98">
              <w:rPr>
                <w:rFonts w:ascii="Arial" w:hAnsi="Arial" w:cs="Arial"/>
                <w:sz w:val="20"/>
              </w:rPr>
              <w:t xml:space="preserve">Mestrado Profissional em Saúde e </w:t>
            </w:r>
            <w:r w:rsidRPr="00C96E98">
              <w:rPr>
                <w:rFonts w:ascii="Arial" w:hAnsi="Arial" w:cs="Arial"/>
                <w:w w:val="105"/>
                <w:sz w:val="20"/>
              </w:rPr>
              <w:t>Meio</w:t>
            </w:r>
            <w:r w:rsidRPr="00C96E98">
              <w:rPr>
                <w:rFonts w:ascii="Arial" w:hAnsi="Arial" w:cs="Arial"/>
                <w:spacing w:val="-4"/>
                <w:w w:val="105"/>
                <w:sz w:val="20"/>
              </w:rPr>
              <w:t xml:space="preserve"> </w:t>
            </w:r>
            <w:r w:rsidRPr="00C96E98">
              <w:rPr>
                <w:rFonts w:ascii="Arial" w:hAnsi="Arial" w:cs="Arial"/>
                <w:w w:val="105"/>
                <w:sz w:val="20"/>
              </w:rPr>
              <w:t>Ambiente</w:t>
            </w:r>
          </w:p>
        </w:tc>
        <w:tc>
          <w:tcPr>
            <w:tcW w:w="1474" w:type="dxa"/>
            <w:tcBorders>
              <w:top w:val="single" w:sz="4" w:space="0" w:color="000000"/>
              <w:left w:val="single" w:sz="4" w:space="0" w:color="000000"/>
              <w:bottom w:val="single" w:sz="4" w:space="0" w:color="000000"/>
              <w:right w:val="single" w:sz="4" w:space="0" w:color="000000"/>
            </w:tcBorders>
            <w:hideMark/>
          </w:tcPr>
          <w:p w14:paraId="17F27E11" w14:textId="77777777" w:rsidR="00C96E98" w:rsidRPr="00C96E98" w:rsidRDefault="00C96E98" w:rsidP="00C96E98">
            <w:pPr>
              <w:spacing w:before="229"/>
              <w:ind w:left="3"/>
              <w:jc w:val="center"/>
              <w:rPr>
                <w:rFonts w:ascii="Arial" w:hAnsi="Arial" w:cs="Arial"/>
                <w:sz w:val="20"/>
              </w:rPr>
            </w:pPr>
            <w:r w:rsidRPr="00C96E98">
              <w:rPr>
                <w:rFonts w:ascii="Arial" w:hAnsi="Arial" w:cs="Arial"/>
                <w:spacing w:val="-2"/>
                <w:w w:val="105"/>
                <w:sz w:val="20"/>
              </w:rPr>
              <w:t>Presencial</w:t>
            </w:r>
          </w:p>
        </w:tc>
        <w:tc>
          <w:tcPr>
            <w:tcW w:w="1930" w:type="dxa"/>
            <w:tcBorders>
              <w:top w:val="single" w:sz="4" w:space="0" w:color="000000"/>
              <w:left w:val="single" w:sz="4" w:space="0" w:color="000000"/>
              <w:bottom w:val="single" w:sz="4" w:space="0" w:color="000000"/>
              <w:right w:val="single" w:sz="4" w:space="0" w:color="000000"/>
            </w:tcBorders>
            <w:hideMark/>
          </w:tcPr>
          <w:p w14:paraId="4CDB15D6" w14:textId="77777777" w:rsidR="00C96E98" w:rsidRPr="00C96E98" w:rsidRDefault="00C96E98" w:rsidP="00C96E98">
            <w:pPr>
              <w:spacing w:line="230" w:lineRule="exact"/>
              <w:ind w:left="132" w:right="95" w:hanging="3"/>
              <w:jc w:val="center"/>
              <w:rPr>
                <w:rFonts w:ascii="Arial" w:hAnsi="Arial" w:cs="Arial"/>
                <w:sz w:val="20"/>
              </w:rPr>
            </w:pPr>
            <w:r w:rsidRPr="00C96E98">
              <w:rPr>
                <w:rFonts w:ascii="Arial" w:hAnsi="Arial" w:cs="Arial"/>
                <w:w w:val="105"/>
                <w:sz w:val="20"/>
              </w:rPr>
              <w:t xml:space="preserve">Portaria 18 </w:t>
            </w:r>
            <w:r w:rsidRPr="00C96E98">
              <w:rPr>
                <w:rFonts w:ascii="Arial" w:hAnsi="Arial" w:cs="Arial"/>
                <w:spacing w:val="-2"/>
                <w:sz w:val="20"/>
              </w:rPr>
              <w:t xml:space="preserve">D.O.U.11/01/2017 </w:t>
            </w:r>
            <w:r w:rsidRPr="00C96E98">
              <w:rPr>
                <w:rFonts w:ascii="Arial" w:hAnsi="Arial" w:cs="Arial"/>
                <w:spacing w:val="-4"/>
                <w:w w:val="105"/>
                <w:sz w:val="20"/>
              </w:rPr>
              <w:t>CAPES</w:t>
            </w:r>
          </w:p>
        </w:tc>
      </w:tr>
      <w:tr w:rsidR="00C96E98" w:rsidRPr="00C96E98" w14:paraId="4EFF1EC8" w14:textId="77777777" w:rsidTr="002B5368">
        <w:trPr>
          <w:trHeight w:val="690"/>
        </w:trPr>
        <w:tc>
          <w:tcPr>
            <w:tcW w:w="1757" w:type="dxa"/>
            <w:tcBorders>
              <w:top w:val="single" w:sz="4" w:space="0" w:color="000000"/>
              <w:left w:val="single" w:sz="4" w:space="0" w:color="000000"/>
              <w:bottom w:val="single" w:sz="4" w:space="0" w:color="000000"/>
              <w:right w:val="single" w:sz="4" w:space="0" w:color="000000"/>
            </w:tcBorders>
            <w:hideMark/>
          </w:tcPr>
          <w:p w14:paraId="66FAA060" w14:textId="77777777" w:rsidR="00C96E98" w:rsidRPr="00C96E98" w:rsidRDefault="00C96E98" w:rsidP="00C96E98">
            <w:pPr>
              <w:spacing w:before="229"/>
              <w:ind w:left="34"/>
              <w:jc w:val="center"/>
              <w:rPr>
                <w:rFonts w:ascii="Arial" w:hAnsi="Arial" w:cs="Arial"/>
                <w:sz w:val="20"/>
              </w:rPr>
            </w:pPr>
            <w:r w:rsidRPr="00C96E98">
              <w:rPr>
                <w:rFonts w:ascii="Arial" w:hAnsi="Arial" w:cs="Arial"/>
                <w:sz w:val="20"/>
              </w:rPr>
              <w:t>Ciências</w:t>
            </w:r>
            <w:r w:rsidRPr="00C96E98">
              <w:rPr>
                <w:rFonts w:ascii="Arial" w:hAnsi="Arial" w:cs="Arial"/>
                <w:spacing w:val="19"/>
                <w:sz w:val="20"/>
              </w:rPr>
              <w:t xml:space="preserve"> </w:t>
            </w:r>
            <w:r w:rsidRPr="00C96E98">
              <w:rPr>
                <w:rFonts w:ascii="Arial" w:hAnsi="Arial" w:cs="Arial"/>
                <w:spacing w:val="-2"/>
                <w:sz w:val="20"/>
              </w:rPr>
              <w:t>Agrárias</w:t>
            </w:r>
          </w:p>
        </w:tc>
        <w:tc>
          <w:tcPr>
            <w:tcW w:w="3459" w:type="dxa"/>
            <w:tcBorders>
              <w:top w:val="single" w:sz="4" w:space="0" w:color="000000"/>
              <w:left w:val="single" w:sz="4" w:space="0" w:color="000000"/>
              <w:bottom w:val="single" w:sz="4" w:space="0" w:color="000000"/>
              <w:right w:val="single" w:sz="4" w:space="0" w:color="000000"/>
            </w:tcBorders>
            <w:hideMark/>
          </w:tcPr>
          <w:p w14:paraId="37E77BA9" w14:textId="77777777" w:rsidR="00C96E98" w:rsidRPr="00C96E98" w:rsidRDefault="00C96E98" w:rsidP="00C96E98">
            <w:pPr>
              <w:spacing w:line="229" w:lineRule="exact"/>
              <w:ind w:left="7" w:right="2"/>
              <w:jc w:val="center"/>
              <w:rPr>
                <w:rFonts w:ascii="Arial" w:hAnsi="Arial" w:cs="Arial"/>
                <w:sz w:val="20"/>
              </w:rPr>
            </w:pPr>
            <w:r w:rsidRPr="00C96E98">
              <w:rPr>
                <w:rFonts w:ascii="Arial" w:hAnsi="Arial" w:cs="Arial"/>
                <w:sz w:val="20"/>
              </w:rPr>
              <w:t>Mestrado</w:t>
            </w:r>
            <w:r w:rsidRPr="00C96E98">
              <w:rPr>
                <w:rFonts w:ascii="Arial" w:hAnsi="Arial" w:cs="Arial"/>
                <w:spacing w:val="14"/>
                <w:sz w:val="20"/>
              </w:rPr>
              <w:t xml:space="preserve"> </w:t>
            </w:r>
            <w:r w:rsidRPr="00C96E98">
              <w:rPr>
                <w:rFonts w:ascii="Arial" w:hAnsi="Arial" w:cs="Arial"/>
                <w:sz w:val="20"/>
              </w:rPr>
              <w:t>Acadêmico</w:t>
            </w:r>
            <w:r w:rsidRPr="00C96E98">
              <w:rPr>
                <w:rFonts w:ascii="Arial" w:hAnsi="Arial" w:cs="Arial"/>
                <w:spacing w:val="14"/>
                <w:sz w:val="20"/>
              </w:rPr>
              <w:t xml:space="preserve"> </w:t>
            </w:r>
            <w:r w:rsidRPr="00C96E98">
              <w:rPr>
                <w:rFonts w:ascii="Arial" w:hAnsi="Arial" w:cs="Arial"/>
                <w:sz w:val="20"/>
              </w:rPr>
              <w:t>em</w:t>
            </w:r>
            <w:r w:rsidRPr="00C96E98">
              <w:rPr>
                <w:rFonts w:ascii="Arial" w:hAnsi="Arial" w:cs="Arial"/>
                <w:spacing w:val="16"/>
                <w:sz w:val="20"/>
              </w:rPr>
              <w:t xml:space="preserve"> </w:t>
            </w:r>
            <w:r w:rsidRPr="00C96E98">
              <w:rPr>
                <w:rFonts w:ascii="Arial" w:hAnsi="Arial" w:cs="Arial"/>
                <w:spacing w:val="-2"/>
                <w:sz w:val="20"/>
              </w:rPr>
              <w:t>Medicina</w:t>
            </w:r>
          </w:p>
          <w:p w14:paraId="467FD4BE" w14:textId="77777777" w:rsidR="00C96E98" w:rsidRPr="00C96E98" w:rsidRDefault="00C96E98" w:rsidP="00C96E98">
            <w:pPr>
              <w:spacing w:line="228" w:lineRule="exact"/>
              <w:ind w:left="7"/>
              <w:jc w:val="center"/>
              <w:rPr>
                <w:rFonts w:ascii="Arial" w:hAnsi="Arial" w:cs="Arial"/>
                <w:sz w:val="20"/>
              </w:rPr>
            </w:pPr>
            <w:r w:rsidRPr="00C96E98">
              <w:rPr>
                <w:rFonts w:ascii="Arial" w:hAnsi="Arial" w:cs="Arial"/>
                <w:sz w:val="20"/>
              </w:rPr>
              <w:t xml:space="preserve">Veterinária no Meio Ambiente </w:t>
            </w:r>
            <w:r w:rsidRPr="00C96E98">
              <w:rPr>
                <w:rFonts w:ascii="Arial" w:hAnsi="Arial" w:cs="Arial"/>
                <w:spacing w:val="-2"/>
                <w:w w:val="105"/>
                <w:sz w:val="20"/>
              </w:rPr>
              <w:t>Litorâneo</w:t>
            </w:r>
          </w:p>
        </w:tc>
        <w:tc>
          <w:tcPr>
            <w:tcW w:w="1474" w:type="dxa"/>
            <w:tcBorders>
              <w:top w:val="single" w:sz="4" w:space="0" w:color="000000"/>
              <w:left w:val="single" w:sz="4" w:space="0" w:color="000000"/>
              <w:bottom w:val="single" w:sz="4" w:space="0" w:color="000000"/>
              <w:right w:val="single" w:sz="4" w:space="0" w:color="000000"/>
            </w:tcBorders>
            <w:hideMark/>
          </w:tcPr>
          <w:p w14:paraId="31114867" w14:textId="77777777" w:rsidR="00C96E98" w:rsidRPr="00C96E98" w:rsidRDefault="00C96E98" w:rsidP="00C96E98">
            <w:pPr>
              <w:spacing w:before="229"/>
              <w:ind w:left="3"/>
              <w:jc w:val="center"/>
              <w:rPr>
                <w:rFonts w:ascii="Arial" w:hAnsi="Arial" w:cs="Arial"/>
                <w:sz w:val="20"/>
              </w:rPr>
            </w:pPr>
            <w:r w:rsidRPr="00C96E98">
              <w:rPr>
                <w:rFonts w:ascii="Arial" w:hAnsi="Arial" w:cs="Arial"/>
                <w:spacing w:val="-2"/>
                <w:w w:val="105"/>
                <w:sz w:val="20"/>
              </w:rPr>
              <w:t>Presencial</w:t>
            </w:r>
          </w:p>
        </w:tc>
        <w:tc>
          <w:tcPr>
            <w:tcW w:w="1930" w:type="dxa"/>
            <w:tcBorders>
              <w:top w:val="single" w:sz="4" w:space="0" w:color="000000"/>
              <w:left w:val="single" w:sz="4" w:space="0" w:color="000000"/>
              <w:bottom w:val="single" w:sz="4" w:space="0" w:color="000000"/>
              <w:right w:val="single" w:sz="4" w:space="0" w:color="000000"/>
            </w:tcBorders>
            <w:hideMark/>
          </w:tcPr>
          <w:p w14:paraId="7F1366EA" w14:textId="77777777" w:rsidR="00C96E98" w:rsidRPr="00C96E98" w:rsidRDefault="00C96E98" w:rsidP="00C96E98">
            <w:pPr>
              <w:spacing w:line="229" w:lineRule="exact"/>
              <w:ind w:left="32" w:right="2"/>
              <w:jc w:val="center"/>
              <w:rPr>
                <w:rFonts w:ascii="Arial" w:hAnsi="Arial" w:cs="Arial"/>
                <w:sz w:val="20"/>
              </w:rPr>
            </w:pPr>
            <w:r w:rsidRPr="00C96E98">
              <w:rPr>
                <w:rFonts w:ascii="Arial" w:hAnsi="Arial" w:cs="Arial"/>
                <w:w w:val="105"/>
                <w:sz w:val="20"/>
              </w:rPr>
              <w:t>Portaria</w:t>
            </w:r>
            <w:r w:rsidRPr="00C96E98">
              <w:rPr>
                <w:rFonts w:ascii="Arial" w:hAnsi="Arial" w:cs="Arial"/>
                <w:spacing w:val="25"/>
                <w:w w:val="105"/>
                <w:sz w:val="20"/>
              </w:rPr>
              <w:t xml:space="preserve"> </w:t>
            </w:r>
            <w:r w:rsidRPr="00C96E98">
              <w:rPr>
                <w:rFonts w:ascii="Arial" w:hAnsi="Arial" w:cs="Arial"/>
                <w:spacing w:val="-5"/>
                <w:w w:val="105"/>
                <w:sz w:val="20"/>
              </w:rPr>
              <w:t>242</w:t>
            </w:r>
          </w:p>
          <w:p w14:paraId="2660147F" w14:textId="77777777" w:rsidR="00C96E98" w:rsidRPr="00C96E98" w:rsidRDefault="00C96E98" w:rsidP="00C96E98">
            <w:pPr>
              <w:spacing w:line="228" w:lineRule="exact"/>
              <w:ind w:left="32"/>
              <w:jc w:val="center"/>
              <w:rPr>
                <w:rFonts w:ascii="Arial" w:hAnsi="Arial" w:cs="Arial"/>
                <w:sz w:val="20"/>
              </w:rPr>
            </w:pPr>
            <w:r w:rsidRPr="00C96E98">
              <w:rPr>
                <w:rFonts w:ascii="Arial" w:hAnsi="Arial" w:cs="Arial"/>
                <w:spacing w:val="-2"/>
                <w:sz w:val="20"/>
              </w:rPr>
              <w:t xml:space="preserve">D.O.U.10/02/2017 </w:t>
            </w:r>
            <w:r w:rsidRPr="00C96E98">
              <w:rPr>
                <w:rFonts w:ascii="Arial" w:hAnsi="Arial" w:cs="Arial"/>
                <w:spacing w:val="-2"/>
                <w:w w:val="105"/>
                <w:sz w:val="20"/>
              </w:rPr>
              <w:t>CAPES</w:t>
            </w:r>
          </w:p>
        </w:tc>
      </w:tr>
    </w:tbl>
    <w:p w14:paraId="05560AF2" w14:textId="77777777" w:rsidR="00C96E98" w:rsidRPr="00E34747" w:rsidRDefault="00C96E98" w:rsidP="00C96E98">
      <w:pPr>
        <w:pStyle w:val="TableParagraph"/>
        <w:jc w:val="both"/>
        <w:rPr>
          <w:rFonts w:ascii="Arial" w:hAnsi="Arial" w:cs="Arial"/>
          <w:sz w:val="18"/>
        </w:rPr>
        <w:sectPr w:rsidR="00C96E98" w:rsidRPr="00E34747">
          <w:headerReference w:type="default" r:id="rId20"/>
          <w:footerReference w:type="default" r:id="rId21"/>
          <w:pgSz w:w="11910" w:h="16840"/>
          <w:pgMar w:top="1320" w:right="1417" w:bottom="940" w:left="1559" w:header="917" w:footer="746" w:gutter="0"/>
          <w:cols w:space="720"/>
        </w:sectPr>
      </w:pPr>
    </w:p>
    <w:p w14:paraId="71BD527A" w14:textId="7A28EA2A" w:rsidR="00A51EA7" w:rsidRPr="005570A9" w:rsidRDefault="001C4A9C" w:rsidP="003F3442">
      <w:pPr>
        <w:pStyle w:val="Ttulo1"/>
        <w:numPr>
          <w:ilvl w:val="0"/>
          <w:numId w:val="51"/>
        </w:numPr>
      </w:pPr>
      <w:bookmarkStart w:id="5" w:name="_Toc216340191"/>
      <w:r w:rsidRPr="005570A9">
        <w:lastRenderedPageBreak/>
        <w:t>PERFIL</w:t>
      </w:r>
      <w:r w:rsidRPr="005570A9">
        <w:rPr>
          <w:spacing w:val="9"/>
        </w:rPr>
        <w:t xml:space="preserve"> </w:t>
      </w:r>
      <w:r w:rsidRPr="005570A9">
        <w:t>DA</w:t>
      </w:r>
      <w:r w:rsidRPr="005570A9">
        <w:rPr>
          <w:spacing w:val="2"/>
        </w:rPr>
        <w:t xml:space="preserve"> </w:t>
      </w:r>
      <w:r w:rsidRPr="005570A9">
        <w:rPr>
          <w:spacing w:val="-2"/>
        </w:rPr>
        <w:t>UNIMES</w:t>
      </w:r>
      <w:bookmarkEnd w:id="5"/>
    </w:p>
    <w:p w14:paraId="0711F4B4" w14:textId="77777777" w:rsidR="00A51EA7" w:rsidRPr="00E34747" w:rsidRDefault="00A51EA7">
      <w:pPr>
        <w:pStyle w:val="Corpodetexto"/>
        <w:spacing w:before="241"/>
        <w:rPr>
          <w:rFonts w:ascii="Arial" w:hAnsi="Arial" w:cs="Arial"/>
          <w:b/>
          <w:sz w:val="24"/>
        </w:rPr>
      </w:pPr>
    </w:p>
    <w:p w14:paraId="56E563E6"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A Universidade goza de autonomia didática, científica, administrativa e de gestão financeira e patrimonial, e obedece ao princípio da indissociabilidade entre ensino, pesquisa e extensão. Enquanto organização educacional,</w:t>
      </w:r>
      <w:r w:rsidRPr="00E34747">
        <w:rPr>
          <w:rFonts w:ascii="Arial" w:hAnsi="Arial" w:cs="Arial"/>
          <w:spacing w:val="-7"/>
        </w:rPr>
        <w:t xml:space="preserve"> </w:t>
      </w:r>
      <w:r w:rsidRPr="00E34747">
        <w:rPr>
          <w:rFonts w:ascii="Arial" w:hAnsi="Arial" w:cs="Arial"/>
        </w:rPr>
        <w:t>estrutura-se com base nos cursos, que exercitam a interação entre as funções e, enfatizando a universalidade do conhecimento e o fomento à interdisciplinaridade, conforme previsto no Estatuto e no Regimento Geral.</w:t>
      </w:r>
    </w:p>
    <w:p w14:paraId="39364579"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O</w:t>
      </w:r>
      <w:r w:rsidRPr="00E34747">
        <w:rPr>
          <w:rFonts w:ascii="Arial" w:hAnsi="Arial" w:cs="Arial"/>
          <w:spacing w:val="40"/>
        </w:rPr>
        <w:t xml:space="preserve"> </w:t>
      </w:r>
      <w:r w:rsidRPr="00E34747">
        <w:rPr>
          <w:rFonts w:ascii="Arial" w:hAnsi="Arial" w:cs="Arial"/>
        </w:rPr>
        <w:t>perfil</w:t>
      </w:r>
      <w:r w:rsidRPr="00E34747">
        <w:rPr>
          <w:rFonts w:ascii="Arial" w:hAnsi="Arial" w:cs="Arial"/>
          <w:spacing w:val="40"/>
        </w:rPr>
        <w:t xml:space="preserve"> </w:t>
      </w:r>
      <w:r w:rsidRPr="00E34747">
        <w:rPr>
          <w:rFonts w:ascii="Arial" w:hAnsi="Arial" w:cs="Arial"/>
        </w:rPr>
        <w:t>do</w:t>
      </w:r>
      <w:r w:rsidRPr="00E34747">
        <w:rPr>
          <w:rFonts w:ascii="Arial" w:hAnsi="Arial" w:cs="Arial"/>
          <w:spacing w:val="40"/>
        </w:rPr>
        <w:t xml:space="preserve"> </w:t>
      </w:r>
      <w:r w:rsidRPr="00E34747">
        <w:rPr>
          <w:rFonts w:ascii="Arial" w:hAnsi="Arial" w:cs="Arial"/>
        </w:rPr>
        <w:t>egresso</w:t>
      </w:r>
      <w:r w:rsidRPr="00E34747">
        <w:rPr>
          <w:rFonts w:ascii="Arial" w:hAnsi="Arial" w:cs="Arial"/>
          <w:spacing w:val="40"/>
        </w:rPr>
        <w:t xml:space="preserve"> </w:t>
      </w:r>
      <w:r w:rsidRPr="00E34747">
        <w:rPr>
          <w:rFonts w:ascii="Arial" w:hAnsi="Arial" w:cs="Arial"/>
        </w:rPr>
        <w:t>da</w:t>
      </w:r>
      <w:r w:rsidRPr="00E34747">
        <w:rPr>
          <w:rFonts w:ascii="Arial" w:hAnsi="Arial" w:cs="Arial"/>
          <w:spacing w:val="40"/>
        </w:rPr>
        <w:t xml:space="preserve"> </w:t>
      </w:r>
      <w:r w:rsidRPr="00E34747">
        <w:rPr>
          <w:rFonts w:ascii="Arial" w:hAnsi="Arial" w:cs="Arial"/>
        </w:rPr>
        <w:t>UNIMES</w:t>
      </w:r>
      <w:r w:rsidRPr="00E34747">
        <w:rPr>
          <w:rFonts w:ascii="Arial" w:hAnsi="Arial" w:cs="Arial"/>
          <w:spacing w:val="40"/>
        </w:rPr>
        <w:t xml:space="preserve"> </w:t>
      </w:r>
      <w:r w:rsidRPr="00E34747">
        <w:rPr>
          <w:rFonts w:ascii="Arial" w:hAnsi="Arial" w:cs="Arial"/>
        </w:rPr>
        <w:t>está</w:t>
      </w:r>
      <w:r w:rsidRPr="00E34747">
        <w:rPr>
          <w:rFonts w:ascii="Arial" w:hAnsi="Arial" w:cs="Arial"/>
          <w:spacing w:val="40"/>
        </w:rPr>
        <w:t xml:space="preserve"> </w:t>
      </w:r>
      <w:r w:rsidRPr="00E34747">
        <w:rPr>
          <w:rFonts w:ascii="Arial" w:hAnsi="Arial" w:cs="Arial"/>
        </w:rPr>
        <w:t>intrinsecamente</w:t>
      </w:r>
      <w:r w:rsidRPr="00E34747">
        <w:rPr>
          <w:rFonts w:ascii="Arial" w:hAnsi="Arial" w:cs="Arial"/>
          <w:spacing w:val="40"/>
        </w:rPr>
        <w:t xml:space="preserve"> </w:t>
      </w:r>
      <w:r w:rsidRPr="00E34747">
        <w:rPr>
          <w:rFonts w:ascii="Arial" w:hAnsi="Arial" w:cs="Arial"/>
        </w:rPr>
        <w:t>vinculado</w:t>
      </w:r>
      <w:r w:rsidRPr="00E34747">
        <w:rPr>
          <w:rFonts w:ascii="Arial" w:hAnsi="Arial" w:cs="Arial"/>
          <w:spacing w:val="40"/>
        </w:rPr>
        <w:t xml:space="preserve"> </w:t>
      </w:r>
      <w:r w:rsidRPr="00E34747">
        <w:rPr>
          <w:rFonts w:ascii="Arial" w:hAnsi="Arial" w:cs="Arial"/>
        </w:rPr>
        <w:t>ao</w:t>
      </w:r>
      <w:r w:rsidRPr="00E34747">
        <w:rPr>
          <w:rFonts w:ascii="Arial" w:hAnsi="Arial" w:cs="Arial"/>
          <w:spacing w:val="40"/>
        </w:rPr>
        <w:t xml:space="preserve"> </w:t>
      </w:r>
      <w:r w:rsidRPr="00E34747">
        <w:rPr>
          <w:rFonts w:ascii="Arial" w:hAnsi="Arial" w:cs="Arial"/>
        </w:rPr>
        <w:t>perfil profissional definido no projeto pedagógico de cada curso, aliado à filosofia definida pela Instituição no seu projeto educacional, qual seja: contribuir para a formação integral do indivíduo, despertando-lhe o senso crítico, o critério ético e a capacidade de julgar e agir corretamente, preparando cidadãos conscientes, capacitados para a vida profissional e cívica, conforme</w:t>
      </w:r>
      <w:r w:rsidRPr="00E34747">
        <w:rPr>
          <w:rFonts w:ascii="Arial" w:hAnsi="Arial" w:cs="Arial"/>
          <w:spacing w:val="40"/>
        </w:rPr>
        <w:t xml:space="preserve"> </w:t>
      </w:r>
      <w:r w:rsidRPr="00E34747">
        <w:rPr>
          <w:rFonts w:ascii="Arial" w:hAnsi="Arial" w:cs="Arial"/>
        </w:rPr>
        <w:t>as</w:t>
      </w:r>
      <w:r w:rsidRPr="00E34747">
        <w:rPr>
          <w:rFonts w:ascii="Arial" w:hAnsi="Arial" w:cs="Arial"/>
          <w:spacing w:val="40"/>
        </w:rPr>
        <w:t xml:space="preserve"> </w:t>
      </w:r>
      <w:r w:rsidRPr="00E34747">
        <w:rPr>
          <w:rFonts w:ascii="Arial" w:hAnsi="Arial" w:cs="Arial"/>
        </w:rPr>
        <w:t>exigências</w:t>
      </w:r>
      <w:r w:rsidRPr="00E34747">
        <w:rPr>
          <w:rFonts w:ascii="Arial" w:hAnsi="Arial" w:cs="Arial"/>
          <w:spacing w:val="40"/>
        </w:rPr>
        <w:t xml:space="preserve"> </w:t>
      </w:r>
      <w:r w:rsidRPr="00E34747">
        <w:rPr>
          <w:rFonts w:ascii="Arial" w:hAnsi="Arial" w:cs="Arial"/>
        </w:rPr>
        <w:t>sociais</w:t>
      </w:r>
      <w:r w:rsidRPr="00E34747">
        <w:rPr>
          <w:rFonts w:ascii="Arial" w:hAnsi="Arial" w:cs="Arial"/>
          <w:spacing w:val="40"/>
        </w:rPr>
        <w:t xml:space="preserve"> </w:t>
      </w:r>
      <w:r w:rsidRPr="00E34747">
        <w:rPr>
          <w:rFonts w:ascii="Arial" w:hAnsi="Arial" w:cs="Arial"/>
        </w:rPr>
        <w:t>da modernidade.</w:t>
      </w:r>
    </w:p>
    <w:p w14:paraId="436A55D1" w14:textId="0CD6C99E"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rPr>
        <w:t>Os perfis dos egressos dos cursos da UNIMES foram definidos em consonância</w:t>
      </w:r>
      <w:r w:rsidRPr="00E34747">
        <w:rPr>
          <w:rFonts w:ascii="Arial" w:hAnsi="Arial" w:cs="Arial"/>
          <w:spacing w:val="40"/>
        </w:rPr>
        <w:t xml:space="preserve"> </w:t>
      </w:r>
      <w:r w:rsidRPr="00E34747">
        <w:rPr>
          <w:rFonts w:ascii="Arial" w:hAnsi="Arial" w:cs="Arial"/>
        </w:rPr>
        <w:t>com a missão da IES e com a matriz curricular proposta. A definição da matriz curricular levou em consideração o perfil desejado para cada curso, observando a seleção de conteúdos</w:t>
      </w:r>
      <w:r w:rsidRPr="00E34747">
        <w:rPr>
          <w:rFonts w:ascii="Arial" w:hAnsi="Arial" w:cs="Arial"/>
          <w:spacing w:val="29"/>
        </w:rPr>
        <w:t xml:space="preserve"> </w:t>
      </w:r>
      <w:r w:rsidRPr="00E34747">
        <w:rPr>
          <w:rFonts w:ascii="Arial" w:hAnsi="Arial" w:cs="Arial"/>
        </w:rPr>
        <w:t>necessários,</w:t>
      </w:r>
      <w:r w:rsidRPr="00E34747">
        <w:rPr>
          <w:rFonts w:ascii="Arial" w:hAnsi="Arial" w:cs="Arial"/>
          <w:spacing w:val="32"/>
        </w:rPr>
        <w:t xml:space="preserve"> </w:t>
      </w:r>
      <w:r w:rsidRPr="00E34747">
        <w:rPr>
          <w:rFonts w:ascii="Arial" w:hAnsi="Arial" w:cs="Arial"/>
        </w:rPr>
        <w:t>as</w:t>
      </w:r>
      <w:r w:rsidRPr="00E34747">
        <w:rPr>
          <w:rFonts w:ascii="Arial" w:hAnsi="Arial" w:cs="Arial"/>
          <w:spacing w:val="38"/>
        </w:rPr>
        <w:t xml:space="preserve"> </w:t>
      </w:r>
      <w:r w:rsidRPr="00E34747">
        <w:rPr>
          <w:rFonts w:ascii="Arial" w:hAnsi="Arial" w:cs="Arial"/>
        </w:rPr>
        <w:t>competências</w:t>
      </w:r>
      <w:r w:rsidRPr="00E34747">
        <w:rPr>
          <w:rFonts w:ascii="Arial" w:hAnsi="Arial" w:cs="Arial"/>
          <w:spacing w:val="38"/>
        </w:rPr>
        <w:t xml:space="preserve"> </w:t>
      </w:r>
      <w:r w:rsidRPr="00E34747">
        <w:rPr>
          <w:rFonts w:ascii="Arial" w:hAnsi="Arial" w:cs="Arial"/>
        </w:rPr>
        <w:t>e</w:t>
      </w:r>
      <w:r w:rsidRPr="00E34747">
        <w:rPr>
          <w:rFonts w:ascii="Arial" w:hAnsi="Arial" w:cs="Arial"/>
          <w:spacing w:val="31"/>
        </w:rPr>
        <w:t xml:space="preserve"> </w:t>
      </w:r>
      <w:r w:rsidRPr="00E34747">
        <w:rPr>
          <w:rFonts w:ascii="Arial" w:hAnsi="Arial" w:cs="Arial"/>
        </w:rPr>
        <w:t>as</w:t>
      </w:r>
      <w:r w:rsidRPr="00E34747">
        <w:rPr>
          <w:rFonts w:ascii="Arial" w:hAnsi="Arial" w:cs="Arial"/>
          <w:spacing w:val="35"/>
        </w:rPr>
        <w:t xml:space="preserve"> </w:t>
      </w:r>
      <w:r w:rsidRPr="00E34747">
        <w:rPr>
          <w:rFonts w:ascii="Arial" w:hAnsi="Arial" w:cs="Arial"/>
        </w:rPr>
        <w:t>habilidades</w:t>
      </w:r>
      <w:r w:rsidRPr="00E34747">
        <w:rPr>
          <w:rFonts w:ascii="Arial" w:hAnsi="Arial" w:cs="Arial"/>
          <w:spacing w:val="38"/>
        </w:rPr>
        <w:t xml:space="preserve"> </w:t>
      </w:r>
      <w:r w:rsidRPr="00E34747">
        <w:rPr>
          <w:rFonts w:ascii="Arial" w:hAnsi="Arial" w:cs="Arial"/>
        </w:rPr>
        <w:t>a</w:t>
      </w:r>
      <w:r w:rsidRPr="00E34747">
        <w:rPr>
          <w:rFonts w:ascii="Arial" w:hAnsi="Arial" w:cs="Arial"/>
          <w:spacing w:val="34"/>
        </w:rPr>
        <w:t xml:space="preserve"> </w:t>
      </w:r>
      <w:r w:rsidRPr="00E34747">
        <w:rPr>
          <w:rFonts w:ascii="Arial" w:hAnsi="Arial" w:cs="Arial"/>
        </w:rPr>
        <w:t>serem</w:t>
      </w:r>
      <w:r w:rsidRPr="00E34747">
        <w:rPr>
          <w:rFonts w:ascii="Arial" w:hAnsi="Arial" w:cs="Arial"/>
          <w:spacing w:val="34"/>
        </w:rPr>
        <w:t xml:space="preserve"> </w:t>
      </w:r>
      <w:r w:rsidRPr="00E34747">
        <w:rPr>
          <w:rFonts w:ascii="Arial" w:hAnsi="Arial" w:cs="Arial"/>
        </w:rPr>
        <w:t>desenvolvidas</w:t>
      </w:r>
      <w:r w:rsidRPr="00E34747">
        <w:rPr>
          <w:rFonts w:ascii="Arial" w:hAnsi="Arial" w:cs="Arial"/>
          <w:spacing w:val="38"/>
        </w:rPr>
        <w:t xml:space="preserve"> </w:t>
      </w:r>
      <w:r w:rsidRPr="00E34747">
        <w:rPr>
          <w:rFonts w:ascii="Arial" w:hAnsi="Arial" w:cs="Arial"/>
        </w:rPr>
        <w:t>para se obter o referido perfil, como também a necessidade: de preparação dos alunos parao mundo do trabalho, de atendimento às novas demandas econômicas e de emprego,de formação</w:t>
      </w:r>
      <w:r w:rsidRPr="00E34747">
        <w:rPr>
          <w:rFonts w:ascii="Arial" w:hAnsi="Arial" w:cs="Arial"/>
          <w:spacing w:val="32"/>
        </w:rPr>
        <w:t xml:space="preserve"> </w:t>
      </w:r>
      <w:r w:rsidRPr="00E34747">
        <w:rPr>
          <w:rFonts w:ascii="Arial" w:hAnsi="Arial" w:cs="Arial"/>
        </w:rPr>
        <w:t>para</w:t>
      </w:r>
      <w:r w:rsidRPr="00E34747">
        <w:rPr>
          <w:rFonts w:ascii="Arial" w:hAnsi="Arial" w:cs="Arial"/>
          <w:spacing w:val="29"/>
        </w:rPr>
        <w:t xml:space="preserve"> </w:t>
      </w:r>
      <w:r w:rsidRPr="00E34747">
        <w:rPr>
          <w:rFonts w:ascii="Arial" w:hAnsi="Arial" w:cs="Arial"/>
        </w:rPr>
        <w:t>a</w:t>
      </w:r>
      <w:r w:rsidRPr="00E34747">
        <w:rPr>
          <w:rFonts w:ascii="Arial" w:hAnsi="Arial" w:cs="Arial"/>
          <w:spacing w:val="32"/>
        </w:rPr>
        <w:t xml:space="preserve"> </w:t>
      </w:r>
      <w:r w:rsidRPr="00E34747">
        <w:rPr>
          <w:rFonts w:ascii="Arial" w:hAnsi="Arial" w:cs="Arial"/>
        </w:rPr>
        <w:t>cidadania</w:t>
      </w:r>
      <w:r w:rsidRPr="00E34747">
        <w:rPr>
          <w:rFonts w:ascii="Arial" w:hAnsi="Arial" w:cs="Arial"/>
          <w:spacing w:val="32"/>
        </w:rPr>
        <w:t xml:space="preserve"> </w:t>
      </w:r>
      <w:r w:rsidRPr="00E34747">
        <w:rPr>
          <w:rFonts w:ascii="Arial" w:hAnsi="Arial" w:cs="Arial"/>
        </w:rPr>
        <w:t>crítica,</w:t>
      </w:r>
      <w:r w:rsidRPr="00E34747">
        <w:rPr>
          <w:rFonts w:ascii="Arial" w:hAnsi="Arial" w:cs="Arial"/>
          <w:spacing w:val="31"/>
        </w:rPr>
        <w:t xml:space="preserve"> </w:t>
      </w:r>
      <w:r w:rsidRPr="00E34747">
        <w:rPr>
          <w:rFonts w:ascii="Arial" w:hAnsi="Arial" w:cs="Arial"/>
        </w:rPr>
        <w:t>de</w:t>
      </w:r>
      <w:r w:rsidRPr="00E34747">
        <w:rPr>
          <w:rFonts w:ascii="Arial" w:hAnsi="Arial" w:cs="Arial"/>
          <w:spacing w:val="32"/>
        </w:rPr>
        <w:t xml:space="preserve"> </w:t>
      </w:r>
      <w:r w:rsidRPr="00E34747">
        <w:rPr>
          <w:rFonts w:ascii="Arial" w:hAnsi="Arial" w:cs="Arial"/>
        </w:rPr>
        <w:t>preparação</w:t>
      </w:r>
      <w:r w:rsidRPr="00E34747">
        <w:rPr>
          <w:rFonts w:ascii="Arial" w:hAnsi="Arial" w:cs="Arial"/>
          <w:spacing w:val="32"/>
        </w:rPr>
        <w:t xml:space="preserve"> </w:t>
      </w:r>
      <w:r w:rsidRPr="00E34747">
        <w:rPr>
          <w:rFonts w:ascii="Arial" w:hAnsi="Arial" w:cs="Arial"/>
        </w:rPr>
        <w:t>para</w:t>
      </w:r>
      <w:r w:rsidRPr="00E34747">
        <w:rPr>
          <w:rFonts w:ascii="Arial" w:hAnsi="Arial" w:cs="Arial"/>
          <w:spacing w:val="32"/>
        </w:rPr>
        <w:t xml:space="preserve"> </w:t>
      </w:r>
      <w:r w:rsidRPr="00E34747">
        <w:rPr>
          <w:rFonts w:ascii="Arial" w:hAnsi="Arial" w:cs="Arial"/>
        </w:rPr>
        <w:t>a</w:t>
      </w:r>
      <w:r w:rsidRPr="00E34747">
        <w:rPr>
          <w:rFonts w:ascii="Arial" w:hAnsi="Arial" w:cs="Arial"/>
          <w:spacing w:val="32"/>
        </w:rPr>
        <w:t xml:space="preserve"> </w:t>
      </w:r>
      <w:r w:rsidRPr="00E34747">
        <w:rPr>
          <w:rFonts w:ascii="Arial" w:hAnsi="Arial" w:cs="Arial"/>
        </w:rPr>
        <w:t>participação</w:t>
      </w:r>
      <w:r w:rsidRPr="00E34747">
        <w:rPr>
          <w:rFonts w:ascii="Arial" w:hAnsi="Arial" w:cs="Arial"/>
          <w:spacing w:val="32"/>
        </w:rPr>
        <w:t xml:space="preserve"> </w:t>
      </w:r>
      <w:r w:rsidRPr="00E34747">
        <w:rPr>
          <w:rFonts w:ascii="Arial" w:hAnsi="Arial" w:cs="Arial"/>
        </w:rPr>
        <w:t>social</w:t>
      </w:r>
      <w:r w:rsidRPr="00E34747">
        <w:rPr>
          <w:rFonts w:ascii="Arial" w:hAnsi="Arial" w:cs="Arial"/>
          <w:spacing w:val="29"/>
        </w:rPr>
        <w:t xml:space="preserve"> </w:t>
      </w:r>
      <w:r w:rsidRPr="00E34747">
        <w:rPr>
          <w:rFonts w:ascii="Arial" w:hAnsi="Arial" w:cs="Arial"/>
        </w:rPr>
        <w:t>em</w:t>
      </w:r>
      <w:r w:rsidRPr="00E34747">
        <w:rPr>
          <w:rFonts w:ascii="Arial" w:hAnsi="Arial" w:cs="Arial"/>
          <w:spacing w:val="32"/>
        </w:rPr>
        <w:t xml:space="preserve"> </w:t>
      </w:r>
      <w:r w:rsidRPr="00E34747">
        <w:rPr>
          <w:rFonts w:ascii="Arial" w:hAnsi="Arial" w:cs="Arial"/>
        </w:rPr>
        <w:t>termos</w:t>
      </w:r>
      <w:r w:rsidR="00EC7D4D">
        <w:rPr>
          <w:rFonts w:ascii="Arial" w:hAnsi="Arial" w:cs="Arial"/>
        </w:rPr>
        <w:t xml:space="preserve"> </w:t>
      </w:r>
      <w:r w:rsidRPr="00E34747">
        <w:rPr>
          <w:rFonts w:ascii="Arial" w:hAnsi="Arial" w:cs="Arial"/>
        </w:rPr>
        <w:t>de fortalecimento ao atendimento das demandas da comunidade, de formação</w:t>
      </w:r>
      <w:r w:rsidRPr="00E34747">
        <w:rPr>
          <w:rFonts w:ascii="Arial" w:hAnsi="Arial" w:cs="Arial"/>
          <w:spacing w:val="-14"/>
        </w:rPr>
        <w:t xml:space="preserve"> </w:t>
      </w:r>
      <w:r w:rsidRPr="00E34747">
        <w:rPr>
          <w:rFonts w:ascii="Arial" w:hAnsi="Arial" w:cs="Arial"/>
        </w:rPr>
        <w:t>para o alcance</w:t>
      </w:r>
      <w:r w:rsidRPr="00E34747">
        <w:rPr>
          <w:rFonts w:ascii="Arial" w:hAnsi="Arial" w:cs="Arial"/>
          <w:spacing w:val="40"/>
        </w:rPr>
        <w:t xml:space="preserve"> </w:t>
      </w:r>
      <w:r w:rsidRPr="00E34747">
        <w:rPr>
          <w:rFonts w:ascii="Arial" w:hAnsi="Arial" w:cs="Arial"/>
        </w:rPr>
        <w:t>de</w:t>
      </w:r>
      <w:r w:rsidRPr="00E34747">
        <w:rPr>
          <w:rFonts w:ascii="Arial" w:hAnsi="Arial" w:cs="Arial"/>
          <w:spacing w:val="40"/>
        </w:rPr>
        <w:t xml:space="preserve"> </w:t>
      </w:r>
      <w:r w:rsidRPr="00E34747">
        <w:rPr>
          <w:rFonts w:ascii="Arial" w:hAnsi="Arial" w:cs="Arial"/>
        </w:rPr>
        <w:t>objetivos</w:t>
      </w:r>
      <w:r w:rsidRPr="00E34747">
        <w:rPr>
          <w:rFonts w:ascii="Arial" w:hAnsi="Arial" w:cs="Arial"/>
          <w:spacing w:val="40"/>
        </w:rPr>
        <w:t xml:space="preserve"> </w:t>
      </w:r>
      <w:r w:rsidRPr="00E34747">
        <w:rPr>
          <w:rFonts w:ascii="Arial" w:hAnsi="Arial" w:cs="Arial"/>
        </w:rPr>
        <w:t>comprometidos</w:t>
      </w:r>
      <w:r w:rsidRPr="00E34747">
        <w:rPr>
          <w:rFonts w:ascii="Arial" w:hAnsi="Arial" w:cs="Arial"/>
          <w:spacing w:val="40"/>
        </w:rPr>
        <w:t xml:space="preserve"> </w:t>
      </w:r>
      <w:r w:rsidRPr="00E34747">
        <w:rPr>
          <w:rFonts w:ascii="Arial" w:hAnsi="Arial" w:cs="Arial"/>
        </w:rPr>
        <w:t>com</w:t>
      </w:r>
      <w:r w:rsidRPr="00E34747">
        <w:rPr>
          <w:rFonts w:ascii="Arial" w:hAnsi="Arial" w:cs="Arial"/>
          <w:spacing w:val="40"/>
        </w:rPr>
        <w:t xml:space="preserve"> </w:t>
      </w:r>
      <w:r w:rsidRPr="00E34747">
        <w:rPr>
          <w:rFonts w:ascii="Arial" w:hAnsi="Arial" w:cs="Arial"/>
        </w:rPr>
        <w:t>o</w:t>
      </w:r>
      <w:r w:rsidRPr="00E34747">
        <w:rPr>
          <w:rFonts w:ascii="Arial" w:hAnsi="Arial" w:cs="Arial"/>
          <w:spacing w:val="40"/>
        </w:rPr>
        <w:t xml:space="preserve"> </w:t>
      </w:r>
      <w:r w:rsidRPr="00E34747">
        <w:rPr>
          <w:rFonts w:ascii="Arial" w:hAnsi="Arial" w:cs="Arial"/>
        </w:rPr>
        <w:t>desenvolvimento</w:t>
      </w:r>
      <w:r w:rsidRPr="00E34747">
        <w:rPr>
          <w:rFonts w:ascii="Arial" w:hAnsi="Arial" w:cs="Arial"/>
          <w:spacing w:val="40"/>
        </w:rPr>
        <w:t xml:space="preserve"> </w:t>
      </w:r>
      <w:r w:rsidRPr="00E34747">
        <w:rPr>
          <w:rFonts w:ascii="Arial" w:hAnsi="Arial" w:cs="Arial"/>
        </w:rPr>
        <w:t>harmônico,</w:t>
      </w:r>
      <w:r w:rsidRPr="00E34747">
        <w:rPr>
          <w:rFonts w:ascii="Arial" w:hAnsi="Arial" w:cs="Arial"/>
          <w:spacing w:val="40"/>
        </w:rPr>
        <w:t xml:space="preserve"> </w:t>
      </w:r>
      <w:r w:rsidRPr="00E34747">
        <w:rPr>
          <w:rFonts w:ascii="Arial" w:hAnsi="Arial" w:cs="Arial"/>
        </w:rPr>
        <w:t>de</w:t>
      </w:r>
      <w:r w:rsidRPr="00E34747">
        <w:rPr>
          <w:rFonts w:ascii="Arial" w:hAnsi="Arial" w:cs="Arial"/>
          <w:spacing w:val="80"/>
        </w:rPr>
        <w:t xml:space="preserve"> </w:t>
      </w:r>
      <w:r w:rsidRPr="00E34747">
        <w:rPr>
          <w:rFonts w:ascii="Arial" w:hAnsi="Arial" w:cs="Arial"/>
        </w:rPr>
        <w:t>preparação para entender o ensino como prioridade fundamentada em princípios ético- filosóficos-culturais-pedagógicos, que priorizem efetivamente a formação de pessoas, reconhecendo</w:t>
      </w:r>
      <w:r w:rsidRPr="00E34747">
        <w:rPr>
          <w:rFonts w:ascii="Arial" w:hAnsi="Arial" w:cs="Arial"/>
          <w:spacing w:val="40"/>
        </w:rPr>
        <w:t xml:space="preserve"> </w:t>
      </w:r>
      <w:r w:rsidRPr="00E34747">
        <w:rPr>
          <w:rFonts w:ascii="Arial" w:hAnsi="Arial" w:cs="Arial"/>
        </w:rPr>
        <w:t>a</w:t>
      </w:r>
      <w:r w:rsidRPr="00E34747">
        <w:rPr>
          <w:rFonts w:ascii="Arial" w:hAnsi="Arial" w:cs="Arial"/>
          <w:spacing w:val="40"/>
        </w:rPr>
        <w:t xml:space="preserve"> </w:t>
      </w:r>
      <w:r w:rsidRPr="00E34747">
        <w:rPr>
          <w:rFonts w:ascii="Arial" w:hAnsi="Arial" w:cs="Arial"/>
        </w:rPr>
        <w:t>educação</w:t>
      </w:r>
      <w:r w:rsidRPr="00E34747">
        <w:rPr>
          <w:rFonts w:ascii="Arial" w:hAnsi="Arial" w:cs="Arial"/>
          <w:spacing w:val="40"/>
        </w:rPr>
        <w:t xml:space="preserve"> </w:t>
      </w:r>
      <w:r w:rsidRPr="00E34747">
        <w:rPr>
          <w:rFonts w:ascii="Arial" w:hAnsi="Arial" w:cs="Arial"/>
        </w:rPr>
        <w:t>como</w:t>
      </w:r>
      <w:r w:rsidRPr="00E34747">
        <w:rPr>
          <w:rFonts w:ascii="Arial" w:hAnsi="Arial" w:cs="Arial"/>
          <w:spacing w:val="40"/>
        </w:rPr>
        <w:t xml:space="preserve"> </w:t>
      </w:r>
      <w:r w:rsidRPr="00E34747">
        <w:rPr>
          <w:rFonts w:ascii="Arial" w:hAnsi="Arial" w:cs="Arial"/>
        </w:rPr>
        <w:t>processo</w:t>
      </w:r>
      <w:r w:rsidRPr="00E34747">
        <w:rPr>
          <w:rFonts w:ascii="Arial" w:hAnsi="Arial" w:cs="Arial"/>
          <w:spacing w:val="40"/>
        </w:rPr>
        <w:t xml:space="preserve"> </w:t>
      </w:r>
      <w:r w:rsidRPr="00E34747">
        <w:rPr>
          <w:rFonts w:ascii="Arial" w:hAnsi="Arial" w:cs="Arial"/>
        </w:rPr>
        <w:t>articulador/mediador,</w:t>
      </w:r>
      <w:r w:rsidRPr="00E34747">
        <w:rPr>
          <w:rFonts w:ascii="Arial" w:hAnsi="Arial" w:cs="Arial"/>
          <w:spacing w:val="40"/>
        </w:rPr>
        <w:t xml:space="preserve"> </w:t>
      </w:r>
      <w:r w:rsidRPr="00E34747">
        <w:rPr>
          <w:rFonts w:ascii="Arial" w:hAnsi="Arial" w:cs="Arial"/>
        </w:rPr>
        <w:t>indispensável</w:t>
      </w:r>
      <w:r w:rsidRPr="00E34747">
        <w:rPr>
          <w:rFonts w:ascii="Arial" w:hAnsi="Arial" w:cs="Arial"/>
          <w:spacing w:val="40"/>
        </w:rPr>
        <w:t xml:space="preserve"> </w:t>
      </w:r>
      <w:r w:rsidRPr="00E34747">
        <w:rPr>
          <w:rFonts w:ascii="Arial" w:hAnsi="Arial" w:cs="Arial"/>
        </w:rPr>
        <w:t>a</w:t>
      </w:r>
      <w:r w:rsidRPr="00E34747">
        <w:rPr>
          <w:rFonts w:ascii="Arial" w:hAnsi="Arial" w:cs="Arial"/>
          <w:spacing w:val="40"/>
        </w:rPr>
        <w:t xml:space="preserve"> </w:t>
      </w:r>
      <w:r w:rsidRPr="00E34747">
        <w:rPr>
          <w:rFonts w:ascii="Arial" w:hAnsi="Arial" w:cs="Arial"/>
        </w:rPr>
        <w:t>todas as propostas de desenvolvimento sustentável a médio e longo prazos, e a de propiciar formação ética, explicitando valores e atitudes, por meio de atividades que desenvolvama vida coletiva, a solidariedade e o respeito às diferenças culturalmente contextualizadas foram os pilares</w:t>
      </w:r>
      <w:r w:rsidRPr="00E34747">
        <w:rPr>
          <w:rFonts w:ascii="Arial" w:hAnsi="Arial" w:cs="Arial"/>
          <w:spacing w:val="40"/>
        </w:rPr>
        <w:t xml:space="preserve"> </w:t>
      </w:r>
      <w:r w:rsidRPr="00E34747">
        <w:rPr>
          <w:rFonts w:ascii="Arial" w:hAnsi="Arial" w:cs="Arial"/>
        </w:rPr>
        <w:t>da definição</w:t>
      </w:r>
      <w:r w:rsidRPr="00E34747">
        <w:rPr>
          <w:rFonts w:ascii="Arial" w:hAnsi="Arial" w:cs="Arial"/>
          <w:spacing w:val="40"/>
        </w:rPr>
        <w:t xml:space="preserve"> </w:t>
      </w:r>
      <w:r w:rsidRPr="00E34747">
        <w:rPr>
          <w:rFonts w:ascii="Arial" w:hAnsi="Arial" w:cs="Arial"/>
        </w:rPr>
        <w:t>do perfil dos</w:t>
      </w:r>
      <w:r w:rsidRPr="00E34747">
        <w:rPr>
          <w:rFonts w:ascii="Arial" w:hAnsi="Arial" w:cs="Arial"/>
          <w:spacing w:val="40"/>
        </w:rPr>
        <w:t xml:space="preserve"> </w:t>
      </w:r>
      <w:r w:rsidRPr="00E34747">
        <w:rPr>
          <w:rFonts w:ascii="Arial" w:hAnsi="Arial" w:cs="Arial"/>
        </w:rPr>
        <w:t>egressos.</w:t>
      </w:r>
    </w:p>
    <w:p w14:paraId="616AFC81" w14:textId="77777777" w:rsidR="00A51EA7" w:rsidRDefault="001C4A9C" w:rsidP="00A33EA6">
      <w:pPr>
        <w:pStyle w:val="Corpodetexto"/>
        <w:spacing w:line="360" w:lineRule="auto"/>
        <w:ind w:firstLine="709"/>
        <w:jc w:val="both"/>
        <w:rPr>
          <w:rFonts w:ascii="Arial" w:hAnsi="Arial" w:cs="Arial"/>
          <w:w w:val="105"/>
        </w:rPr>
      </w:pPr>
      <w:r w:rsidRPr="00E34747">
        <w:rPr>
          <w:rFonts w:ascii="Arial" w:hAnsi="Arial" w:cs="Arial"/>
          <w:w w:val="105"/>
        </w:rPr>
        <w:t>A definição das competências (que incluem conhecimentos e atitudes) foi realizada de acordo com o Referencial para as Diretrizes Curriculares Nacionais para os cursos de Graduação, ao qual se acrescentarão as competências próprias do profissional formado pelos respectivos cursos. As principais competências definidas pela UNIMES a serem desenvolvidas são:</w:t>
      </w:r>
    </w:p>
    <w:p w14:paraId="6065C8F0" w14:textId="77777777" w:rsidR="00A51EA7" w:rsidRPr="003D1559" w:rsidRDefault="001C4A9C" w:rsidP="003D1559">
      <w:pPr>
        <w:pStyle w:val="PargrafodaLista"/>
        <w:numPr>
          <w:ilvl w:val="0"/>
          <w:numId w:val="8"/>
        </w:numPr>
        <w:tabs>
          <w:tab w:val="left" w:pos="283"/>
          <w:tab w:val="left" w:pos="8364"/>
        </w:tabs>
        <w:spacing w:line="360" w:lineRule="auto"/>
        <w:ind w:left="284" w:hanging="284"/>
        <w:jc w:val="both"/>
        <w:rPr>
          <w:rFonts w:ascii="Arial" w:hAnsi="Arial" w:cs="Arial"/>
          <w:sz w:val="20"/>
        </w:rPr>
      </w:pPr>
      <w:r w:rsidRPr="003D1559">
        <w:rPr>
          <w:rFonts w:ascii="Arial" w:hAnsi="Arial" w:cs="Arial"/>
          <w:w w:val="105"/>
          <w:sz w:val="20"/>
        </w:rPr>
        <w:t>Tomada de decisões: o trabalho dos profissionais egressos da UNIMES deve estar fundamentado na capacidade de tomar decisões, visando o uso apropriado, eficácia e custo-efetividade,</w:t>
      </w:r>
      <w:r w:rsidRPr="003D1559">
        <w:rPr>
          <w:rFonts w:ascii="Arial" w:hAnsi="Arial" w:cs="Arial"/>
          <w:spacing w:val="-12"/>
          <w:w w:val="105"/>
          <w:sz w:val="20"/>
        </w:rPr>
        <w:t xml:space="preserve"> </w:t>
      </w:r>
      <w:r w:rsidRPr="003D1559">
        <w:rPr>
          <w:rFonts w:ascii="Arial" w:hAnsi="Arial" w:cs="Arial"/>
          <w:w w:val="105"/>
          <w:sz w:val="20"/>
        </w:rPr>
        <w:t>da força de trabalho, de equipamentos, de procedimentos</w:t>
      </w:r>
      <w:r w:rsidRPr="003D1559">
        <w:rPr>
          <w:rFonts w:ascii="Arial" w:hAnsi="Arial" w:cs="Arial"/>
          <w:spacing w:val="-15"/>
          <w:w w:val="105"/>
          <w:sz w:val="20"/>
        </w:rPr>
        <w:t xml:space="preserve"> </w:t>
      </w:r>
      <w:r w:rsidRPr="003D1559">
        <w:rPr>
          <w:rFonts w:ascii="Arial" w:hAnsi="Arial" w:cs="Arial"/>
          <w:w w:val="105"/>
          <w:sz w:val="20"/>
        </w:rPr>
        <w:t>e de práticas. Para este fim, os mesmos devem possuir competências e habilidades para avaliar, sistematizar e decidir as condutas mais adequadas, baseadas em evidências científicas.</w:t>
      </w:r>
    </w:p>
    <w:p w14:paraId="3BDA847E" w14:textId="77777777" w:rsidR="00A51EA7" w:rsidRPr="003D1559" w:rsidRDefault="001C4A9C" w:rsidP="003D1559">
      <w:pPr>
        <w:pStyle w:val="PargrafodaLista"/>
        <w:numPr>
          <w:ilvl w:val="0"/>
          <w:numId w:val="8"/>
        </w:numPr>
        <w:tabs>
          <w:tab w:val="left" w:pos="283"/>
        </w:tabs>
        <w:spacing w:line="360" w:lineRule="auto"/>
        <w:ind w:left="284" w:hanging="284"/>
        <w:jc w:val="both"/>
        <w:rPr>
          <w:rFonts w:ascii="Arial" w:hAnsi="Arial" w:cs="Arial"/>
          <w:sz w:val="20"/>
        </w:rPr>
      </w:pPr>
      <w:r w:rsidRPr="003D1559">
        <w:rPr>
          <w:rFonts w:ascii="Arial" w:hAnsi="Arial" w:cs="Arial"/>
          <w:sz w:val="20"/>
        </w:rPr>
        <w:t>Comunicação:</w:t>
      </w:r>
      <w:r w:rsidRPr="003D1559">
        <w:rPr>
          <w:rFonts w:ascii="Arial" w:hAnsi="Arial" w:cs="Arial"/>
          <w:spacing w:val="40"/>
          <w:sz w:val="20"/>
        </w:rPr>
        <w:t xml:space="preserve"> </w:t>
      </w:r>
      <w:r w:rsidRPr="003D1559">
        <w:rPr>
          <w:rFonts w:ascii="Arial" w:hAnsi="Arial" w:cs="Arial"/>
          <w:sz w:val="20"/>
        </w:rPr>
        <w:t>os</w:t>
      </w:r>
      <w:r w:rsidRPr="003D1559">
        <w:rPr>
          <w:rFonts w:ascii="Arial" w:hAnsi="Arial" w:cs="Arial"/>
          <w:spacing w:val="40"/>
          <w:sz w:val="20"/>
        </w:rPr>
        <w:t xml:space="preserve"> </w:t>
      </w:r>
      <w:r w:rsidRPr="003D1559">
        <w:rPr>
          <w:rFonts w:ascii="Arial" w:hAnsi="Arial" w:cs="Arial"/>
          <w:sz w:val="20"/>
        </w:rPr>
        <w:t>profissionais</w:t>
      </w:r>
      <w:r w:rsidRPr="003D1559">
        <w:rPr>
          <w:rFonts w:ascii="Arial" w:hAnsi="Arial" w:cs="Arial"/>
          <w:spacing w:val="40"/>
          <w:sz w:val="20"/>
        </w:rPr>
        <w:t xml:space="preserve"> </w:t>
      </w:r>
      <w:r w:rsidRPr="003D1559">
        <w:rPr>
          <w:rFonts w:ascii="Arial" w:hAnsi="Arial" w:cs="Arial"/>
          <w:sz w:val="20"/>
        </w:rPr>
        <w:t>egressos</w:t>
      </w:r>
      <w:r w:rsidRPr="003D1559">
        <w:rPr>
          <w:rFonts w:ascii="Arial" w:hAnsi="Arial" w:cs="Arial"/>
          <w:spacing w:val="40"/>
          <w:sz w:val="20"/>
        </w:rPr>
        <w:t xml:space="preserve"> </w:t>
      </w:r>
      <w:r w:rsidRPr="003D1559">
        <w:rPr>
          <w:rFonts w:ascii="Arial" w:hAnsi="Arial" w:cs="Arial"/>
          <w:sz w:val="20"/>
        </w:rPr>
        <w:t>da</w:t>
      </w:r>
      <w:r w:rsidRPr="003D1559">
        <w:rPr>
          <w:rFonts w:ascii="Arial" w:hAnsi="Arial" w:cs="Arial"/>
          <w:spacing w:val="40"/>
          <w:sz w:val="20"/>
        </w:rPr>
        <w:t xml:space="preserve"> </w:t>
      </w:r>
      <w:r w:rsidRPr="003D1559">
        <w:rPr>
          <w:rFonts w:ascii="Arial" w:hAnsi="Arial" w:cs="Arial"/>
          <w:sz w:val="20"/>
        </w:rPr>
        <w:t>UNIMES</w:t>
      </w:r>
      <w:r w:rsidRPr="003D1559">
        <w:rPr>
          <w:rFonts w:ascii="Arial" w:hAnsi="Arial" w:cs="Arial"/>
          <w:spacing w:val="40"/>
          <w:sz w:val="20"/>
        </w:rPr>
        <w:t xml:space="preserve"> </w:t>
      </w:r>
      <w:r w:rsidRPr="003D1559">
        <w:rPr>
          <w:rFonts w:ascii="Arial" w:hAnsi="Arial" w:cs="Arial"/>
          <w:sz w:val="20"/>
        </w:rPr>
        <w:t>devem</w:t>
      </w:r>
      <w:r w:rsidRPr="003D1559">
        <w:rPr>
          <w:rFonts w:ascii="Arial" w:hAnsi="Arial" w:cs="Arial"/>
          <w:spacing w:val="40"/>
          <w:sz w:val="20"/>
        </w:rPr>
        <w:t xml:space="preserve"> </w:t>
      </w:r>
      <w:r w:rsidRPr="003D1559">
        <w:rPr>
          <w:rFonts w:ascii="Arial" w:hAnsi="Arial" w:cs="Arial"/>
          <w:sz w:val="20"/>
        </w:rPr>
        <w:t>ser</w:t>
      </w:r>
      <w:r w:rsidRPr="003D1559">
        <w:rPr>
          <w:rFonts w:ascii="Arial" w:hAnsi="Arial" w:cs="Arial"/>
          <w:spacing w:val="40"/>
          <w:sz w:val="20"/>
        </w:rPr>
        <w:t xml:space="preserve"> </w:t>
      </w:r>
      <w:r w:rsidRPr="003D1559">
        <w:rPr>
          <w:rFonts w:ascii="Arial" w:hAnsi="Arial" w:cs="Arial"/>
          <w:sz w:val="20"/>
        </w:rPr>
        <w:t>acessíveis</w:t>
      </w:r>
      <w:r w:rsidRPr="003D1559">
        <w:rPr>
          <w:rFonts w:ascii="Arial" w:hAnsi="Arial" w:cs="Arial"/>
          <w:spacing w:val="40"/>
          <w:sz w:val="20"/>
        </w:rPr>
        <w:t xml:space="preserve"> </w:t>
      </w:r>
      <w:r w:rsidRPr="003D1559">
        <w:rPr>
          <w:rFonts w:ascii="Arial" w:hAnsi="Arial" w:cs="Arial"/>
          <w:sz w:val="20"/>
        </w:rPr>
        <w:t>e devem manter a confidencialidade das informações a eles confiadas, na interação com outros profissionais</w:t>
      </w:r>
      <w:r w:rsidRPr="003D1559">
        <w:rPr>
          <w:rFonts w:ascii="Arial" w:hAnsi="Arial" w:cs="Arial"/>
          <w:spacing w:val="40"/>
          <w:sz w:val="20"/>
        </w:rPr>
        <w:t xml:space="preserve"> </w:t>
      </w:r>
      <w:r w:rsidRPr="003D1559">
        <w:rPr>
          <w:rFonts w:ascii="Arial" w:hAnsi="Arial" w:cs="Arial"/>
          <w:sz w:val="20"/>
        </w:rPr>
        <w:t>e</w:t>
      </w:r>
      <w:r w:rsidRPr="003D1559">
        <w:rPr>
          <w:rFonts w:ascii="Arial" w:hAnsi="Arial" w:cs="Arial"/>
          <w:spacing w:val="40"/>
          <w:sz w:val="20"/>
        </w:rPr>
        <w:t xml:space="preserve"> </w:t>
      </w:r>
      <w:r w:rsidRPr="003D1559">
        <w:rPr>
          <w:rFonts w:ascii="Arial" w:hAnsi="Arial" w:cs="Arial"/>
          <w:sz w:val="20"/>
        </w:rPr>
        <w:t>o</w:t>
      </w:r>
      <w:r w:rsidRPr="003D1559">
        <w:rPr>
          <w:rFonts w:ascii="Arial" w:hAnsi="Arial" w:cs="Arial"/>
          <w:spacing w:val="40"/>
          <w:sz w:val="20"/>
        </w:rPr>
        <w:t xml:space="preserve"> </w:t>
      </w:r>
      <w:r w:rsidRPr="003D1559">
        <w:rPr>
          <w:rFonts w:ascii="Arial" w:hAnsi="Arial" w:cs="Arial"/>
          <w:sz w:val="20"/>
        </w:rPr>
        <w:t>público</w:t>
      </w:r>
      <w:r w:rsidRPr="003D1559">
        <w:rPr>
          <w:rFonts w:ascii="Arial" w:hAnsi="Arial" w:cs="Arial"/>
          <w:spacing w:val="40"/>
          <w:sz w:val="20"/>
        </w:rPr>
        <w:t xml:space="preserve"> </w:t>
      </w:r>
      <w:r w:rsidRPr="003D1559">
        <w:rPr>
          <w:rFonts w:ascii="Arial" w:hAnsi="Arial" w:cs="Arial"/>
          <w:sz w:val="20"/>
        </w:rPr>
        <w:t>em</w:t>
      </w:r>
      <w:r w:rsidRPr="003D1559">
        <w:rPr>
          <w:rFonts w:ascii="Arial" w:hAnsi="Arial" w:cs="Arial"/>
          <w:spacing w:val="40"/>
          <w:sz w:val="20"/>
        </w:rPr>
        <w:t xml:space="preserve"> </w:t>
      </w:r>
      <w:r w:rsidRPr="003D1559">
        <w:rPr>
          <w:rFonts w:ascii="Arial" w:hAnsi="Arial" w:cs="Arial"/>
          <w:sz w:val="20"/>
        </w:rPr>
        <w:t>geral.</w:t>
      </w:r>
      <w:r w:rsidRPr="003D1559">
        <w:rPr>
          <w:rFonts w:ascii="Arial" w:hAnsi="Arial" w:cs="Arial"/>
          <w:spacing w:val="40"/>
          <w:sz w:val="20"/>
        </w:rPr>
        <w:t xml:space="preserve"> </w:t>
      </w:r>
      <w:r w:rsidRPr="003D1559">
        <w:rPr>
          <w:rFonts w:ascii="Arial" w:hAnsi="Arial" w:cs="Arial"/>
          <w:sz w:val="20"/>
        </w:rPr>
        <w:t>A</w:t>
      </w:r>
      <w:r w:rsidRPr="003D1559">
        <w:rPr>
          <w:rFonts w:ascii="Arial" w:hAnsi="Arial" w:cs="Arial"/>
          <w:spacing w:val="40"/>
          <w:sz w:val="20"/>
        </w:rPr>
        <w:t xml:space="preserve"> </w:t>
      </w:r>
      <w:r w:rsidRPr="003D1559">
        <w:rPr>
          <w:rFonts w:ascii="Arial" w:hAnsi="Arial" w:cs="Arial"/>
          <w:sz w:val="20"/>
        </w:rPr>
        <w:t>comunicação</w:t>
      </w:r>
      <w:r w:rsidRPr="003D1559">
        <w:rPr>
          <w:rFonts w:ascii="Arial" w:hAnsi="Arial" w:cs="Arial"/>
          <w:spacing w:val="40"/>
          <w:sz w:val="20"/>
        </w:rPr>
        <w:t xml:space="preserve"> </w:t>
      </w:r>
      <w:r w:rsidRPr="003D1559">
        <w:rPr>
          <w:rFonts w:ascii="Arial" w:hAnsi="Arial" w:cs="Arial"/>
          <w:sz w:val="20"/>
        </w:rPr>
        <w:t>verbal</w:t>
      </w:r>
      <w:r w:rsidRPr="003D1559">
        <w:rPr>
          <w:rFonts w:ascii="Arial" w:hAnsi="Arial" w:cs="Arial"/>
          <w:spacing w:val="40"/>
          <w:sz w:val="20"/>
        </w:rPr>
        <w:t xml:space="preserve"> </w:t>
      </w:r>
      <w:r w:rsidRPr="003D1559">
        <w:rPr>
          <w:rFonts w:ascii="Arial" w:hAnsi="Arial" w:cs="Arial"/>
          <w:sz w:val="20"/>
        </w:rPr>
        <w:t>e</w:t>
      </w:r>
      <w:r w:rsidRPr="003D1559">
        <w:rPr>
          <w:rFonts w:ascii="Arial" w:hAnsi="Arial" w:cs="Arial"/>
          <w:spacing w:val="40"/>
          <w:sz w:val="20"/>
        </w:rPr>
        <w:t xml:space="preserve"> </w:t>
      </w:r>
      <w:r w:rsidRPr="003D1559">
        <w:rPr>
          <w:rFonts w:ascii="Arial" w:hAnsi="Arial" w:cs="Arial"/>
          <w:sz w:val="20"/>
        </w:rPr>
        <w:t>não-verbal,</w:t>
      </w:r>
      <w:r w:rsidRPr="003D1559">
        <w:rPr>
          <w:rFonts w:ascii="Arial" w:hAnsi="Arial" w:cs="Arial"/>
          <w:spacing w:val="40"/>
          <w:sz w:val="20"/>
        </w:rPr>
        <w:t xml:space="preserve"> </w:t>
      </w:r>
      <w:r w:rsidRPr="003D1559">
        <w:rPr>
          <w:rFonts w:ascii="Arial" w:hAnsi="Arial" w:cs="Arial"/>
          <w:sz w:val="20"/>
        </w:rPr>
        <w:t>e</w:t>
      </w:r>
      <w:r w:rsidRPr="003D1559">
        <w:rPr>
          <w:rFonts w:ascii="Arial" w:hAnsi="Arial" w:cs="Arial"/>
          <w:spacing w:val="40"/>
          <w:sz w:val="20"/>
        </w:rPr>
        <w:t xml:space="preserve"> </w:t>
      </w:r>
      <w:r w:rsidRPr="003D1559">
        <w:rPr>
          <w:rFonts w:ascii="Arial" w:hAnsi="Arial" w:cs="Arial"/>
          <w:sz w:val="20"/>
        </w:rPr>
        <w:t>habilidades</w:t>
      </w:r>
      <w:r w:rsidRPr="003D1559">
        <w:rPr>
          <w:rFonts w:ascii="Arial" w:hAnsi="Arial" w:cs="Arial"/>
          <w:spacing w:val="40"/>
          <w:sz w:val="20"/>
        </w:rPr>
        <w:t xml:space="preserve"> </w:t>
      </w:r>
      <w:r w:rsidRPr="003D1559">
        <w:rPr>
          <w:rFonts w:ascii="Arial" w:hAnsi="Arial" w:cs="Arial"/>
          <w:sz w:val="20"/>
        </w:rPr>
        <w:t>de escrita e leitura; o domínio de tecnologias de comunicação e informação.</w:t>
      </w:r>
    </w:p>
    <w:p w14:paraId="49199F6D" w14:textId="459413A0" w:rsidR="00A51EA7" w:rsidRPr="00E34747" w:rsidRDefault="001C4A9C" w:rsidP="003D1559">
      <w:pPr>
        <w:pStyle w:val="PargrafodaLista"/>
        <w:numPr>
          <w:ilvl w:val="0"/>
          <w:numId w:val="8"/>
        </w:numPr>
        <w:tabs>
          <w:tab w:val="left" w:pos="283"/>
        </w:tabs>
        <w:spacing w:line="360" w:lineRule="auto"/>
        <w:ind w:left="284" w:hanging="284"/>
        <w:jc w:val="both"/>
        <w:rPr>
          <w:rFonts w:ascii="Arial" w:hAnsi="Arial" w:cs="Arial"/>
          <w:sz w:val="20"/>
        </w:rPr>
      </w:pPr>
      <w:r w:rsidRPr="00E34747">
        <w:rPr>
          <w:rFonts w:ascii="Arial" w:hAnsi="Arial" w:cs="Arial"/>
          <w:sz w:val="20"/>
        </w:rPr>
        <w:lastRenderedPageBreak/>
        <w:t>Liderança: no trabalho em equipe multiprofissional, os egressos da UNIMES devem estar aptos a assumir posições de liderança, sempre tendo em vista o bem-estar da comunidade. A liderança envolve compromisso, responsabilidade, empatia, habilidade para tomada de decisões, comunicação</w:t>
      </w:r>
      <w:r w:rsidRPr="00E34747">
        <w:rPr>
          <w:rFonts w:ascii="Arial" w:hAnsi="Arial" w:cs="Arial"/>
          <w:spacing w:val="40"/>
          <w:sz w:val="20"/>
        </w:rPr>
        <w:t xml:space="preserve"> </w:t>
      </w:r>
      <w:r w:rsidRPr="00E34747">
        <w:rPr>
          <w:rFonts w:ascii="Arial" w:hAnsi="Arial" w:cs="Arial"/>
          <w:sz w:val="20"/>
        </w:rPr>
        <w:t xml:space="preserve">e gerenciamento de forma </w:t>
      </w:r>
      <w:r w:rsidRPr="00C372B0">
        <w:rPr>
          <w:rFonts w:ascii="Arial" w:hAnsi="Arial" w:cs="Arial"/>
          <w:sz w:val="20"/>
        </w:rPr>
        <w:t>efetiva e</w:t>
      </w:r>
      <w:r w:rsidR="009C0EA1" w:rsidRPr="00C372B0">
        <w:rPr>
          <w:rFonts w:ascii="Arial" w:hAnsi="Arial" w:cs="Arial"/>
          <w:sz w:val="20"/>
        </w:rPr>
        <w:t xml:space="preserve"> </w:t>
      </w:r>
      <w:r w:rsidRPr="00C372B0">
        <w:rPr>
          <w:rFonts w:ascii="Arial" w:hAnsi="Arial" w:cs="Arial"/>
          <w:sz w:val="20"/>
        </w:rPr>
        <w:t>eficaz.</w:t>
      </w:r>
    </w:p>
    <w:p w14:paraId="770607A3" w14:textId="5CC1AEE6" w:rsidR="00A51EA7" w:rsidRPr="00E34747" w:rsidRDefault="001C4A9C" w:rsidP="003D1559">
      <w:pPr>
        <w:pStyle w:val="PargrafodaLista"/>
        <w:numPr>
          <w:ilvl w:val="0"/>
          <w:numId w:val="8"/>
        </w:numPr>
        <w:tabs>
          <w:tab w:val="left" w:pos="283"/>
        </w:tabs>
        <w:spacing w:line="360" w:lineRule="auto"/>
        <w:ind w:left="284" w:hanging="284"/>
        <w:jc w:val="both"/>
        <w:rPr>
          <w:rFonts w:ascii="Arial" w:hAnsi="Arial" w:cs="Arial"/>
          <w:sz w:val="20"/>
        </w:rPr>
      </w:pPr>
      <w:r w:rsidRPr="00E34747">
        <w:rPr>
          <w:rFonts w:ascii="Arial" w:hAnsi="Arial" w:cs="Arial"/>
          <w:sz w:val="20"/>
        </w:rPr>
        <w:t xml:space="preserve">Administração e gerenciamento: os profissionais egressos da UNIMES </w:t>
      </w:r>
      <w:r w:rsidRPr="00C372B0">
        <w:rPr>
          <w:rFonts w:ascii="Arial" w:hAnsi="Arial" w:cs="Arial"/>
          <w:sz w:val="20"/>
        </w:rPr>
        <w:t>devem</w:t>
      </w:r>
      <w:r w:rsidR="009C0EA1" w:rsidRPr="00C372B0">
        <w:rPr>
          <w:rFonts w:ascii="Arial" w:hAnsi="Arial" w:cs="Arial"/>
          <w:sz w:val="20"/>
        </w:rPr>
        <w:t xml:space="preserve"> </w:t>
      </w:r>
      <w:r w:rsidRPr="00C372B0">
        <w:rPr>
          <w:rFonts w:ascii="Arial" w:hAnsi="Arial" w:cs="Arial"/>
          <w:sz w:val="20"/>
        </w:rPr>
        <w:t>estar</w:t>
      </w:r>
      <w:r w:rsidRPr="00E34747">
        <w:rPr>
          <w:rFonts w:ascii="Arial" w:hAnsi="Arial" w:cs="Arial"/>
          <w:sz w:val="20"/>
        </w:rPr>
        <w:t xml:space="preserve"> aptos a tomar</w:t>
      </w:r>
      <w:r w:rsidRPr="00E34747">
        <w:rPr>
          <w:rFonts w:ascii="Arial" w:hAnsi="Arial" w:cs="Arial"/>
          <w:spacing w:val="40"/>
          <w:sz w:val="20"/>
        </w:rPr>
        <w:t xml:space="preserve"> </w:t>
      </w:r>
      <w:r w:rsidRPr="00E34747">
        <w:rPr>
          <w:rFonts w:ascii="Arial" w:hAnsi="Arial" w:cs="Arial"/>
          <w:sz w:val="20"/>
        </w:rPr>
        <w:t>iniciativas,</w:t>
      </w:r>
      <w:r w:rsidRPr="00E34747">
        <w:rPr>
          <w:rFonts w:ascii="Arial" w:hAnsi="Arial" w:cs="Arial"/>
          <w:spacing w:val="40"/>
          <w:sz w:val="20"/>
        </w:rPr>
        <w:t xml:space="preserve"> </w:t>
      </w:r>
      <w:r w:rsidRPr="00E34747">
        <w:rPr>
          <w:rFonts w:ascii="Arial" w:hAnsi="Arial" w:cs="Arial"/>
          <w:sz w:val="20"/>
        </w:rPr>
        <w:t>fazer</w:t>
      </w:r>
      <w:r w:rsidRPr="00E34747">
        <w:rPr>
          <w:rFonts w:ascii="Arial" w:hAnsi="Arial" w:cs="Arial"/>
          <w:spacing w:val="40"/>
          <w:sz w:val="20"/>
        </w:rPr>
        <w:t xml:space="preserve"> </w:t>
      </w:r>
      <w:r w:rsidRPr="00E34747">
        <w:rPr>
          <w:rFonts w:ascii="Arial" w:hAnsi="Arial" w:cs="Arial"/>
          <w:sz w:val="20"/>
        </w:rPr>
        <w:t>o</w:t>
      </w:r>
      <w:r w:rsidRPr="00E34747">
        <w:rPr>
          <w:rFonts w:ascii="Arial" w:hAnsi="Arial" w:cs="Arial"/>
          <w:spacing w:val="40"/>
          <w:sz w:val="20"/>
        </w:rPr>
        <w:t xml:space="preserve"> </w:t>
      </w:r>
      <w:r w:rsidRPr="00E34747">
        <w:rPr>
          <w:rFonts w:ascii="Arial" w:hAnsi="Arial" w:cs="Arial"/>
          <w:sz w:val="20"/>
        </w:rPr>
        <w:t>gerenciamento</w:t>
      </w:r>
      <w:r w:rsidRPr="00E34747">
        <w:rPr>
          <w:rFonts w:ascii="Arial" w:hAnsi="Arial" w:cs="Arial"/>
          <w:spacing w:val="40"/>
          <w:sz w:val="20"/>
        </w:rPr>
        <w:t xml:space="preserve"> </w:t>
      </w:r>
      <w:r w:rsidRPr="00E34747">
        <w:rPr>
          <w:rFonts w:ascii="Arial" w:hAnsi="Arial" w:cs="Arial"/>
          <w:sz w:val="20"/>
        </w:rPr>
        <w:t>e</w:t>
      </w:r>
      <w:r w:rsidRPr="00E34747">
        <w:rPr>
          <w:rFonts w:ascii="Arial" w:hAnsi="Arial" w:cs="Arial"/>
          <w:spacing w:val="40"/>
          <w:sz w:val="20"/>
        </w:rPr>
        <w:t xml:space="preserve"> </w:t>
      </w:r>
      <w:r w:rsidRPr="00E34747">
        <w:rPr>
          <w:rFonts w:ascii="Arial" w:hAnsi="Arial" w:cs="Arial"/>
          <w:sz w:val="20"/>
        </w:rPr>
        <w:t>administração</w:t>
      </w:r>
      <w:r w:rsidRPr="00E34747">
        <w:rPr>
          <w:rFonts w:ascii="Arial" w:hAnsi="Arial" w:cs="Arial"/>
          <w:spacing w:val="40"/>
          <w:sz w:val="20"/>
        </w:rPr>
        <w:t xml:space="preserve"> </w:t>
      </w:r>
      <w:r w:rsidRPr="00E34747">
        <w:rPr>
          <w:rFonts w:ascii="Arial" w:hAnsi="Arial" w:cs="Arial"/>
          <w:sz w:val="20"/>
        </w:rPr>
        <w:t>tanto</w:t>
      </w:r>
      <w:r w:rsidRPr="00E34747">
        <w:rPr>
          <w:rFonts w:ascii="Arial" w:hAnsi="Arial" w:cs="Arial"/>
          <w:spacing w:val="40"/>
          <w:sz w:val="20"/>
        </w:rPr>
        <w:t xml:space="preserve"> </w:t>
      </w:r>
      <w:r w:rsidRPr="00E34747">
        <w:rPr>
          <w:rFonts w:ascii="Arial" w:hAnsi="Arial" w:cs="Arial"/>
          <w:sz w:val="20"/>
        </w:rPr>
        <w:t>da</w:t>
      </w:r>
      <w:r w:rsidRPr="00E34747">
        <w:rPr>
          <w:rFonts w:ascii="Arial" w:hAnsi="Arial" w:cs="Arial"/>
          <w:spacing w:val="40"/>
          <w:sz w:val="20"/>
        </w:rPr>
        <w:t xml:space="preserve"> </w:t>
      </w:r>
      <w:r w:rsidRPr="00E34747">
        <w:rPr>
          <w:rFonts w:ascii="Arial" w:hAnsi="Arial" w:cs="Arial"/>
          <w:sz w:val="20"/>
        </w:rPr>
        <w:t>força</w:t>
      </w:r>
      <w:r w:rsidRPr="00E34747">
        <w:rPr>
          <w:rFonts w:ascii="Arial" w:hAnsi="Arial" w:cs="Arial"/>
          <w:spacing w:val="40"/>
          <w:sz w:val="20"/>
        </w:rPr>
        <w:t xml:space="preserve"> </w:t>
      </w:r>
      <w:r w:rsidRPr="00E34747">
        <w:rPr>
          <w:rFonts w:ascii="Arial" w:hAnsi="Arial" w:cs="Arial"/>
          <w:sz w:val="20"/>
        </w:rPr>
        <w:t>de</w:t>
      </w:r>
      <w:r w:rsidRPr="00E34747">
        <w:rPr>
          <w:rFonts w:ascii="Arial" w:hAnsi="Arial" w:cs="Arial"/>
          <w:spacing w:val="-14"/>
          <w:sz w:val="20"/>
        </w:rPr>
        <w:t xml:space="preserve"> </w:t>
      </w:r>
      <w:r w:rsidRPr="00E34747">
        <w:rPr>
          <w:rFonts w:ascii="Arial" w:hAnsi="Arial" w:cs="Arial"/>
          <w:sz w:val="20"/>
        </w:rPr>
        <w:t>trabalho</w:t>
      </w:r>
      <w:r w:rsidRPr="00E34747">
        <w:rPr>
          <w:rFonts w:ascii="Arial" w:hAnsi="Arial" w:cs="Arial"/>
          <w:spacing w:val="40"/>
          <w:sz w:val="20"/>
        </w:rPr>
        <w:t xml:space="preserve"> </w:t>
      </w:r>
      <w:r w:rsidRPr="00E34747">
        <w:rPr>
          <w:rFonts w:ascii="Arial" w:hAnsi="Arial" w:cs="Arial"/>
          <w:sz w:val="20"/>
        </w:rPr>
        <w:t>quanto dos recursos físicos e materiais e de informação, da mesma forma quedevem estar aptos a serem empreendedores, gestores, empregadores ou lideranças na equipe que integram.</w:t>
      </w:r>
    </w:p>
    <w:p w14:paraId="3D5FFFC3" w14:textId="0D5F9C3A" w:rsidR="00A51EA7" w:rsidRPr="003D1559" w:rsidRDefault="001C4A9C" w:rsidP="003D1559">
      <w:pPr>
        <w:pStyle w:val="PargrafodaLista"/>
        <w:numPr>
          <w:ilvl w:val="0"/>
          <w:numId w:val="8"/>
        </w:numPr>
        <w:tabs>
          <w:tab w:val="left" w:pos="281"/>
          <w:tab w:val="left" w:pos="284"/>
        </w:tabs>
        <w:spacing w:line="360" w:lineRule="auto"/>
        <w:ind w:left="284" w:hanging="284"/>
        <w:jc w:val="both"/>
        <w:rPr>
          <w:rFonts w:ascii="Arial" w:hAnsi="Arial" w:cs="Arial"/>
          <w:sz w:val="20"/>
        </w:rPr>
      </w:pPr>
      <w:r w:rsidRPr="00E34747">
        <w:rPr>
          <w:rFonts w:ascii="Arial" w:hAnsi="Arial" w:cs="Arial"/>
          <w:w w:val="105"/>
          <w:sz w:val="20"/>
        </w:rPr>
        <w:t>Educação permanente: os profissionais egressos da UNIMES devem ser capazes de aprender continuamente, tanto na sua formação, quanto na sua prática. Desta forma, devem</w:t>
      </w:r>
      <w:r w:rsidRPr="00E34747">
        <w:rPr>
          <w:rFonts w:ascii="Arial" w:hAnsi="Arial" w:cs="Arial"/>
          <w:spacing w:val="-15"/>
          <w:w w:val="105"/>
          <w:sz w:val="20"/>
        </w:rPr>
        <w:t xml:space="preserve"> </w:t>
      </w:r>
      <w:r w:rsidRPr="00E34747">
        <w:rPr>
          <w:rFonts w:ascii="Arial" w:hAnsi="Arial" w:cs="Arial"/>
          <w:w w:val="105"/>
          <w:sz w:val="20"/>
        </w:rPr>
        <w:t>aprender</w:t>
      </w:r>
      <w:r w:rsidRPr="00E34747">
        <w:rPr>
          <w:rFonts w:ascii="Arial" w:hAnsi="Arial" w:cs="Arial"/>
          <w:spacing w:val="-15"/>
          <w:w w:val="105"/>
          <w:sz w:val="20"/>
        </w:rPr>
        <w:t xml:space="preserve"> </w:t>
      </w:r>
      <w:r w:rsidRPr="00E34747">
        <w:rPr>
          <w:rFonts w:ascii="Arial" w:hAnsi="Arial" w:cs="Arial"/>
          <w:w w:val="105"/>
          <w:sz w:val="20"/>
        </w:rPr>
        <w:t>a</w:t>
      </w:r>
      <w:r w:rsidRPr="00E34747">
        <w:rPr>
          <w:rFonts w:ascii="Arial" w:hAnsi="Arial" w:cs="Arial"/>
          <w:spacing w:val="-14"/>
          <w:w w:val="105"/>
          <w:sz w:val="20"/>
        </w:rPr>
        <w:t xml:space="preserve"> </w:t>
      </w:r>
      <w:r w:rsidRPr="00E34747">
        <w:rPr>
          <w:rFonts w:ascii="Arial" w:hAnsi="Arial" w:cs="Arial"/>
          <w:w w:val="105"/>
          <w:sz w:val="20"/>
        </w:rPr>
        <w:t>aprender</w:t>
      </w:r>
      <w:r w:rsidRPr="00E34747">
        <w:rPr>
          <w:rFonts w:ascii="Arial" w:hAnsi="Arial" w:cs="Arial"/>
          <w:spacing w:val="-15"/>
          <w:w w:val="105"/>
          <w:sz w:val="20"/>
        </w:rPr>
        <w:t xml:space="preserve"> </w:t>
      </w:r>
      <w:r w:rsidRPr="00E34747">
        <w:rPr>
          <w:rFonts w:ascii="Arial" w:hAnsi="Arial" w:cs="Arial"/>
          <w:w w:val="105"/>
          <w:sz w:val="20"/>
        </w:rPr>
        <w:t>e</w:t>
      </w:r>
      <w:r w:rsidRPr="00E34747">
        <w:rPr>
          <w:rFonts w:ascii="Arial" w:hAnsi="Arial" w:cs="Arial"/>
          <w:spacing w:val="-14"/>
          <w:w w:val="105"/>
          <w:sz w:val="20"/>
        </w:rPr>
        <w:t xml:space="preserve"> </w:t>
      </w:r>
      <w:r w:rsidRPr="00E34747">
        <w:rPr>
          <w:rFonts w:ascii="Arial" w:hAnsi="Arial" w:cs="Arial"/>
          <w:w w:val="105"/>
          <w:sz w:val="20"/>
        </w:rPr>
        <w:t>ter</w:t>
      </w:r>
      <w:r w:rsidRPr="00E34747">
        <w:rPr>
          <w:rFonts w:ascii="Arial" w:hAnsi="Arial" w:cs="Arial"/>
          <w:spacing w:val="-15"/>
          <w:w w:val="105"/>
          <w:sz w:val="20"/>
        </w:rPr>
        <w:t xml:space="preserve"> </w:t>
      </w:r>
      <w:r w:rsidRPr="00E34747">
        <w:rPr>
          <w:rFonts w:ascii="Arial" w:hAnsi="Arial" w:cs="Arial"/>
          <w:w w:val="105"/>
          <w:sz w:val="20"/>
        </w:rPr>
        <w:t>responsabilidade</w:t>
      </w:r>
      <w:r w:rsidRPr="00E34747">
        <w:rPr>
          <w:rFonts w:ascii="Arial" w:hAnsi="Arial" w:cs="Arial"/>
          <w:spacing w:val="-15"/>
          <w:w w:val="105"/>
          <w:sz w:val="20"/>
        </w:rPr>
        <w:t xml:space="preserve"> </w:t>
      </w:r>
      <w:r w:rsidRPr="00E34747">
        <w:rPr>
          <w:rFonts w:ascii="Arial" w:hAnsi="Arial" w:cs="Arial"/>
          <w:w w:val="105"/>
          <w:sz w:val="20"/>
        </w:rPr>
        <w:t>e</w:t>
      </w:r>
      <w:r w:rsidRPr="00E34747">
        <w:rPr>
          <w:rFonts w:ascii="Arial" w:hAnsi="Arial" w:cs="Arial"/>
          <w:spacing w:val="-14"/>
          <w:w w:val="105"/>
          <w:sz w:val="20"/>
        </w:rPr>
        <w:t xml:space="preserve"> </w:t>
      </w:r>
      <w:r w:rsidRPr="00E34747">
        <w:rPr>
          <w:rFonts w:ascii="Arial" w:hAnsi="Arial" w:cs="Arial"/>
          <w:w w:val="105"/>
          <w:sz w:val="20"/>
        </w:rPr>
        <w:t>compromisso</w:t>
      </w:r>
      <w:r w:rsidRPr="00E34747">
        <w:rPr>
          <w:rFonts w:ascii="Arial" w:hAnsi="Arial" w:cs="Arial"/>
          <w:spacing w:val="-15"/>
          <w:w w:val="105"/>
          <w:sz w:val="20"/>
        </w:rPr>
        <w:t xml:space="preserve"> </w:t>
      </w:r>
      <w:r w:rsidRPr="00E34747">
        <w:rPr>
          <w:rFonts w:ascii="Arial" w:hAnsi="Arial" w:cs="Arial"/>
          <w:w w:val="105"/>
          <w:sz w:val="20"/>
        </w:rPr>
        <w:t>com</w:t>
      </w:r>
      <w:r w:rsidRPr="00E34747">
        <w:rPr>
          <w:rFonts w:ascii="Arial" w:hAnsi="Arial" w:cs="Arial"/>
          <w:spacing w:val="-14"/>
          <w:w w:val="105"/>
          <w:sz w:val="20"/>
        </w:rPr>
        <w:t xml:space="preserve"> </w:t>
      </w:r>
      <w:r w:rsidRPr="00E34747">
        <w:rPr>
          <w:rFonts w:ascii="Arial" w:hAnsi="Arial" w:cs="Arial"/>
          <w:w w:val="105"/>
          <w:sz w:val="20"/>
        </w:rPr>
        <w:t>a</w:t>
      </w:r>
      <w:r w:rsidRPr="00E34747">
        <w:rPr>
          <w:rFonts w:ascii="Arial" w:hAnsi="Arial" w:cs="Arial"/>
          <w:spacing w:val="-13"/>
          <w:w w:val="105"/>
          <w:sz w:val="20"/>
        </w:rPr>
        <w:t xml:space="preserve"> </w:t>
      </w:r>
      <w:r w:rsidRPr="00C372B0">
        <w:rPr>
          <w:rFonts w:ascii="Arial" w:hAnsi="Arial" w:cs="Arial"/>
          <w:w w:val="105"/>
          <w:sz w:val="20"/>
        </w:rPr>
        <w:t>sua</w:t>
      </w:r>
      <w:r w:rsidR="009C0EA1" w:rsidRPr="00C372B0">
        <w:rPr>
          <w:rFonts w:ascii="Arial" w:hAnsi="Arial" w:cs="Arial"/>
          <w:w w:val="105"/>
          <w:sz w:val="20"/>
        </w:rPr>
        <w:t xml:space="preserve"> </w:t>
      </w:r>
      <w:r w:rsidRPr="00C372B0">
        <w:rPr>
          <w:rFonts w:ascii="Arial" w:hAnsi="Arial" w:cs="Arial"/>
          <w:w w:val="105"/>
          <w:sz w:val="20"/>
        </w:rPr>
        <w:t>educação</w:t>
      </w:r>
      <w:r w:rsidRPr="00E34747">
        <w:rPr>
          <w:rFonts w:ascii="Arial" w:hAnsi="Arial" w:cs="Arial"/>
          <w:spacing w:val="-6"/>
          <w:w w:val="105"/>
          <w:sz w:val="20"/>
        </w:rPr>
        <w:t xml:space="preserve"> </w:t>
      </w:r>
      <w:r w:rsidRPr="00E34747">
        <w:rPr>
          <w:rFonts w:ascii="Arial" w:hAnsi="Arial" w:cs="Arial"/>
          <w:w w:val="105"/>
          <w:sz w:val="20"/>
        </w:rPr>
        <w:t>e</w:t>
      </w:r>
      <w:r w:rsidRPr="00E34747">
        <w:rPr>
          <w:rFonts w:ascii="Arial" w:hAnsi="Arial" w:cs="Arial"/>
          <w:spacing w:val="-5"/>
          <w:w w:val="105"/>
          <w:sz w:val="20"/>
        </w:rPr>
        <w:t xml:space="preserve"> </w:t>
      </w:r>
      <w:r w:rsidRPr="00E34747">
        <w:rPr>
          <w:rFonts w:ascii="Arial" w:hAnsi="Arial" w:cs="Arial"/>
          <w:w w:val="105"/>
          <w:sz w:val="20"/>
        </w:rPr>
        <w:t>o treinamento/estágios das futuras gerações, proporcionando condições para que haja benefício mútuo entre os futuros prestadores dos serviços, inclusive, estimulando e promovendo</w:t>
      </w:r>
      <w:r w:rsidRPr="00E34747">
        <w:rPr>
          <w:rFonts w:ascii="Arial" w:hAnsi="Arial" w:cs="Arial"/>
          <w:spacing w:val="-1"/>
          <w:w w:val="105"/>
          <w:sz w:val="20"/>
        </w:rPr>
        <w:t xml:space="preserve"> </w:t>
      </w:r>
      <w:r w:rsidRPr="00E34747">
        <w:rPr>
          <w:rFonts w:ascii="Arial" w:hAnsi="Arial" w:cs="Arial"/>
          <w:w w:val="105"/>
          <w:sz w:val="20"/>
        </w:rPr>
        <w:t>a mobilidade acadêmica</w:t>
      </w:r>
      <w:r w:rsidRPr="00E34747">
        <w:rPr>
          <w:rFonts w:ascii="Arial" w:hAnsi="Arial" w:cs="Arial"/>
          <w:spacing w:val="-1"/>
          <w:w w:val="105"/>
          <w:sz w:val="20"/>
        </w:rPr>
        <w:t xml:space="preserve"> </w:t>
      </w:r>
      <w:r w:rsidRPr="00E34747">
        <w:rPr>
          <w:rFonts w:ascii="Arial" w:hAnsi="Arial" w:cs="Arial"/>
          <w:w w:val="105"/>
          <w:sz w:val="20"/>
        </w:rPr>
        <w:t>e</w:t>
      </w:r>
      <w:r w:rsidRPr="00E34747">
        <w:rPr>
          <w:rFonts w:ascii="Arial" w:hAnsi="Arial" w:cs="Arial"/>
          <w:spacing w:val="-1"/>
          <w:w w:val="105"/>
          <w:sz w:val="20"/>
        </w:rPr>
        <w:t xml:space="preserve"> </w:t>
      </w:r>
      <w:r w:rsidRPr="00E34747">
        <w:rPr>
          <w:rFonts w:ascii="Arial" w:hAnsi="Arial" w:cs="Arial"/>
          <w:w w:val="105"/>
          <w:sz w:val="20"/>
        </w:rPr>
        <w:t>profissional, a</w:t>
      </w:r>
      <w:r w:rsidRPr="00E34747">
        <w:rPr>
          <w:rFonts w:ascii="Arial" w:hAnsi="Arial" w:cs="Arial"/>
          <w:spacing w:val="-5"/>
          <w:w w:val="105"/>
          <w:sz w:val="20"/>
        </w:rPr>
        <w:t xml:space="preserve"> </w:t>
      </w:r>
      <w:r w:rsidRPr="00E34747">
        <w:rPr>
          <w:rFonts w:ascii="Arial" w:hAnsi="Arial" w:cs="Arial"/>
          <w:w w:val="105"/>
          <w:sz w:val="20"/>
        </w:rPr>
        <w:t>formação</w:t>
      </w:r>
      <w:r w:rsidRPr="00E34747">
        <w:rPr>
          <w:rFonts w:ascii="Arial" w:hAnsi="Arial" w:cs="Arial"/>
          <w:spacing w:val="-1"/>
          <w:w w:val="105"/>
          <w:sz w:val="20"/>
        </w:rPr>
        <w:t xml:space="preserve"> </w:t>
      </w:r>
      <w:r w:rsidRPr="00E34747">
        <w:rPr>
          <w:rFonts w:ascii="Arial" w:hAnsi="Arial" w:cs="Arial"/>
          <w:w w:val="105"/>
          <w:sz w:val="20"/>
        </w:rPr>
        <w:t>e</w:t>
      </w:r>
      <w:r w:rsidRPr="00E34747">
        <w:rPr>
          <w:rFonts w:ascii="Arial" w:hAnsi="Arial" w:cs="Arial"/>
          <w:spacing w:val="-1"/>
          <w:w w:val="105"/>
          <w:sz w:val="20"/>
        </w:rPr>
        <w:t xml:space="preserve"> </w:t>
      </w:r>
      <w:r w:rsidRPr="00E34747">
        <w:rPr>
          <w:rFonts w:ascii="Arial" w:hAnsi="Arial" w:cs="Arial"/>
          <w:w w:val="105"/>
          <w:sz w:val="20"/>
        </w:rPr>
        <w:t>a</w:t>
      </w:r>
      <w:r w:rsidRPr="00E34747">
        <w:rPr>
          <w:rFonts w:ascii="Arial" w:hAnsi="Arial" w:cs="Arial"/>
          <w:spacing w:val="-1"/>
          <w:w w:val="105"/>
          <w:sz w:val="20"/>
        </w:rPr>
        <w:t xml:space="preserve"> </w:t>
      </w:r>
      <w:r w:rsidRPr="00E34747">
        <w:rPr>
          <w:rFonts w:ascii="Arial" w:hAnsi="Arial" w:cs="Arial"/>
          <w:w w:val="105"/>
          <w:sz w:val="20"/>
        </w:rPr>
        <w:t>cooperação</w:t>
      </w:r>
      <w:r w:rsidRPr="00E34747">
        <w:rPr>
          <w:rFonts w:ascii="Arial" w:hAnsi="Arial" w:cs="Arial"/>
          <w:spacing w:val="-1"/>
          <w:w w:val="105"/>
          <w:sz w:val="20"/>
        </w:rPr>
        <w:t xml:space="preserve"> </w:t>
      </w:r>
      <w:r w:rsidRPr="00E34747">
        <w:rPr>
          <w:rFonts w:ascii="Arial" w:hAnsi="Arial" w:cs="Arial"/>
          <w:w w:val="105"/>
          <w:sz w:val="20"/>
        </w:rPr>
        <w:t>por</w:t>
      </w:r>
      <w:r w:rsidRPr="00E34747">
        <w:rPr>
          <w:rFonts w:ascii="Arial" w:hAnsi="Arial" w:cs="Arial"/>
          <w:spacing w:val="-3"/>
          <w:w w:val="105"/>
          <w:sz w:val="20"/>
        </w:rPr>
        <w:t xml:space="preserve"> </w:t>
      </w:r>
      <w:r w:rsidRPr="00E34747">
        <w:rPr>
          <w:rFonts w:ascii="Arial" w:hAnsi="Arial" w:cs="Arial"/>
          <w:w w:val="105"/>
          <w:sz w:val="20"/>
        </w:rPr>
        <w:t>meio de redes nacionais e internacionais.</w:t>
      </w:r>
    </w:p>
    <w:p w14:paraId="26E3A5F2"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w w:val="105"/>
        </w:rPr>
        <w:t>Essas</w:t>
      </w:r>
      <w:r w:rsidRPr="00E34747">
        <w:rPr>
          <w:rFonts w:ascii="Arial" w:hAnsi="Arial" w:cs="Arial"/>
          <w:spacing w:val="51"/>
          <w:w w:val="105"/>
        </w:rPr>
        <w:t xml:space="preserve"> </w:t>
      </w:r>
      <w:r w:rsidRPr="00E34747">
        <w:rPr>
          <w:rFonts w:ascii="Arial" w:hAnsi="Arial" w:cs="Arial"/>
          <w:w w:val="105"/>
        </w:rPr>
        <w:t>competências</w:t>
      </w:r>
      <w:r w:rsidRPr="00E34747">
        <w:rPr>
          <w:rFonts w:ascii="Arial" w:hAnsi="Arial" w:cs="Arial"/>
          <w:spacing w:val="55"/>
          <w:w w:val="105"/>
        </w:rPr>
        <w:t xml:space="preserve"> </w:t>
      </w:r>
      <w:r w:rsidRPr="00E34747">
        <w:rPr>
          <w:rFonts w:ascii="Arial" w:hAnsi="Arial" w:cs="Arial"/>
          <w:w w:val="105"/>
        </w:rPr>
        <w:t>comuns,</w:t>
      </w:r>
      <w:r w:rsidRPr="00E34747">
        <w:rPr>
          <w:rFonts w:ascii="Arial" w:hAnsi="Arial" w:cs="Arial"/>
          <w:spacing w:val="53"/>
          <w:w w:val="105"/>
        </w:rPr>
        <w:t xml:space="preserve"> </w:t>
      </w:r>
      <w:r w:rsidRPr="00E34747">
        <w:rPr>
          <w:rFonts w:ascii="Arial" w:hAnsi="Arial" w:cs="Arial"/>
          <w:w w:val="105"/>
        </w:rPr>
        <w:t>bem</w:t>
      </w:r>
      <w:r w:rsidRPr="00E34747">
        <w:rPr>
          <w:rFonts w:ascii="Arial" w:hAnsi="Arial" w:cs="Arial"/>
          <w:spacing w:val="53"/>
          <w:w w:val="105"/>
        </w:rPr>
        <w:t xml:space="preserve"> </w:t>
      </w:r>
      <w:r w:rsidRPr="00E34747">
        <w:rPr>
          <w:rFonts w:ascii="Arial" w:hAnsi="Arial" w:cs="Arial"/>
          <w:w w:val="105"/>
        </w:rPr>
        <w:t>como</w:t>
      </w:r>
      <w:r w:rsidRPr="00E34747">
        <w:rPr>
          <w:rFonts w:ascii="Arial" w:hAnsi="Arial" w:cs="Arial"/>
          <w:spacing w:val="53"/>
          <w:w w:val="105"/>
        </w:rPr>
        <w:t xml:space="preserve"> </w:t>
      </w:r>
      <w:r w:rsidRPr="00E34747">
        <w:rPr>
          <w:rFonts w:ascii="Arial" w:hAnsi="Arial" w:cs="Arial"/>
          <w:w w:val="105"/>
        </w:rPr>
        <w:t>as</w:t>
      </w:r>
      <w:r w:rsidRPr="00E34747">
        <w:rPr>
          <w:rFonts w:ascii="Arial" w:hAnsi="Arial" w:cs="Arial"/>
          <w:spacing w:val="51"/>
          <w:w w:val="105"/>
        </w:rPr>
        <w:t xml:space="preserve"> </w:t>
      </w:r>
      <w:r w:rsidRPr="00E34747">
        <w:rPr>
          <w:rFonts w:ascii="Arial" w:hAnsi="Arial" w:cs="Arial"/>
          <w:w w:val="105"/>
        </w:rPr>
        <w:t>específicas,</w:t>
      </w:r>
      <w:r w:rsidRPr="00E34747">
        <w:rPr>
          <w:rFonts w:ascii="Arial" w:hAnsi="Arial" w:cs="Arial"/>
          <w:spacing w:val="53"/>
          <w:w w:val="105"/>
        </w:rPr>
        <w:t xml:space="preserve"> </w:t>
      </w:r>
      <w:r w:rsidRPr="00E34747">
        <w:rPr>
          <w:rFonts w:ascii="Arial" w:hAnsi="Arial" w:cs="Arial"/>
          <w:w w:val="105"/>
        </w:rPr>
        <w:t>destacadas</w:t>
      </w:r>
      <w:r w:rsidRPr="00E34747">
        <w:rPr>
          <w:rFonts w:ascii="Arial" w:hAnsi="Arial" w:cs="Arial"/>
          <w:spacing w:val="53"/>
          <w:w w:val="105"/>
        </w:rPr>
        <w:t xml:space="preserve"> </w:t>
      </w:r>
      <w:r w:rsidRPr="00E34747">
        <w:rPr>
          <w:rFonts w:ascii="Arial" w:hAnsi="Arial" w:cs="Arial"/>
          <w:w w:val="105"/>
        </w:rPr>
        <w:t>por</w:t>
      </w:r>
      <w:r w:rsidRPr="00E34747">
        <w:rPr>
          <w:rFonts w:ascii="Arial" w:hAnsi="Arial" w:cs="Arial"/>
          <w:spacing w:val="52"/>
          <w:w w:val="105"/>
        </w:rPr>
        <w:t xml:space="preserve"> </w:t>
      </w:r>
      <w:r w:rsidRPr="00E34747">
        <w:rPr>
          <w:rFonts w:ascii="Arial" w:hAnsi="Arial" w:cs="Arial"/>
          <w:w w:val="105"/>
        </w:rPr>
        <w:t>cada</w:t>
      </w:r>
      <w:r w:rsidRPr="00E34747">
        <w:rPr>
          <w:rFonts w:ascii="Arial" w:hAnsi="Arial" w:cs="Arial"/>
          <w:spacing w:val="-1"/>
          <w:w w:val="105"/>
        </w:rPr>
        <w:t xml:space="preserve"> </w:t>
      </w:r>
      <w:r w:rsidRPr="00E34747">
        <w:rPr>
          <w:rFonts w:ascii="Arial" w:hAnsi="Arial" w:cs="Arial"/>
          <w:spacing w:val="-2"/>
          <w:w w:val="105"/>
        </w:rPr>
        <w:t>projeto</w:t>
      </w:r>
    </w:p>
    <w:p w14:paraId="78CECB73" w14:textId="34BBCDDF" w:rsidR="00A51EA7" w:rsidRPr="00E34747" w:rsidRDefault="001C4A9C" w:rsidP="00A33EA6">
      <w:pPr>
        <w:pStyle w:val="Corpodetexto"/>
        <w:spacing w:line="360" w:lineRule="auto"/>
        <w:jc w:val="both"/>
        <w:rPr>
          <w:rFonts w:ascii="Arial" w:hAnsi="Arial" w:cs="Arial"/>
        </w:rPr>
      </w:pPr>
      <w:r w:rsidRPr="00E34747">
        <w:rPr>
          <w:rFonts w:ascii="Arial" w:hAnsi="Arial" w:cs="Arial"/>
        </w:rPr>
        <w:t xml:space="preserve">pedagógico, supõem a formação de atitudes e de </w:t>
      </w:r>
      <w:r w:rsidRPr="00C372B0">
        <w:rPr>
          <w:rFonts w:ascii="Arial" w:hAnsi="Arial" w:cs="Arial"/>
        </w:rPr>
        <w:t>valores</w:t>
      </w:r>
      <w:r w:rsidR="00F7313C" w:rsidRPr="00C372B0">
        <w:rPr>
          <w:rFonts w:ascii="Arial" w:hAnsi="Arial" w:cs="Arial"/>
        </w:rPr>
        <w:t xml:space="preserve"> </w:t>
      </w:r>
      <w:r w:rsidR="004D1A07" w:rsidRPr="00C372B0">
        <w:rPr>
          <w:rFonts w:ascii="Arial" w:hAnsi="Arial" w:cs="Arial"/>
        </w:rPr>
        <w:t>morais e éticos</w:t>
      </w:r>
      <w:r w:rsidRPr="00E34747">
        <w:rPr>
          <w:rFonts w:ascii="Arial" w:hAnsi="Arial" w:cs="Arial"/>
        </w:rPr>
        <w:t xml:space="preserve"> e o desenvolvimentoe domínio de conhecimentos e habilidades gerais e específicos que levem em conta a</w:t>
      </w:r>
      <w:r w:rsidRPr="00E34747">
        <w:rPr>
          <w:rFonts w:ascii="Arial" w:hAnsi="Arial" w:cs="Arial"/>
          <w:spacing w:val="-14"/>
        </w:rPr>
        <w:t xml:space="preserve"> </w:t>
      </w:r>
      <w:r w:rsidRPr="00E34747">
        <w:rPr>
          <w:rFonts w:ascii="Arial" w:hAnsi="Arial" w:cs="Arial"/>
        </w:rPr>
        <w:t>realidade local e regional,</w:t>
      </w:r>
      <w:r w:rsidRPr="00E34747">
        <w:rPr>
          <w:rFonts w:ascii="Arial" w:hAnsi="Arial" w:cs="Arial"/>
          <w:spacing w:val="25"/>
        </w:rPr>
        <w:t xml:space="preserve"> </w:t>
      </w:r>
      <w:r w:rsidRPr="00E34747">
        <w:rPr>
          <w:rFonts w:ascii="Arial" w:hAnsi="Arial" w:cs="Arial"/>
        </w:rPr>
        <w:t>sem</w:t>
      </w:r>
      <w:r w:rsidRPr="00E34747">
        <w:rPr>
          <w:rFonts w:ascii="Arial" w:hAnsi="Arial" w:cs="Arial"/>
          <w:spacing w:val="27"/>
        </w:rPr>
        <w:t xml:space="preserve"> </w:t>
      </w:r>
      <w:r w:rsidRPr="00E34747">
        <w:rPr>
          <w:rFonts w:ascii="Arial" w:hAnsi="Arial" w:cs="Arial"/>
        </w:rPr>
        <w:t>descuidar</w:t>
      </w:r>
      <w:r w:rsidRPr="00E34747">
        <w:rPr>
          <w:rFonts w:ascii="Arial" w:hAnsi="Arial" w:cs="Arial"/>
          <w:spacing w:val="26"/>
        </w:rPr>
        <w:t xml:space="preserve"> </w:t>
      </w:r>
      <w:r w:rsidRPr="00E34747">
        <w:rPr>
          <w:rFonts w:ascii="Arial" w:hAnsi="Arial" w:cs="Arial"/>
        </w:rPr>
        <w:t>do</w:t>
      </w:r>
      <w:r w:rsidRPr="00E34747">
        <w:rPr>
          <w:rFonts w:ascii="Arial" w:hAnsi="Arial" w:cs="Arial"/>
          <w:spacing w:val="25"/>
        </w:rPr>
        <w:t xml:space="preserve"> </w:t>
      </w:r>
      <w:r w:rsidRPr="00E34747">
        <w:rPr>
          <w:rFonts w:ascii="Arial" w:hAnsi="Arial" w:cs="Arial"/>
        </w:rPr>
        <w:t>caráter</w:t>
      </w:r>
      <w:r w:rsidRPr="00E34747">
        <w:rPr>
          <w:rFonts w:ascii="Arial" w:hAnsi="Arial" w:cs="Arial"/>
          <w:spacing w:val="28"/>
        </w:rPr>
        <w:t xml:space="preserve"> </w:t>
      </w:r>
      <w:r w:rsidRPr="00E34747">
        <w:rPr>
          <w:rFonts w:ascii="Arial" w:hAnsi="Arial" w:cs="Arial"/>
        </w:rPr>
        <w:t>de</w:t>
      </w:r>
      <w:r w:rsidRPr="00E34747">
        <w:rPr>
          <w:rFonts w:ascii="Arial" w:hAnsi="Arial" w:cs="Arial"/>
          <w:spacing w:val="25"/>
        </w:rPr>
        <w:t xml:space="preserve"> </w:t>
      </w:r>
      <w:r w:rsidRPr="00E34747">
        <w:rPr>
          <w:rFonts w:ascii="Arial" w:hAnsi="Arial" w:cs="Arial"/>
        </w:rPr>
        <w:t>universalidade</w:t>
      </w:r>
      <w:r w:rsidRPr="00E34747">
        <w:rPr>
          <w:rFonts w:ascii="Arial" w:hAnsi="Arial" w:cs="Arial"/>
          <w:spacing w:val="27"/>
        </w:rPr>
        <w:t xml:space="preserve"> </w:t>
      </w:r>
      <w:r w:rsidRPr="00E34747">
        <w:rPr>
          <w:rFonts w:ascii="Arial" w:hAnsi="Arial" w:cs="Arial"/>
        </w:rPr>
        <w:t>do</w:t>
      </w:r>
      <w:r w:rsidRPr="00E34747">
        <w:rPr>
          <w:rFonts w:ascii="Arial" w:hAnsi="Arial" w:cs="Arial"/>
          <w:spacing w:val="25"/>
        </w:rPr>
        <w:t xml:space="preserve"> </w:t>
      </w:r>
      <w:r w:rsidRPr="00E34747">
        <w:rPr>
          <w:rFonts w:ascii="Arial" w:hAnsi="Arial" w:cs="Arial"/>
        </w:rPr>
        <w:t>conhecimento,</w:t>
      </w:r>
      <w:r w:rsidRPr="00E34747">
        <w:rPr>
          <w:rFonts w:ascii="Arial" w:hAnsi="Arial" w:cs="Arial"/>
          <w:spacing w:val="29"/>
        </w:rPr>
        <w:t xml:space="preserve"> </w:t>
      </w:r>
      <w:r w:rsidRPr="00E34747">
        <w:rPr>
          <w:rFonts w:ascii="Arial" w:hAnsi="Arial" w:cs="Arial"/>
        </w:rPr>
        <w:t>de</w:t>
      </w:r>
      <w:r w:rsidRPr="00E34747">
        <w:rPr>
          <w:rFonts w:ascii="Arial" w:hAnsi="Arial" w:cs="Arial"/>
          <w:spacing w:val="30"/>
        </w:rPr>
        <w:t xml:space="preserve"> </w:t>
      </w:r>
      <w:r w:rsidRPr="00E34747">
        <w:rPr>
          <w:rFonts w:ascii="Arial" w:hAnsi="Arial" w:cs="Arial"/>
        </w:rPr>
        <w:t>sua</w:t>
      </w:r>
      <w:r w:rsidRPr="00E34747">
        <w:rPr>
          <w:rFonts w:ascii="Arial" w:hAnsi="Arial" w:cs="Arial"/>
          <w:spacing w:val="28"/>
        </w:rPr>
        <w:t xml:space="preserve"> </w:t>
      </w:r>
      <w:r w:rsidRPr="00E34747">
        <w:rPr>
          <w:rFonts w:ascii="Arial" w:hAnsi="Arial" w:cs="Arial"/>
        </w:rPr>
        <w:t>relação</w:t>
      </w:r>
      <w:r w:rsidRPr="00E34747">
        <w:rPr>
          <w:rFonts w:ascii="Arial" w:hAnsi="Arial" w:cs="Arial"/>
          <w:spacing w:val="28"/>
        </w:rPr>
        <w:t xml:space="preserve"> </w:t>
      </w:r>
      <w:r w:rsidRPr="00E34747">
        <w:rPr>
          <w:rFonts w:ascii="Arial" w:hAnsi="Arial" w:cs="Arial"/>
        </w:rPr>
        <w:t>com os</w:t>
      </w:r>
      <w:r w:rsidRPr="00E34747">
        <w:rPr>
          <w:rFonts w:ascii="Arial" w:hAnsi="Arial" w:cs="Arial"/>
          <w:spacing w:val="40"/>
        </w:rPr>
        <w:t xml:space="preserve"> </w:t>
      </w:r>
      <w:r w:rsidRPr="00E34747">
        <w:rPr>
          <w:rFonts w:ascii="Arial" w:hAnsi="Arial" w:cs="Arial"/>
        </w:rPr>
        <w:t>avanços</w:t>
      </w:r>
      <w:r w:rsidRPr="00E34747">
        <w:rPr>
          <w:rFonts w:ascii="Arial" w:hAnsi="Arial" w:cs="Arial"/>
          <w:spacing w:val="40"/>
        </w:rPr>
        <w:t xml:space="preserve"> </w:t>
      </w:r>
      <w:r w:rsidRPr="00E34747">
        <w:rPr>
          <w:rFonts w:ascii="Arial" w:hAnsi="Arial" w:cs="Arial"/>
        </w:rPr>
        <w:t>das</w:t>
      </w:r>
      <w:r w:rsidRPr="00E34747">
        <w:rPr>
          <w:rFonts w:ascii="Arial" w:hAnsi="Arial" w:cs="Arial"/>
          <w:spacing w:val="40"/>
        </w:rPr>
        <w:t xml:space="preserve"> </w:t>
      </w:r>
      <w:r w:rsidRPr="00E34747">
        <w:rPr>
          <w:rFonts w:ascii="Arial" w:hAnsi="Arial" w:cs="Arial"/>
        </w:rPr>
        <w:t>áreas</w:t>
      </w:r>
      <w:r w:rsidRPr="00E34747">
        <w:rPr>
          <w:rFonts w:ascii="Arial" w:hAnsi="Arial" w:cs="Arial"/>
          <w:spacing w:val="40"/>
        </w:rPr>
        <w:t xml:space="preserve"> </w:t>
      </w:r>
      <w:r w:rsidRPr="00E34747">
        <w:rPr>
          <w:rFonts w:ascii="Arial" w:hAnsi="Arial" w:cs="Arial"/>
        </w:rPr>
        <w:t>dos</w:t>
      </w:r>
      <w:r w:rsidRPr="00E34747">
        <w:rPr>
          <w:rFonts w:ascii="Arial" w:hAnsi="Arial" w:cs="Arial"/>
          <w:spacing w:val="40"/>
        </w:rPr>
        <w:t xml:space="preserve"> </w:t>
      </w:r>
      <w:r w:rsidRPr="00E34747">
        <w:rPr>
          <w:rFonts w:ascii="Arial" w:hAnsi="Arial" w:cs="Arial"/>
        </w:rPr>
        <w:t>cursos</w:t>
      </w:r>
      <w:r w:rsidRPr="00E34747">
        <w:rPr>
          <w:rFonts w:ascii="Arial" w:hAnsi="Arial" w:cs="Arial"/>
          <w:spacing w:val="40"/>
        </w:rPr>
        <w:t xml:space="preserve"> </w:t>
      </w:r>
      <w:r w:rsidRPr="00E34747">
        <w:rPr>
          <w:rFonts w:ascii="Arial" w:hAnsi="Arial" w:cs="Arial"/>
        </w:rPr>
        <w:t>ofertados</w:t>
      </w:r>
      <w:r w:rsidRPr="00E34747">
        <w:rPr>
          <w:rFonts w:ascii="Arial" w:hAnsi="Arial" w:cs="Arial"/>
          <w:spacing w:val="40"/>
        </w:rPr>
        <w:t xml:space="preserve"> </w:t>
      </w:r>
      <w:r w:rsidRPr="00E34747">
        <w:rPr>
          <w:rFonts w:ascii="Arial" w:hAnsi="Arial" w:cs="Arial"/>
        </w:rPr>
        <w:t>pela</w:t>
      </w:r>
      <w:r w:rsidRPr="00E34747">
        <w:rPr>
          <w:rFonts w:ascii="Arial" w:hAnsi="Arial" w:cs="Arial"/>
          <w:spacing w:val="40"/>
        </w:rPr>
        <w:t xml:space="preserve"> </w:t>
      </w:r>
      <w:r w:rsidRPr="00E34747">
        <w:rPr>
          <w:rFonts w:ascii="Arial" w:hAnsi="Arial" w:cs="Arial"/>
        </w:rPr>
        <w:t>UNMES</w:t>
      </w:r>
      <w:r w:rsidRPr="00E34747">
        <w:rPr>
          <w:rFonts w:ascii="Arial" w:hAnsi="Arial" w:cs="Arial"/>
          <w:spacing w:val="40"/>
        </w:rPr>
        <w:t xml:space="preserve"> </w:t>
      </w:r>
      <w:r w:rsidRPr="00E34747">
        <w:rPr>
          <w:rFonts w:ascii="Arial" w:hAnsi="Arial" w:cs="Arial"/>
        </w:rPr>
        <w:t>no</w:t>
      </w:r>
      <w:r w:rsidRPr="00E34747">
        <w:rPr>
          <w:rFonts w:ascii="Arial" w:hAnsi="Arial" w:cs="Arial"/>
          <w:spacing w:val="40"/>
        </w:rPr>
        <w:t xml:space="preserve"> </w:t>
      </w:r>
      <w:r w:rsidRPr="00E34747">
        <w:rPr>
          <w:rFonts w:ascii="Arial" w:hAnsi="Arial" w:cs="Arial"/>
        </w:rPr>
        <w:t>contexto</w:t>
      </w:r>
      <w:r w:rsidRPr="00E34747">
        <w:rPr>
          <w:rFonts w:ascii="Arial" w:hAnsi="Arial" w:cs="Arial"/>
          <w:spacing w:val="40"/>
        </w:rPr>
        <w:t xml:space="preserve"> </w:t>
      </w:r>
      <w:r w:rsidRPr="00E34747">
        <w:rPr>
          <w:rFonts w:ascii="Arial" w:hAnsi="Arial" w:cs="Arial"/>
        </w:rPr>
        <w:t>nacional</w:t>
      </w:r>
      <w:r w:rsidRPr="00E34747">
        <w:rPr>
          <w:rFonts w:ascii="Arial" w:hAnsi="Arial" w:cs="Arial"/>
          <w:spacing w:val="40"/>
        </w:rPr>
        <w:t xml:space="preserve"> </w:t>
      </w:r>
      <w:r w:rsidRPr="00E34747">
        <w:rPr>
          <w:rFonts w:ascii="Arial" w:hAnsi="Arial" w:cs="Arial"/>
        </w:rPr>
        <w:t>e internacional,</w:t>
      </w:r>
      <w:r w:rsidRPr="00E34747">
        <w:rPr>
          <w:rFonts w:ascii="Arial" w:hAnsi="Arial" w:cs="Arial"/>
          <w:spacing w:val="37"/>
        </w:rPr>
        <w:t xml:space="preserve"> </w:t>
      </w:r>
      <w:r w:rsidRPr="00E34747">
        <w:rPr>
          <w:rFonts w:ascii="Arial" w:hAnsi="Arial" w:cs="Arial"/>
        </w:rPr>
        <w:t>bem</w:t>
      </w:r>
      <w:r w:rsidRPr="00E34747">
        <w:rPr>
          <w:rFonts w:ascii="Arial" w:hAnsi="Arial" w:cs="Arial"/>
          <w:spacing w:val="33"/>
        </w:rPr>
        <w:t xml:space="preserve"> </w:t>
      </w:r>
      <w:r w:rsidRPr="00E34747">
        <w:rPr>
          <w:rFonts w:ascii="Arial" w:hAnsi="Arial" w:cs="Arial"/>
        </w:rPr>
        <w:t>como</w:t>
      </w:r>
      <w:r w:rsidRPr="00E34747">
        <w:rPr>
          <w:rFonts w:ascii="Arial" w:hAnsi="Arial" w:cs="Arial"/>
          <w:spacing w:val="39"/>
        </w:rPr>
        <w:t xml:space="preserve"> </w:t>
      </w:r>
      <w:r w:rsidRPr="00E34747">
        <w:rPr>
          <w:rFonts w:ascii="Arial" w:hAnsi="Arial" w:cs="Arial"/>
        </w:rPr>
        <w:t>dos</w:t>
      </w:r>
      <w:r w:rsidRPr="00E34747">
        <w:rPr>
          <w:rFonts w:ascii="Arial" w:hAnsi="Arial" w:cs="Arial"/>
          <w:spacing w:val="37"/>
        </w:rPr>
        <w:t xml:space="preserve"> </w:t>
      </w:r>
      <w:r w:rsidRPr="00E34747">
        <w:rPr>
          <w:rFonts w:ascii="Arial" w:hAnsi="Arial" w:cs="Arial"/>
        </w:rPr>
        <w:t>parâmetros</w:t>
      </w:r>
      <w:r w:rsidRPr="00E34747">
        <w:rPr>
          <w:rFonts w:ascii="Arial" w:hAnsi="Arial" w:cs="Arial"/>
          <w:spacing w:val="34"/>
        </w:rPr>
        <w:t xml:space="preserve"> </w:t>
      </w:r>
      <w:r w:rsidRPr="00E34747">
        <w:rPr>
          <w:rFonts w:ascii="Arial" w:hAnsi="Arial" w:cs="Arial"/>
        </w:rPr>
        <w:t>e</w:t>
      </w:r>
      <w:r w:rsidRPr="00E34747">
        <w:rPr>
          <w:rFonts w:ascii="Arial" w:hAnsi="Arial" w:cs="Arial"/>
          <w:spacing w:val="36"/>
        </w:rPr>
        <w:t xml:space="preserve"> </w:t>
      </w:r>
      <w:r w:rsidRPr="00E34747">
        <w:rPr>
          <w:rFonts w:ascii="Arial" w:hAnsi="Arial" w:cs="Arial"/>
        </w:rPr>
        <w:t>dinâmica</w:t>
      </w:r>
      <w:r w:rsidRPr="00E34747">
        <w:rPr>
          <w:rFonts w:ascii="Arial" w:hAnsi="Arial" w:cs="Arial"/>
          <w:spacing w:val="36"/>
        </w:rPr>
        <w:t xml:space="preserve"> </w:t>
      </w:r>
      <w:r w:rsidRPr="00E34747">
        <w:rPr>
          <w:rFonts w:ascii="Arial" w:hAnsi="Arial" w:cs="Arial"/>
        </w:rPr>
        <w:t>do</w:t>
      </w:r>
      <w:r w:rsidRPr="00E34747">
        <w:rPr>
          <w:rFonts w:ascii="Arial" w:hAnsi="Arial" w:cs="Arial"/>
          <w:spacing w:val="36"/>
        </w:rPr>
        <w:t xml:space="preserve"> </w:t>
      </w:r>
      <w:r w:rsidRPr="00E34747">
        <w:rPr>
          <w:rFonts w:ascii="Arial" w:hAnsi="Arial" w:cs="Arial"/>
        </w:rPr>
        <w:t>projeto</w:t>
      </w:r>
      <w:r w:rsidRPr="00E34747">
        <w:rPr>
          <w:rFonts w:ascii="Arial" w:hAnsi="Arial" w:cs="Arial"/>
          <w:spacing w:val="39"/>
        </w:rPr>
        <w:t xml:space="preserve"> </w:t>
      </w:r>
      <w:r w:rsidRPr="00E34747">
        <w:rPr>
          <w:rFonts w:ascii="Arial" w:hAnsi="Arial" w:cs="Arial"/>
        </w:rPr>
        <w:t>pedagógico</w:t>
      </w:r>
      <w:r w:rsidRPr="00E34747">
        <w:rPr>
          <w:rFonts w:ascii="Arial" w:hAnsi="Arial" w:cs="Arial"/>
          <w:spacing w:val="30"/>
        </w:rPr>
        <w:t xml:space="preserve"> </w:t>
      </w:r>
      <w:r w:rsidRPr="00E34747">
        <w:rPr>
          <w:rFonts w:ascii="Arial" w:hAnsi="Arial" w:cs="Arial"/>
        </w:rPr>
        <w:t>de</w:t>
      </w:r>
      <w:r w:rsidRPr="00E34747">
        <w:rPr>
          <w:rFonts w:ascii="Arial" w:hAnsi="Arial" w:cs="Arial"/>
          <w:spacing w:val="36"/>
        </w:rPr>
        <w:t xml:space="preserve"> </w:t>
      </w:r>
      <w:r w:rsidRPr="00E34747">
        <w:rPr>
          <w:rFonts w:ascii="Arial" w:hAnsi="Arial" w:cs="Arial"/>
        </w:rPr>
        <w:t>cada</w:t>
      </w:r>
      <w:r w:rsidRPr="00E34747">
        <w:rPr>
          <w:rFonts w:ascii="Arial" w:hAnsi="Arial" w:cs="Arial"/>
          <w:spacing w:val="25"/>
        </w:rPr>
        <w:t xml:space="preserve"> </w:t>
      </w:r>
      <w:r w:rsidRPr="00E34747">
        <w:rPr>
          <w:rFonts w:ascii="Arial" w:hAnsi="Arial" w:cs="Arial"/>
        </w:rPr>
        <w:t>curso.</w:t>
      </w:r>
      <w:r w:rsidR="00F7313C">
        <w:rPr>
          <w:rFonts w:ascii="Arial" w:hAnsi="Arial" w:cs="Arial"/>
        </w:rPr>
        <w:t xml:space="preserve"> </w:t>
      </w:r>
    </w:p>
    <w:p w14:paraId="305FED6B" w14:textId="77777777" w:rsidR="00A51EA7" w:rsidRPr="00E34747" w:rsidRDefault="00A51EA7">
      <w:pPr>
        <w:pStyle w:val="Corpodetexto"/>
        <w:rPr>
          <w:rFonts w:ascii="Arial" w:hAnsi="Arial" w:cs="Arial"/>
        </w:rPr>
      </w:pPr>
    </w:p>
    <w:p w14:paraId="6B23F869" w14:textId="58FA89E9" w:rsidR="003D1559" w:rsidRDefault="003D1559">
      <w:pPr>
        <w:rPr>
          <w:rFonts w:ascii="Arial" w:hAnsi="Arial" w:cs="Arial"/>
          <w:sz w:val="20"/>
          <w:szCs w:val="20"/>
        </w:rPr>
      </w:pPr>
      <w:r>
        <w:rPr>
          <w:rFonts w:ascii="Arial" w:hAnsi="Arial" w:cs="Arial"/>
        </w:rPr>
        <w:br w:type="page"/>
      </w:r>
    </w:p>
    <w:p w14:paraId="1E89910E" w14:textId="77777777" w:rsidR="00A51EA7" w:rsidRPr="00E34747" w:rsidRDefault="00A51EA7">
      <w:pPr>
        <w:pStyle w:val="Corpodetexto"/>
        <w:rPr>
          <w:rFonts w:ascii="Arial" w:hAnsi="Arial" w:cs="Arial"/>
        </w:rPr>
      </w:pPr>
    </w:p>
    <w:p w14:paraId="5DFDCC7A" w14:textId="77777777" w:rsidR="00A51EA7" w:rsidRPr="00E34747" w:rsidRDefault="00A51EA7">
      <w:pPr>
        <w:pStyle w:val="Corpodetexto"/>
        <w:spacing w:before="3"/>
        <w:rPr>
          <w:rFonts w:ascii="Arial" w:hAnsi="Arial" w:cs="Arial"/>
        </w:rPr>
      </w:pPr>
    </w:p>
    <w:p w14:paraId="6C9A59BB" w14:textId="4D169607" w:rsidR="00A51EA7" w:rsidRPr="005570A9" w:rsidRDefault="001C4A9C" w:rsidP="003F3442">
      <w:pPr>
        <w:pStyle w:val="Ttulo1"/>
        <w:numPr>
          <w:ilvl w:val="0"/>
          <w:numId w:val="51"/>
        </w:numPr>
      </w:pPr>
      <w:bookmarkStart w:id="6" w:name="_Toc216340192"/>
      <w:r w:rsidRPr="005570A9">
        <w:t>OBJETIVOS</w:t>
      </w:r>
      <w:r w:rsidRPr="005570A9">
        <w:rPr>
          <w:spacing w:val="6"/>
        </w:rPr>
        <w:t xml:space="preserve"> </w:t>
      </w:r>
      <w:r w:rsidRPr="005570A9">
        <w:t>DA</w:t>
      </w:r>
      <w:r w:rsidRPr="005570A9">
        <w:rPr>
          <w:spacing w:val="4"/>
        </w:rPr>
        <w:t xml:space="preserve"> </w:t>
      </w:r>
      <w:r w:rsidRPr="005570A9">
        <w:rPr>
          <w:spacing w:val="-2"/>
        </w:rPr>
        <w:t>UNIMES</w:t>
      </w:r>
      <w:bookmarkEnd w:id="6"/>
    </w:p>
    <w:p w14:paraId="78714CF9" w14:textId="77777777" w:rsidR="00A51EA7" w:rsidRPr="00E34747" w:rsidRDefault="00A51EA7">
      <w:pPr>
        <w:pStyle w:val="Corpodetexto"/>
        <w:rPr>
          <w:rFonts w:ascii="Arial" w:hAnsi="Arial" w:cs="Arial"/>
          <w:b/>
          <w:sz w:val="24"/>
        </w:rPr>
      </w:pPr>
    </w:p>
    <w:p w14:paraId="2DA2D7FB" w14:textId="77777777" w:rsidR="00A51EA7" w:rsidRPr="00E34747" w:rsidRDefault="00A51EA7">
      <w:pPr>
        <w:pStyle w:val="Corpodetexto"/>
        <w:spacing w:before="32"/>
        <w:rPr>
          <w:rFonts w:ascii="Arial" w:hAnsi="Arial" w:cs="Arial"/>
          <w:b/>
          <w:sz w:val="24"/>
        </w:rPr>
      </w:pPr>
    </w:p>
    <w:p w14:paraId="5B4484D5" w14:textId="77777777" w:rsidR="00A51EA7" w:rsidRPr="00E34747" w:rsidRDefault="001C4A9C" w:rsidP="00A33EA6">
      <w:pPr>
        <w:pStyle w:val="Corpodetexto"/>
        <w:spacing w:line="360" w:lineRule="auto"/>
        <w:ind w:firstLine="709"/>
        <w:jc w:val="both"/>
        <w:rPr>
          <w:rFonts w:ascii="Arial" w:hAnsi="Arial" w:cs="Arial"/>
        </w:rPr>
      </w:pPr>
      <w:r w:rsidRPr="00E34747">
        <w:rPr>
          <w:rFonts w:ascii="Arial" w:hAnsi="Arial" w:cs="Arial"/>
          <w:w w:val="105"/>
        </w:rPr>
        <w:t>A UNIMES tem como base para seus objetivos gerais a formação, a pesquisa</w:t>
      </w:r>
      <w:r w:rsidRPr="00E34747">
        <w:rPr>
          <w:rFonts w:ascii="Arial" w:hAnsi="Arial" w:cs="Arial"/>
          <w:spacing w:val="40"/>
          <w:w w:val="105"/>
        </w:rPr>
        <w:t xml:space="preserve"> </w:t>
      </w:r>
      <w:r w:rsidRPr="00E34747">
        <w:rPr>
          <w:rFonts w:ascii="Arial" w:hAnsi="Arial" w:cs="Arial"/>
          <w:w w:val="105"/>
        </w:rPr>
        <w:t>e</w:t>
      </w:r>
      <w:r w:rsidRPr="00E34747">
        <w:rPr>
          <w:rFonts w:ascii="Arial" w:hAnsi="Arial" w:cs="Arial"/>
          <w:spacing w:val="-15"/>
          <w:w w:val="105"/>
        </w:rPr>
        <w:t xml:space="preserve"> </w:t>
      </w:r>
      <w:r w:rsidRPr="00E34747">
        <w:rPr>
          <w:rFonts w:ascii="Arial" w:hAnsi="Arial" w:cs="Arial"/>
          <w:w w:val="105"/>
        </w:rPr>
        <w:t>extensão,</w:t>
      </w:r>
      <w:r w:rsidRPr="00E34747">
        <w:rPr>
          <w:rFonts w:ascii="Arial" w:hAnsi="Arial" w:cs="Arial"/>
          <w:spacing w:val="-12"/>
          <w:w w:val="105"/>
        </w:rPr>
        <w:t xml:space="preserve"> </w:t>
      </w:r>
      <w:r w:rsidRPr="00E34747">
        <w:rPr>
          <w:rFonts w:ascii="Arial" w:hAnsi="Arial" w:cs="Arial"/>
          <w:w w:val="105"/>
        </w:rPr>
        <w:t xml:space="preserve">aliados à política de gestão e parcerias. Desta forma, adota por objetivos </w:t>
      </w:r>
      <w:r w:rsidRPr="00E34747">
        <w:rPr>
          <w:rFonts w:ascii="Arial" w:hAnsi="Arial" w:cs="Arial"/>
          <w:spacing w:val="-2"/>
          <w:w w:val="105"/>
        </w:rPr>
        <w:t>gerais:</w:t>
      </w:r>
    </w:p>
    <w:p w14:paraId="6EA8D89C" w14:textId="77777777" w:rsidR="00A51EA7" w:rsidRPr="00E34747" w:rsidRDefault="001C4A9C" w:rsidP="00A33EA6">
      <w:pPr>
        <w:pStyle w:val="PargrafodaLista"/>
        <w:numPr>
          <w:ilvl w:val="0"/>
          <w:numId w:val="41"/>
        </w:numPr>
        <w:tabs>
          <w:tab w:val="left" w:pos="423"/>
        </w:tabs>
        <w:spacing w:line="360" w:lineRule="auto"/>
        <w:ind w:left="284"/>
        <w:jc w:val="both"/>
        <w:rPr>
          <w:rFonts w:ascii="Arial" w:hAnsi="Arial" w:cs="Arial"/>
          <w:sz w:val="20"/>
        </w:rPr>
      </w:pPr>
      <w:r w:rsidRPr="00E34747">
        <w:rPr>
          <w:rFonts w:ascii="Arial" w:hAnsi="Arial" w:cs="Arial"/>
          <w:w w:val="105"/>
          <w:sz w:val="20"/>
        </w:rPr>
        <w:t>Promover ensino superior qualificado e contínuo à comunidade de suas</w:t>
      </w:r>
      <w:r w:rsidRPr="00E34747">
        <w:rPr>
          <w:rFonts w:ascii="Arial" w:hAnsi="Arial" w:cs="Arial"/>
          <w:spacing w:val="-38"/>
          <w:w w:val="105"/>
          <w:sz w:val="20"/>
        </w:rPr>
        <w:t xml:space="preserve"> </w:t>
      </w:r>
      <w:r w:rsidRPr="00E34747">
        <w:rPr>
          <w:rFonts w:ascii="Arial" w:hAnsi="Arial" w:cs="Arial"/>
          <w:w w:val="105"/>
          <w:sz w:val="20"/>
        </w:rPr>
        <w:t>regiões de influência pela integração do ensino, da pesquisa e da extensão.</w:t>
      </w:r>
    </w:p>
    <w:p w14:paraId="5E8AD4D4" w14:textId="77777777" w:rsidR="00A51EA7" w:rsidRPr="00E34747" w:rsidRDefault="001C4A9C" w:rsidP="00A33EA6">
      <w:pPr>
        <w:pStyle w:val="PargrafodaLista"/>
        <w:numPr>
          <w:ilvl w:val="0"/>
          <w:numId w:val="41"/>
        </w:numPr>
        <w:tabs>
          <w:tab w:val="left" w:pos="423"/>
        </w:tabs>
        <w:spacing w:line="360" w:lineRule="auto"/>
        <w:ind w:left="284"/>
        <w:jc w:val="both"/>
        <w:rPr>
          <w:rFonts w:ascii="Arial" w:hAnsi="Arial" w:cs="Arial"/>
          <w:sz w:val="20"/>
        </w:rPr>
      </w:pPr>
      <w:r w:rsidRPr="00E34747">
        <w:rPr>
          <w:rFonts w:ascii="Arial" w:hAnsi="Arial" w:cs="Arial"/>
          <w:w w:val="105"/>
          <w:sz w:val="20"/>
        </w:rPr>
        <w:t>Fomentar</w:t>
      </w:r>
      <w:r w:rsidRPr="00E34747">
        <w:rPr>
          <w:rFonts w:ascii="Arial" w:hAnsi="Arial" w:cs="Arial"/>
          <w:spacing w:val="40"/>
          <w:w w:val="105"/>
          <w:sz w:val="20"/>
        </w:rPr>
        <w:t xml:space="preserve"> </w:t>
      </w:r>
      <w:r w:rsidRPr="00E34747">
        <w:rPr>
          <w:rFonts w:ascii="Arial" w:hAnsi="Arial" w:cs="Arial"/>
          <w:w w:val="105"/>
          <w:sz w:val="20"/>
        </w:rPr>
        <w:t>a</w:t>
      </w:r>
      <w:r w:rsidRPr="00E34747">
        <w:rPr>
          <w:rFonts w:ascii="Arial" w:hAnsi="Arial" w:cs="Arial"/>
          <w:spacing w:val="40"/>
          <w:w w:val="105"/>
          <w:sz w:val="20"/>
        </w:rPr>
        <w:t xml:space="preserve"> </w:t>
      </w:r>
      <w:r w:rsidRPr="00E34747">
        <w:rPr>
          <w:rFonts w:ascii="Arial" w:hAnsi="Arial" w:cs="Arial"/>
          <w:w w:val="105"/>
          <w:sz w:val="20"/>
        </w:rPr>
        <w:t>investigação</w:t>
      </w:r>
      <w:r w:rsidRPr="00E34747">
        <w:rPr>
          <w:rFonts w:ascii="Arial" w:hAnsi="Arial" w:cs="Arial"/>
          <w:spacing w:val="40"/>
          <w:w w:val="105"/>
          <w:sz w:val="20"/>
        </w:rPr>
        <w:t xml:space="preserve"> </w:t>
      </w:r>
      <w:r w:rsidRPr="00E34747">
        <w:rPr>
          <w:rFonts w:ascii="Arial" w:hAnsi="Arial" w:cs="Arial"/>
          <w:w w:val="105"/>
          <w:sz w:val="20"/>
        </w:rPr>
        <w:t>científica,</w:t>
      </w:r>
      <w:r w:rsidRPr="00E34747">
        <w:rPr>
          <w:rFonts w:ascii="Arial" w:hAnsi="Arial" w:cs="Arial"/>
          <w:spacing w:val="40"/>
          <w:w w:val="105"/>
          <w:sz w:val="20"/>
        </w:rPr>
        <w:t xml:space="preserve"> </w:t>
      </w:r>
      <w:r w:rsidRPr="00E34747">
        <w:rPr>
          <w:rFonts w:ascii="Arial" w:hAnsi="Arial" w:cs="Arial"/>
          <w:w w:val="105"/>
          <w:sz w:val="20"/>
        </w:rPr>
        <w:t>promovendo</w:t>
      </w:r>
      <w:r w:rsidRPr="00E34747">
        <w:rPr>
          <w:rFonts w:ascii="Arial" w:hAnsi="Arial" w:cs="Arial"/>
          <w:spacing w:val="40"/>
          <w:w w:val="105"/>
          <w:sz w:val="20"/>
        </w:rPr>
        <w:t xml:space="preserve"> </w:t>
      </w:r>
      <w:r w:rsidRPr="00E34747">
        <w:rPr>
          <w:rFonts w:ascii="Arial" w:hAnsi="Arial" w:cs="Arial"/>
          <w:w w:val="105"/>
          <w:sz w:val="20"/>
        </w:rPr>
        <w:t>a</w:t>
      </w:r>
      <w:r w:rsidRPr="00E34747">
        <w:rPr>
          <w:rFonts w:ascii="Arial" w:hAnsi="Arial" w:cs="Arial"/>
          <w:spacing w:val="39"/>
          <w:w w:val="105"/>
          <w:sz w:val="20"/>
        </w:rPr>
        <w:t xml:space="preserve"> </w:t>
      </w:r>
      <w:r w:rsidRPr="00E34747">
        <w:rPr>
          <w:rFonts w:ascii="Arial" w:hAnsi="Arial" w:cs="Arial"/>
          <w:w w:val="105"/>
          <w:sz w:val="20"/>
        </w:rPr>
        <w:t>produção</w:t>
      </w:r>
      <w:r w:rsidRPr="00E34747">
        <w:rPr>
          <w:rFonts w:ascii="Arial" w:hAnsi="Arial" w:cs="Arial"/>
          <w:spacing w:val="39"/>
          <w:w w:val="105"/>
          <w:sz w:val="20"/>
        </w:rPr>
        <w:t xml:space="preserve"> </w:t>
      </w:r>
      <w:r w:rsidRPr="00E34747">
        <w:rPr>
          <w:rFonts w:ascii="Arial" w:hAnsi="Arial" w:cs="Arial"/>
          <w:w w:val="105"/>
          <w:sz w:val="20"/>
        </w:rPr>
        <w:t>do</w:t>
      </w:r>
      <w:r w:rsidRPr="00E34747">
        <w:rPr>
          <w:rFonts w:ascii="Arial" w:hAnsi="Arial" w:cs="Arial"/>
          <w:spacing w:val="38"/>
          <w:w w:val="105"/>
          <w:sz w:val="20"/>
        </w:rPr>
        <w:t xml:space="preserve"> </w:t>
      </w:r>
      <w:r w:rsidRPr="00E34747">
        <w:rPr>
          <w:rFonts w:ascii="Arial" w:hAnsi="Arial" w:cs="Arial"/>
          <w:w w:val="105"/>
          <w:sz w:val="20"/>
        </w:rPr>
        <w:t>conhecimento</w:t>
      </w:r>
      <w:r w:rsidRPr="00E34747">
        <w:rPr>
          <w:rFonts w:ascii="Arial" w:hAnsi="Arial" w:cs="Arial"/>
          <w:spacing w:val="36"/>
          <w:w w:val="105"/>
          <w:sz w:val="20"/>
        </w:rPr>
        <w:t xml:space="preserve"> </w:t>
      </w:r>
      <w:r w:rsidRPr="00E34747">
        <w:rPr>
          <w:rFonts w:ascii="Arial" w:hAnsi="Arial" w:cs="Arial"/>
          <w:w w:val="105"/>
          <w:sz w:val="20"/>
        </w:rPr>
        <w:t>à comunidade acadêmica e à sociedade.</w:t>
      </w:r>
    </w:p>
    <w:p w14:paraId="0F13A21C" w14:textId="77777777" w:rsidR="00A51EA7" w:rsidRPr="00E34747" w:rsidRDefault="001C4A9C" w:rsidP="00A33EA6">
      <w:pPr>
        <w:pStyle w:val="PargrafodaLista"/>
        <w:numPr>
          <w:ilvl w:val="0"/>
          <w:numId w:val="41"/>
        </w:numPr>
        <w:tabs>
          <w:tab w:val="left" w:pos="423"/>
        </w:tabs>
        <w:spacing w:line="360" w:lineRule="auto"/>
        <w:ind w:left="284"/>
        <w:jc w:val="both"/>
        <w:rPr>
          <w:rFonts w:ascii="Arial" w:hAnsi="Arial" w:cs="Arial"/>
          <w:sz w:val="20"/>
        </w:rPr>
      </w:pPr>
      <w:r w:rsidRPr="00E34747">
        <w:rPr>
          <w:rFonts w:ascii="Arial" w:hAnsi="Arial" w:cs="Arial"/>
          <w:w w:val="105"/>
          <w:sz w:val="20"/>
        </w:rPr>
        <w:t>Ampliar</w:t>
      </w:r>
      <w:r w:rsidRPr="00E34747">
        <w:rPr>
          <w:rFonts w:ascii="Arial" w:hAnsi="Arial" w:cs="Arial"/>
          <w:spacing w:val="29"/>
          <w:w w:val="105"/>
          <w:sz w:val="20"/>
        </w:rPr>
        <w:t xml:space="preserve"> </w:t>
      </w:r>
      <w:r w:rsidRPr="00E34747">
        <w:rPr>
          <w:rFonts w:ascii="Arial" w:hAnsi="Arial" w:cs="Arial"/>
          <w:w w:val="105"/>
          <w:sz w:val="20"/>
        </w:rPr>
        <w:t>atividades</w:t>
      </w:r>
      <w:r w:rsidRPr="00E34747">
        <w:rPr>
          <w:rFonts w:ascii="Arial" w:hAnsi="Arial" w:cs="Arial"/>
          <w:spacing w:val="29"/>
          <w:w w:val="105"/>
          <w:sz w:val="20"/>
        </w:rPr>
        <w:t xml:space="preserve"> </w:t>
      </w:r>
      <w:r w:rsidRPr="00E34747">
        <w:rPr>
          <w:rFonts w:ascii="Arial" w:hAnsi="Arial" w:cs="Arial"/>
          <w:w w:val="105"/>
          <w:sz w:val="20"/>
        </w:rPr>
        <w:t>de extensão</w:t>
      </w:r>
      <w:r w:rsidRPr="00E34747">
        <w:rPr>
          <w:rFonts w:ascii="Arial" w:hAnsi="Arial" w:cs="Arial"/>
          <w:spacing w:val="26"/>
          <w:w w:val="105"/>
          <w:sz w:val="20"/>
        </w:rPr>
        <w:t xml:space="preserve"> </w:t>
      </w:r>
      <w:r w:rsidRPr="00E34747">
        <w:rPr>
          <w:rFonts w:ascii="Arial" w:hAnsi="Arial" w:cs="Arial"/>
          <w:w w:val="105"/>
          <w:sz w:val="20"/>
        </w:rPr>
        <w:t>como</w:t>
      </w:r>
      <w:r w:rsidRPr="00E34747">
        <w:rPr>
          <w:rFonts w:ascii="Arial" w:hAnsi="Arial" w:cs="Arial"/>
          <w:spacing w:val="26"/>
          <w:w w:val="105"/>
          <w:sz w:val="20"/>
        </w:rPr>
        <w:t xml:space="preserve"> </w:t>
      </w:r>
      <w:r w:rsidRPr="00E34747">
        <w:rPr>
          <w:rFonts w:ascii="Arial" w:hAnsi="Arial" w:cs="Arial"/>
          <w:w w:val="105"/>
          <w:sz w:val="20"/>
        </w:rPr>
        <w:t>mecanismo</w:t>
      </w:r>
      <w:r w:rsidRPr="00E34747">
        <w:rPr>
          <w:rFonts w:ascii="Arial" w:hAnsi="Arial" w:cs="Arial"/>
          <w:spacing w:val="28"/>
          <w:w w:val="105"/>
          <w:sz w:val="20"/>
        </w:rPr>
        <w:t xml:space="preserve"> </w:t>
      </w:r>
      <w:r w:rsidRPr="00E34747">
        <w:rPr>
          <w:rFonts w:ascii="Arial" w:hAnsi="Arial" w:cs="Arial"/>
          <w:w w:val="105"/>
          <w:sz w:val="20"/>
        </w:rPr>
        <w:t>de</w:t>
      </w:r>
      <w:r w:rsidRPr="00E34747">
        <w:rPr>
          <w:rFonts w:ascii="Arial" w:hAnsi="Arial" w:cs="Arial"/>
          <w:spacing w:val="26"/>
          <w:w w:val="105"/>
          <w:sz w:val="20"/>
        </w:rPr>
        <w:t xml:space="preserve"> </w:t>
      </w:r>
      <w:r w:rsidRPr="00E34747">
        <w:rPr>
          <w:rFonts w:ascii="Arial" w:hAnsi="Arial" w:cs="Arial"/>
          <w:w w:val="105"/>
          <w:sz w:val="20"/>
        </w:rPr>
        <w:t>articulação</w:t>
      </w:r>
      <w:r w:rsidRPr="00E34747">
        <w:rPr>
          <w:rFonts w:ascii="Arial" w:hAnsi="Arial" w:cs="Arial"/>
          <w:spacing w:val="26"/>
          <w:w w:val="105"/>
          <w:sz w:val="20"/>
        </w:rPr>
        <w:t xml:space="preserve"> </w:t>
      </w:r>
      <w:r w:rsidRPr="00E34747">
        <w:rPr>
          <w:rFonts w:ascii="Arial" w:hAnsi="Arial" w:cs="Arial"/>
          <w:w w:val="105"/>
          <w:sz w:val="20"/>
        </w:rPr>
        <w:t>da</w:t>
      </w:r>
      <w:r w:rsidRPr="00E34747">
        <w:rPr>
          <w:rFonts w:ascii="Arial" w:hAnsi="Arial" w:cs="Arial"/>
          <w:spacing w:val="28"/>
          <w:w w:val="105"/>
          <w:sz w:val="20"/>
        </w:rPr>
        <w:t xml:space="preserve"> </w:t>
      </w:r>
      <w:r w:rsidRPr="00E34747">
        <w:rPr>
          <w:rFonts w:ascii="Arial" w:hAnsi="Arial" w:cs="Arial"/>
          <w:w w:val="105"/>
          <w:sz w:val="20"/>
        </w:rPr>
        <w:t>universidade com a comunidade, incentivando a cultura regional e ações sociais.</w:t>
      </w:r>
    </w:p>
    <w:p w14:paraId="7F3EBE85" w14:textId="77777777" w:rsidR="00A51EA7" w:rsidRPr="00E34747" w:rsidRDefault="001C4A9C" w:rsidP="00A33EA6">
      <w:pPr>
        <w:pStyle w:val="PargrafodaLista"/>
        <w:numPr>
          <w:ilvl w:val="0"/>
          <w:numId w:val="41"/>
        </w:numPr>
        <w:tabs>
          <w:tab w:val="left" w:pos="423"/>
        </w:tabs>
        <w:spacing w:line="360" w:lineRule="auto"/>
        <w:ind w:left="284"/>
        <w:jc w:val="both"/>
        <w:rPr>
          <w:rFonts w:ascii="Arial" w:hAnsi="Arial" w:cs="Arial"/>
          <w:sz w:val="20"/>
        </w:rPr>
      </w:pPr>
      <w:r w:rsidRPr="00E34747">
        <w:rPr>
          <w:rFonts w:ascii="Arial" w:hAnsi="Arial" w:cs="Arial"/>
          <w:w w:val="105"/>
          <w:sz w:val="20"/>
        </w:rPr>
        <w:t>Ampliar</w:t>
      </w:r>
      <w:r w:rsidRPr="00E34747">
        <w:rPr>
          <w:rFonts w:ascii="Arial" w:hAnsi="Arial" w:cs="Arial"/>
          <w:spacing w:val="40"/>
          <w:w w:val="105"/>
          <w:sz w:val="20"/>
        </w:rPr>
        <w:t xml:space="preserve"> </w:t>
      </w:r>
      <w:r w:rsidRPr="00E34747">
        <w:rPr>
          <w:rFonts w:ascii="Arial" w:hAnsi="Arial" w:cs="Arial"/>
          <w:w w:val="105"/>
          <w:sz w:val="20"/>
        </w:rPr>
        <w:t>o</w:t>
      </w:r>
      <w:r w:rsidRPr="00E34747">
        <w:rPr>
          <w:rFonts w:ascii="Arial" w:hAnsi="Arial" w:cs="Arial"/>
          <w:spacing w:val="40"/>
          <w:w w:val="105"/>
          <w:sz w:val="20"/>
        </w:rPr>
        <w:t xml:space="preserve"> </w:t>
      </w:r>
      <w:r w:rsidRPr="00E34747">
        <w:rPr>
          <w:rFonts w:ascii="Arial" w:hAnsi="Arial" w:cs="Arial"/>
          <w:w w:val="105"/>
          <w:sz w:val="20"/>
        </w:rPr>
        <w:t>papel</w:t>
      </w:r>
      <w:r w:rsidRPr="00E34747">
        <w:rPr>
          <w:rFonts w:ascii="Arial" w:hAnsi="Arial" w:cs="Arial"/>
          <w:spacing w:val="40"/>
          <w:w w:val="105"/>
          <w:sz w:val="20"/>
        </w:rPr>
        <w:t xml:space="preserve"> </w:t>
      </w:r>
      <w:r w:rsidRPr="00E34747">
        <w:rPr>
          <w:rFonts w:ascii="Arial" w:hAnsi="Arial" w:cs="Arial"/>
          <w:w w:val="105"/>
          <w:sz w:val="20"/>
        </w:rPr>
        <w:t>da</w:t>
      </w:r>
      <w:r w:rsidRPr="00E34747">
        <w:rPr>
          <w:rFonts w:ascii="Arial" w:hAnsi="Arial" w:cs="Arial"/>
          <w:spacing w:val="40"/>
          <w:w w:val="105"/>
          <w:sz w:val="20"/>
        </w:rPr>
        <w:t xml:space="preserve"> </w:t>
      </w:r>
      <w:r w:rsidRPr="00E34747">
        <w:rPr>
          <w:rFonts w:ascii="Arial" w:hAnsi="Arial" w:cs="Arial"/>
          <w:w w:val="105"/>
          <w:sz w:val="20"/>
        </w:rPr>
        <w:t>UNIMES</w:t>
      </w:r>
      <w:r w:rsidRPr="00E34747">
        <w:rPr>
          <w:rFonts w:ascii="Arial" w:hAnsi="Arial" w:cs="Arial"/>
          <w:spacing w:val="40"/>
          <w:w w:val="105"/>
          <w:sz w:val="20"/>
        </w:rPr>
        <w:t xml:space="preserve"> </w:t>
      </w:r>
      <w:r w:rsidRPr="00E34747">
        <w:rPr>
          <w:rFonts w:ascii="Arial" w:hAnsi="Arial" w:cs="Arial"/>
          <w:w w:val="105"/>
          <w:sz w:val="20"/>
        </w:rPr>
        <w:t>no</w:t>
      </w:r>
      <w:r w:rsidRPr="00E34747">
        <w:rPr>
          <w:rFonts w:ascii="Arial" w:hAnsi="Arial" w:cs="Arial"/>
          <w:spacing w:val="40"/>
          <w:w w:val="105"/>
          <w:sz w:val="20"/>
        </w:rPr>
        <w:t xml:space="preserve"> </w:t>
      </w:r>
      <w:r w:rsidRPr="00E34747">
        <w:rPr>
          <w:rFonts w:ascii="Arial" w:hAnsi="Arial" w:cs="Arial"/>
          <w:w w:val="105"/>
          <w:sz w:val="20"/>
        </w:rPr>
        <w:t>desenvolvimento</w:t>
      </w:r>
      <w:r w:rsidRPr="00E34747">
        <w:rPr>
          <w:rFonts w:ascii="Arial" w:hAnsi="Arial" w:cs="Arial"/>
          <w:spacing w:val="40"/>
          <w:w w:val="105"/>
          <w:sz w:val="20"/>
        </w:rPr>
        <w:t xml:space="preserve"> </w:t>
      </w:r>
      <w:r w:rsidRPr="00E34747">
        <w:rPr>
          <w:rFonts w:ascii="Arial" w:hAnsi="Arial" w:cs="Arial"/>
          <w:w w:val="105"/>
          <w:sz w:val="20"/>
        </w:rPr>
        <w:t>da</w:t>
      </w:r>
      <w:r w:rsidRPr="00E34747">
        <w:rPr>
          <w:rFonts w:ascii="Arial" w:hAnsi="Arial" w:cs="Arial"/>
          <w:spacing w:val="40"/>
          <w:w w:val="105"/>
          <w:sz w:val="20"/>
        </w:rPr>
        <w:t xml:space="preserve"> </w:t>
      </w:r>
      <w:r w:rsidRPr="00E34747">
        <w:rPr>
          <w:rFonts w:ascii="Arial" w:hAnsi="Arial" w:cs="Arial"/>
          <w:w w:val="105"/>
          <w:sz w:val="20"/>
        </w:rPr>
        <w:t>Região</w:t>
      </w:r>
      <w:r w:rsidRPr="00E34747">
        <w:rPr>
          <w:rFonts w:ascii="Arial" w:hAnsi="Arial" w:cs="Arial"/>
          <w:spacing w:val="40"/>
          <w:w w:val="105"/>
          <w:sz w:val="20"/>
        </w:rPr>
        <w:t xml:space="preserve"> </w:t>
      </w:r>
      <w:r w:rsidRPr="00E34747">
        <w:rPr>
          <w:rFonts w:ascii="Arial" w:hAnsi="Arial" w:cs="Arial"/>
          <w:w w:val="105"/>
          <w:sz w:val="20"/>
        </w:rPr>
        <w:t>Metropolitana</w:t>
      </w:r>
      <w:r w:rsidRPr="00E34747">
        <w:rPr>
          <w:rFonts w:ascii="Arial" w:hAnsi="Arial" w:cs="Arial"/>
          <w:spacing w:val="40"/>
          <w:w w:val="105"/>
          <w:sz w:val="20"/>
        </w:rPr>
        <w:t xml:space="preserve"> </w:t>
      </w:r>
      <w:r w:rsidRPr="00E34747">
        <w:rPr>
          <w:rFonts w:ascii="Arial" w:hAnsi="Arial" w:cs="Arial"/>
          <w:w w:val="105"/>
          <w:sz w:val="20"/>
        </w:rPr>
        <w:t>da Baixada Santista e do País</w:t>
      </w:r>
    </w:p>
    <w:p w14:paraId="251FF6EB" w14:textId="77777777" w:rsidR="00A51EA7" w:rsidRPr="00E34747" w:rsidRDefault="001C4A9C" w:rsidP="00A33EA6">
      <w:pPr>
        <w:pStyle w:val="PargrafodaLista"/>
        <w:numPr>
          <w:ilvl w:val="0"/>
          <w:numId w:val="41"/>
        </w:numPr>
        <w:tabs>
          <w:tab w:val="left" w:pos="423"/>
        </w:tabs>
        <w:spacing w:line="360" w:lineRule="auto"/>
        <w:ind w:left="284"/>
        <w:jc w:val="both"/>
        <w:rPr>
          <w:rFonts w:ascii="Arial" w:hAnsi="Arial" w:cs="Arial"/>
          <w:sz w:val="20"/>
        </w:rPr>
      </w:pPr>
      <w:r w:rsidRPr="00E34747">
        <w:rPr>
          <w:rFonts w:ascii="Arial" w:hAnsi="Arial" w:cs="Arial"/>
          <w:w w:val="105"/>
          <w:sz w:val="20"/>
        </w:rPr>
        <w:t>Promover parcerias e intercâmbios com instituições nacionais e internacionais de forma a ampliar processos educacionais e aperfeiçoar o conhecimento.</w:t>
      </w:r>
    </w:p>
    <w:p w14:paraId="56505FEC" w14:textId="77777777" w:rsidR="00A51EA7" w:rsidRPr="00E34747" w:rsidRDefault="001C4A9C" w:rsidP="00A33EA6">
      <w:pPr>
        <w:pStyle w:val="PargrafodaLista"/>
        <w:numPr>
          <w:ilvl w:val="0"/>
          <w:numId w:val="41"/>
        </w:numPr>
        <w:tabs>
          <w:tab w:val="left" w:pos="423"/>
        </w:tabs>
        <w:spacing w:line="360" w:lineRule="auto"/>
        <w:ind w:left="284"/>
        <w:jc w:val="both"/>
        <w:rPr>
          <w:rFonts w:ascii="Arial" w:hAnsi="Arial" w:cs="Arial"/>
          <w:sz w:val="20"/>
        </w:rPr>
      </w:pPr>
      <w:r w:rsidRPr="00E34747">
        <w:rPr>
          <w:rFonts w:ascii="Arial" w:hAnsi="Arial" w:cs="Arial"/>
          <w:w w:val="105"/>
          <w:sz w:val="20"/>
        </w:rPr>
        <w:t>Implementar</w:t>
      </w:r>
      <w:r w:rsidRPr="00E34747">
        <w:rPr>
          <w:rFonts w:ascii="Arial" w:hAnsi="Arial" w:cs="Arial"/>
          <w:spacing w:val="40"/>
          <w:w w:val="105"/>
          <w:sz w:val="20"/>
        </w:rPr>
        <w:t xml:space="preserve"> </w:t>
      </w:r>
      <w:r w:rsidRPr="00E34747">
        <w:rPr>
          <w:rFonts w:ascii="Arial" w:hAnsi="Arial" w:cs="Arial"/>
          <w:w w:val="105"/>
          <w:sz w:val="20"/>
        </w:rPr>
        <w:t>processos</w:t>
      </w:r>
      <w:r w:rsidRPr="00E34747">
        <w:rPr>
          <w:rFonts w:ascii="Arial" w:hAnsi="Arial" w:cs="Arial"/>
          <w:spacing w:val="40"/>
          <w:w w:val="105"/>
          <w:sz w:val="20"/>
        </w:rPr>
        <w:t xml:space="preserve"> </w:t>
      </w:r>
      <w:r w:rsidRPr="00E34747">
        <w:rPr>
          <w:rFonts w:ascii="Arial" w:hAnsi="Arial" w:cs="Arial"/>
          <w:w w:val="105"/>
          <w:sz w:val="20"/>
        </w:rPr>
        <w:t>de</w:t>
      </w:r>
      <w:r w:rsidRPr="00E34747">
        <w:rPr>
          <w:rFonts w:ascii="Arial" w:hAnsi="Arial" w:cs="Arial"/>
          <w:spacing w:val="40"/>
          <w:w w:val="105"/>
          <w:sz w:val="20"/>
        </w:rPr>
        <w:t xml:space="preserve"> </w:t>
      </w:r>
      <w:r w:rsidRPr="00E34747">
        <w:rPr>
          <w:rFonts w:ascii="Arial" w:hAnsi="Arial" w:cs="Arial"/>
          <w:w w:val="105"/>
          <w:sz w:val="20"/>
        </w:rPr>
        <w:t>gestão</w:t>
      </w:r>
      <w:r w:rsidRPr="00E34747">
        <w:rPr>
          <w:rFonts w:ascii="Arial" w:hAnsi="Arial" w:cs="Arial"/>
          <w:spacing w:val="38"/>
          <w:w w:val="105"/>
          <w:sz w:val="20"/>
        </w:rPr>
        <w:t xml:space="preserve"> </w:t>
      </w:r>
      <w:r w:rsidRPr="00E34747">
        <w:rPr>
          <w:rFonts w:ascii="Arial" w:hAnsi="Arial" w:cs="Arial"/>
          <w:w w:val="105"/>
          <w:sz w:val="20"/>
        </w:rPr>
        <w:t>compartilhada</w:t>
      </w:r>
      <w:r w:rsidRPr="00E34747">
        <w:rPr>
          <w:rFonts w:ascii="Arial" w:hAnsi="Arial" w:cs="Arial"/>
          <w:spacing w:val="40"/>
          <w:w w:val="105"/>
          <w:sz w:val="20"/>
        </w:rPr>
        <w:t xml:space="preserve"> </w:t>
      </w:r>
      <w:r w:rsidRPr="00E34747">
        <w:rPr>
          <w:rFonts w:ascii="Arial" w:hAnsi="Arial" w:cs="Arial"/>
          <w:w w:val="105"/>
          <w:sz w:val="20"/>
        </w:rPr>
        <w:t>com</w:t>
      </w:r>
      <w:r w:rsidRPr="00E34747">
        <w:rPr>
          <w:rFonts w:ascii="Arial" w:hAnsi="Arial" w:cs="Arial"/>
          <w:spacing w:val="40"/>
          <w:w w:val="105"/>
          <w:sz w:val="20"/>
        </w:rPr>
        <w:t xml:space="preserve"> </w:t>
      </w:r>
      <w:r w:rsidRPr="00E34747">
        <w:rPr>
          <w:rFonts w:ascii="Arial" w:hAnsi="Arial" w:cs="Arial"/>
          <w:w w:val="105"/>
          <w:sz w:val="20"/>
        </w:rPr>
        <w:t>a</w:t>
      </w:r>
      <w:r w:rsidRPr="00E34747">
        <w:rPr>
          <w:rFonts w:ascii="Arial" w:hAnsi="Arial" w:cs="Arial"/>
          <w:spacing w:val="40"/>
          <w:w w:val="105"/>
          <w:sz w:val="20"/>
        </w:rPr>
        <w:t xml:space="preserve"> </w:t>
      </w:r>
      <w:r w:rsidRPr="00E34747">
        <w:rPr>
          <w:rFonts w:ascii="Arial" w:hAnsi="Arial" w:cs="Arial"/>
          <w:w w:val="105"/>
          <w:sz w:val="20"/>
        </w:rPr>
        <w:t>comunidade</w:t>
      </w:r>
      <w:r w:rsidRPr="00E34747">
        <w:rPr>
          <w:rFonts w:ascii="Arial" w:hAnsi="Arial" w:cs="Arial"/>
          <w:spacing w:val="40"/>
          <w:w w:val="105"/>
          <w:sz w:val="20"/>
        </w:rPr>
        <w:t xml:space="preserve"> </w:t>
      </w:r>
      <w:r w:rsidRPr="00E34747">
        <w:rPr>
          <w:rFonts w:ascii="Arial" w:hAnsi="Arial" w:cs="Arial"/>
          <w:w w:val="105"/>
          <w:sz w:val="20"/>
        </w:rPr>
        <w:t>acadêmica para suplementação das necessidades da universidade e</w:t>
      </w:r>
      <w:r w:rsidRPr="00E34747">
        <w:rPr>
          <w:rFonts w:ascii="Arial" w:hAnsi="Arial" w:cs="Arial"/>
          <w:spacing w:val="-1"/>
          <w:w w:val="105"/>
          <w:sz w:val="20"/>
        </w:rPr>
        <w:t xml:space="preserve"> </w:t>
      </w:r>
      <w:r w:rsidRPr="00E34747">
        <w:rPr>
          <w:rFonts w:ascii="Arial" w:hAnsi="Arial" w:cs="Arial"/>
          <w:w w:val="105"/>
          <w:sz w:val="20"/>
        </w:rPr>
        <w:t>da comunidade.</w:t>
      </w:r>
    </w:p>
    <w:p w14:paraId="647CD6AB" w14:textId="77777777" w:rsidR="00A51EA7" w:rsidRPr="00E34747" w:rsidRDefault="001C4A9C" w:rsidP="00A33EA6">
      <w:pPr>
        <w:pStyle w:val="PargrafodaLista"/>
        <w:numPr>
          <w:ilvl w:val="0"/>
          <w:numId w:val="41"/>
        </w:numPr>
        <w:tabs>
          <w:tab w:val="left" w:pos="423"/>
        </w:tabs>
        <w:spacing w:line="360" w:lineRule="auto"/>
        <w:ind w:left="284"/>
        <w:jc w:val="both"/>
        <w:rPr>
          <w:rFonts w:ascii="Arial" w:hAnsi="Arial" w:cs="Arial"/>
          <w:sz w:val="20"/>
        </w:rPr>
      </w:pPr>
      <w:r w:rsidRPr="00E34747">
        <w:rPr>
          <w:rFonts w:ascii="Arial" w:hAnsi="Arial" w:cs="Arial"/>
          <w:w w:val="105"/>
          <w:sz w:val="20"/>
        </w:rPr>
        <w:t>Implementar</w:t>
      </w:r>
      <w:r w:rsidRPr="00E34747">
        <w:rPr>
          <w:rFonts w:ascii="Arial" w:hAnsi="Arial" w:cs="Arial"/>
          <w:spacing w:val="26"/>
          <w:w w:val="105"/>
          <w:sz w:val="20"/>
        </w:rPr>
        <w:t xml:space="preserve"> </w:t>
      </w:r>
      <w:r w:rsidRPr="00E34747">
        <w:rPr>
          <w:rFonts w:ascii="Arial" w:hAnsi="Arial" w:cs="Arial"/>
          <w:w w:val="105"/>
          <w:sz w:val="20"/>
        </w:rPr>
        <w:t>e fomentar estudos relativos às temáticas de inclusão,</w:t>
      </w:r>
      <w:r w:rsidRPr="00E34747">
        <w:rPr>
          <w:rFonts w:ascii="Arial" w:hAnsi="Arial" w:cs="Arial"/>
          <w:spacing w:val="25"/>
          <w:w w:val="105"/>
          <w:sz w:val="20"/>
        </w:rPr>
        <w:t xml:space="preserve"> </w:t>
      </w:r>
      <w:r w:rsidRPr="00E34747">
        <w:rPr>
          <w:rFonts w:ascii="Arial" w:hAnsi="Arial" w:cs="Arial"/>
          <w:w w:val="105"/>
          <w:sz w:val="20"/>
        </w:rPr>
        <w:t>notadamente temas</w:t>
      </w:r>
      <w:r w:rsidRPr="00E34747">
        <w:rPr>
          <w:rFonts w:ascii="Arial" w:hAnsi="Arial" w:cs="Arial"/>
          <w:spacing w:val="-5"/>
          <w:w w:val="105"/>
          <w:sz w:val="20"/>
        </w:rPr>
        <w:t xml:space="preserve"> </w:t>
      </w:r>
      <w:r w:rsidRPr="00E34747">
        <w:rPr>
          <w:rFonts w:ascii="Arial" w:hAnsi="Arial" w:cs="Arial"/>
          <w:w w:val="105"/>
          <w:sz w:val="20"/>
        </w:rPr>
        <w:t>da</w:t>
      </w:r>
      <w:r w:rsidRPr="00E34747">
        <w:rPr>
          <w:rFonts w:ascii="Arial" w:hAnsi="Arial" w:cs="Arial"/>
          <w:spacing w:val="-4"/>
          <w:w w:val="105"/>
          <w:sz w:val="20"/>
        </w:rPr>
        <w:t xml:space="preserve"> </w:t>
      </w:r>
      <w:r w:rsidRPr="00E34747">
        <w:rPr>
          <w:rFonts w:ascii="Arial" w:hAnsi="Arial" w:cs="Arial"/>
          <w:w w:val="105"/>
          <w:sz w:val="20"/>
        </w:rPr>
        <w:t>cultura</w:t>
      </w:r>
      <w:r w:rsidRPr="00E34747">
        <w:rPr>
          <w:rFonts w:ascii="Arial" w:hAnsi="Arial" w:cs="Arial"/>
          <w:spacing w:val="-4"/>
          <w:w w:val="105"/>
          <w:sz w:val="20"/>
        </w:rPr>
        <w:t xml:space="preserve"> </w:t>
      </w:r>
      <w:r w:rsidRPr="00E34747">
        <w:rPr>
          <w:rFonts w:ascii="Arial" w:hAnsi="Arial" w:cs="Arial"/>
          <w:w w:val="105"/>
          <w:sz w:val="20"/>
        </w:rPr>
        <w:t>afro-brasileira</w:t>
      </w:r>
      <w:r w:rsidRPr="00E34747">
        <w:rPr>
          <w:rFonts w:ascii="Arial" w:hAnsi="Arial" w:cs="Arial"/>
          <w:spacing w:val="-4"/>
          <w:w w:val="105"/>
          <w:sz w:val="20"/>
        </w:rPr>
        <w:t xml:space="preserve"> </w:t>
      </w:r>
      <w:r w:rsidRPr="00E34747">
        <w:rPr>
          <w:rFonts w:ascii="Arial" w:hAnsi="Arial" w:cs="Arial"/>
          <w:w w:val="105"/>
          <w:sz w:val="20"/>
        </w:rPr>
        <w:t>e</w:t>
      </w:r>
      <w:r w:rsidRPr="00E34747">
        <w:rPr>
          <w:rFonts w:ascii="Arial" w:hAnsi="Arial" w:cs="Arial"/>
          <w:spacing w:val="-4"/>
          <w:w w:val="105"/>
          <w:sz w:val="20"/>
        </w:rPr>
        <w:t xml:space="preserve"> </w:t>
      </w:r>
      <w:r w:rsidRPr="00E34747">
        <w:rPr>
          <w:rFonts w:ascii="Arial" w:hAnsi="Arial" w:cs="Arial"/>
          <w:w w:val="105"/>
          <w:sz w:val="20"/>
        </w:rPr>
        <w:t>indígena,</w:t>
      </w:r>
      <w:r w:rsidRPr="00E34747">
        <w:rPr>
          <w:rFonts w:ascii="Arial" w:hAnsi="Arial" w:cs="Arial"/>
          <w:spacing w:val="-4"/>
          <w:w w:val="105"/>
          <w:sz w:val="20"/>
        </w:rPr>
        <w:t xml:space="preserve"> </w:t>
      </w:r>
      <w:r w:rsidRPr="00E34747">
        <w:rPr>
          <w:rFonts w:ascii="Arial" w:hAnsi="Arial" w:cs="Arial"/>
          <w:w w:val="105"/>
          <w:sz w:val="20"/>
        </w:rPr>
        <w:t>ambiental e</w:t>
      </w:r>
      <w:r w:rsidRPr="00E34747">
        <w:rPr>
          <w:rFonts w:ascii="Arial" w:hAnsi="Arial" w:cs="Arial"/>
          <w:spacing w:val="-6"/>
          <w:w w:val="105"/>
          <w:sz w:val="20"/>
        </w:rPr>
        <w:t xml:space="preserve"> </w:t>
      </w:r>
      <w:r w:rsidRPr="00E34747">
        <w:rPr>
          <w:rFonts w:ascii="Arial" w:hAnsi="Arial" w:cs="Arial"/>
          <w:w w:val="105"/>
          <w:sz w:val="20"/>
        </w:rPr>
        <w:t>direitos</w:t>
      </w:r>
      <w:r w:rsidRPr="00E34747">
        <w:rPr>
          <w:rFonts w:ascii="Arial" w:hAnsi="Arial" w:cs="Arial"/>
          <w:spacing w:val="-1"/>
          <w:w w:val="105"/>
          <w:sz w:val="20"/>
        </w:rPr>
        <w:t xml:space="preserve"> </w:t>
      </w:r>
      <w:r w:rsidRPr="00E34747">
        <w:rPr>
          <w:rFonts w:ascii="Arial" w:hAnsi="Arial" w:cs="Arial"/>
          <w:w w:val="105"/>
          <w:sz w:val="20"/>
        </w:rPr>
        <w:t>humanos.</w:t>
      </w:r>
    </w:p>
    <w:p w14:paraId="24445A94" w14:textId="77777777" w:rsidR="00A51EA7" w:rsidRPr="00E34747" w:rsidRDefault="001C4A9C" w:rsidP="00A33EA6">
      <w:pPr>
        <w:pStyle w:val="PargrafodaLista"/>
        <w:numPr>
          <w:ilvl w:val="0"/>
          <w:numId w:val="41"/>
        </w:numPr>
        <w:tabs>
          <w:tab w:val="left" w:pos="423"/>
        </w:tabs>
        <w:spacing w:line="360" w:lineRule="auto"/>
        <w:ind w:left="284"/>
        <w:jc w:val="both"/>
        <w:rPr>
          <w:rFonts w:ascii="Arial" w:hAnsi="Arial" w:cs="Arial"/>
          <w:sz w:val="20"/>
        </w:rPr>
      </w:pPr>
      <w:r w:rsidRPr="00E34747">
        <w:rPr>
          <w:rFonts w:ascii="Arial" w:hAnsi="Arial" w:cs="Arial"/>
          <w:w w:val="105"/>
          <w:sz w:val="20"/>
        </w:rPr>
        <w:t>Incentivar e apoiar ações relativas à política de educação ambiental no âmbito da universidade e suas regiões de abrangências.</w:t>
      </w:r>
    </w:p>
    <w:p w14:paraId="6D53AE4A" w14:textId="77777777" w:rsidR="00A51EA7" w:rsidRPr="00E34747" w:rsidRDefault="001C4A9C" w:rsidP="00A33EA6">
      <w:pPr>
        <w:pStyle w:val="PargrafodaLista"/>
        <w:numPr>
          <w:ilvl w:val="0"/>
          <w:numId w:val="41"/>
        </w:numPr>
        <w:tabs>
          <w:tab w:val="left" w:pos="424"/>
        </w:tabs>
        <w:spacing w:line="360" w:lineRule="auto"/>
        <w:ind w:left="284"/>
        <w:jc w:val="both"/>
        <w:rPr>
          <w:rFonts w:ascii="Arial" w:hAnsi="Arial" w:cs="Arial"/>
          <w:sz w:val="20"/>
        </w:rPr>
      </w:pPr>
      <w:r w:rsidRPr="00E34747">
        <w:rPr>
          <w:rFonts w:ascii="Arial" w:hAnsi="Arial" w:cs="Arial"/>
          <w:sz w:val="20"/>
        </w:rPr>
        <w:t>Ampliar</w:t>
      </w:r>
      <w:r w:rsidRPr="00E34747">
        <w:rPr>
          <w:rFonts w:ascii="Arial" w:hAnsi="Arial" w:cs="Arial"/>
          <w:spacing w:val="27"/>
          <w:sz w:val="20"/>
        </w:rPr>
        <w:t xml:space="preserve"> </w:t>
      </w:r>
      <w:r w:rsidRPr="00E34747">
        <w:rPr>
          <w:rFonts w:ascii="Arial" w:hAnsi="Arial" w:cs="Arial"/>
          <w:sz w:val="20"/>
        </w:rPr>
        <w:t>os</w:t>
      </w:r>
      <w:r w:rsidRPr="00E34747">
        <w:rPr>
          <w:rFonts w:ascii="Arial" w:hAnsi="Arial" w:cs="Arial"/>
          <w:spacing w:val="28"/>
          <w:sz w:val="20"/>
        </w:rPr>
        <w:t xml:space="preserve"> </w:t>
      </w:r>
      <w:r w:rsidRPr="00E34747">
        <w:rPr>
          <w:rFonts w:ascii="Arial" w:hAnsi="Arial" w:cs="Arial"/>
          <w:sz w:val="20"/>
        </w:rPr>
        <w:t>recursos</w:t>
      </w:r>
      <w:r w:rsidRPr="00E34747">
        <w:rPr>
          <w:rFonts w:ascii="Arial" w:hAnsi="Arial" w:cs="Arial"/>
          <w:spacing w:val="28"/>
          <w:sz w:val="20"/>
        </w:rPr>
        <w:t xml:space="preserve"> </w:t>
      </w:r>
      <w:r w:rsidRPr="00E34747">
        <w:rPr>
          <w:rFonts w:ascii="Arial" w:hAnsi="Arial" w:cs="Arial"/>
          <w:sz w:val="20"/>
        </w:rPr>
        <w:t>humanos</w:t>
      </w:r>
      <w:r w:rsidRPr="00E34747">
        <w:rPr>
          <w:rFonts w:ascii="Arial" w:hAnsi="Arial" w:cs="Arial"/>
          <w:spacing w:val="28"/>
          <w:sz w:val="20"/>
        </w:rPr>
        <w:t xml:space="preserve"> </w:t>
      </w:r>
      <w:r w:rsidRPr="00E34747">
        <w:rPr>
          <w:rFonts w:ascii="Arial" w:hAnsi="Arial" w:cs="Arial"/>
          <w:sz w:val="20"/>
        </w:rPr>
        <w:t>que</w:t>
      </w:r>
      <w:r w:rsidRPr="00E34747">
        <w:rPr>
          <w:rFonts w:ascii="Arial" w:hAnsi="Arial" w:cs="Arial"/>
          <w:spacing w:val="26"/>
          <w:sz w:val="20"/>
        </w:rPr>
        <w:t xml:space="preserve"> </w:t>
      </w:r>
      <w:r w:rsidRPr="00E34747">
        <w:rPr>
          <w:rFonts w:ascii="Arial" w:hAnsi="Arial" w:cs="Arial"/>
          <w:sz w:val="20"/>
        </w:rPr>
        <w:t>considere</w:t>
      </w:r>
      <w:r w:rsidRPr="00E34747">
        <w:rPr>
          <w:rFonts w:ascii="Arial" w:hAnsi="Arial" w:cs="Arial"/>
          <w:spacing w:val="27"/>
          <w:sz w:val="20"/>
        </w:rPr>
        <w:t xml:space="preserve"> </w:t>
      </w:r>
      <w:r w:rsidRPr="00E34747">
        <w:rPr>
          <w:rFonts w:ascii="Arial" w:hAnsi="Arial" w:cs="Arial"/>
          <w:sz w:val="20"/>
        </w:rPr>
        <w:t>a</w:t>
      </w:r>
      <w:r w:rsidRPr="00E34747">
        <w:rPr>
          <w:rFonts w:ascii="Arial" w:hAnsi="Arial" w:cs="Arial"/>
          <w:spacing w:val="27"/>
          <w:sz w:val="20"/>
        </w:rPr>
        <w:t xml:space="preserve"> </w:t>
      </w:r>
      <w:r w:rsidRPr="00E34747">
        <w:rPr>
          <w:rFonts w:ascii="Arial" w:hAnsi="Arial" w:cs="Arial"/>
          <w:sz w:val="20"/>
        </w:rPr>
        <w:t>essencialidade</w:t>
      </w:r>
      <w:r w:rsidRPr="00E34747">
        <w:rPr>
          <w:rFonts w:ascii="Arial" w:hAnsi="Arial" w:cs="Arial"/>
          <w:spacing w:val="26"/>
          <w:sz w:val="20"/>
        </w:rPr>
        <w:t xml:space="preserve"> </w:t>
      </w:r>
      <w:r w:rsidRPr="00E34747">
        <w:rPr>
          <w:rFonts w:ascii="Arial" w:hAnsi="Arial" w:cs="Arial"/>
          <w:sz w:val="20"/>
        </w:rPr>
        <w:t>dos</w:t>
      </w:r>
      <w:r w:rsidRPr="00E34747">
        <w:rPr>
          <w:rFonts w:ascii="Arial" w:hAnsi="Arial" w:cs="Arial"/>
          <w:spacing w:val="28"/>
          <w:sz w:val="20"/>
        </w:rPr>
        <w:t xml:space="preserve"> </w:t>
      </w:r>
      <w:r w:rsidRPr="00E34747">
        <w:rPr>
          <w:rFonts w:ascii="Arial" w:hAnsi="Arial" w:cs="Arial"/>
          <w:sz w:val="20"/>
        </w:rPr>
        <w:t>corpos</w:t>
      </w:r>
      <w:r w:rsidRPr="00E34747">
        <w:rPr>
          <w:rFonts w:ascii="Arial" w:hAnsi="Arial" w:cs="Arial"/>
          <w:spacing w:val="30"/>
          <w:sz w:val="20"/>
        </w:rPr>
        <w:t xml:space="preserve"> </w:t>
      </w:r>
      <w:r w:rsidRPr="00E34747">
        <w:rPr>
          <w:rFonts w:ascii="Arial" w:hAnsi="Arial" w:cs="Arial"/>
          <w:sz w:val="20"/>
        </w:rPr>
        <w:t>docente e técnico-administrativo</w:t>
      </w:r>
      <w:r w:rsidRPr="00E34747">
        <w:rPr>
          <w:rFonts w:ascii="Arial" w:hAnsi="Arial" w:cs="Arial"/>
          <w:spacing w:val="37"/>
          <w:sz w:val="20"/>
        </w:rPr>
        <w:t xml:space="preserve"> </w:t>
      </w:r>
      <w:r w:rsidRPr="00E34747">
        <w:rPr>
          <w:rFonts w:ascii="Arial" w:hAnsi="Arial" w:cs="Arial"/>
          <w:sz w:val="20"/>
        </w:rPr>
        <w:t>para</w:t>
      </w:r>
      <w:r w:rsidRPr="00E34747">
        <w:rPr>
          <w:rFonts w:ascii="Arial" w:hAnsi="Arial" w:cs="Arial"/>
          <w:spacing w:val="40"/>
          <w:sz w:val="20"/>
        </w:rPr>
        <w:t xml:space="preserve"> </w:t>
      </w:r>
      <w:r w:rsidRPr="00E34747">
        <w:rPr>
          <w:rFonts w:ascii="Arial" w:hAnsi="Arial" w:cs="Arial"/>
          <w:sz w:val="20"/>
        </w:rPr>
        <w:t>o cumprimento</w:t>
      </w:r>
      <w:r w:rsidRPr="00E34747">
        <w:rPr>
          <w:rFonts w:ascii="Arial" w:hAnsi="Arial" w:cs="Arial"/>
          <w:spacing w:val="40"/>
          <w:sz w:val="20"/>
        </w:rPr>
        <w:t xml:space="preserve"> </w:t>
      </w:r>
      <w:r w:rsidRPr="00E34747">
        <w:rPr>
          <w:rFonts w:ascii="Arial" w:hAnsi="Arial" w:cs="Arial"/>
          <w:sz w:val="20"/>
        </w:rPr>
        <w:t>das</w:t>
      </w:r>
      <w:r w:rsidRPr="00E34747">
        <w:rPr>
          <w:rFonts w:ascii="Arial" w:hAnsi="Arial" w:cs="Arial"/>
          <w:spacing w:val="40"/>
          <w:sz w:val="20"/>
        </w:rPr>
        <w:t xml:space="preserve"> </w:t>
      </w:r>
      <w:r w:rsidRPr="00E34747">
        <w:rPr>
          <w:rFonts w:ascii="Arial" w:hAnsi="Arial" w:cs="Arial"/>
          <w:sz w:val="20"/>
        </w:rPr>
        <w:t>atividades</w:t>
      </w:r>
      <w:r w:rsidRPr="00E34747">
        <w:rPr>
          <w:rFonts w:ascii="Arial" w:hAnsi="Arial" w:cs="Arial"/>
          <w:spacing w:val="40"/>
          <w:sz w:val="20"/>
        </w:rPr>
        <w:t xml:space="preserve"> </w:t>
      </w:r>
      <w:r w:rsidRPr="00E34747">
        <w:rPr>
          <w:rFonts w:ascii="Arial" w:hAnsi="Arial" w:cs="Arial"/>
          <w:sz w:val="20"/>
        </w:rPr>
        <w:t>da</w:t>
      </w:r>
      <w:r w:rsidRPr="00E34747">
        <w:rPr>
          <w:rFonts w:ascii="Arial" w:hAnsi="Arial" w:cs="Arial"/>
          <w:spacing w:val="37"/>
          <w:sz w:val="20"/>
        </w:rPr>
        <w:t xml:space="preserve"> </w:t>
      </w:r>
      <w:r w:rsidRPr="00E34747">
        <w:rPr>
          <w:rFonts w:ascii="Arial" w:hAnsi="Arial" w:cs="Arial"/>
          <w:sz w:val="20"/>
        </w:rPr>
        <w:t>Instituição.</w:t>
      </w:r>
    </w:p>
    <w:p w14:paraId="3E523482" w14:textId="77777777" w:rsidR="00A51EA7" w:rsidRPr="00E34747" w:rsidRDefault="001C4A9C" w:rsidP="00A33EA6">
      <w:pPr>
        <w:pStyle w:val="PargrafodaLista"/>
        <w:numPr>
          <w:ilvl w:val="0"/>
          <w:numId w:val="41"/>
        </w:numPr>
        <w:tabs>
          <w:tab w:val="left" w:pos="567"/>
        </w:tabs>
        <w:spacing w:line="360" w:lineRule="auto"/>
        <w:ind w:left="284"/>
        <w:jc w:val="both"/>
        <w:rPr>
          <w:rFonts w:ascii="Arial" w:hAnsi="Arial" w:cs="Arial"/>
          <w:sz w:val="20"/>
        </w:rPr>
      </w:pPr>
      <w:r w:rsidRPr="00E34747">
        <w:rPr>
          <w:rFonts w:ascii="Arial" w:hAnsi="Arial" w:cs="Arial"/>
          <w:sz w:val="20"/>
        </w:rPr>
        <w:t>Ampliar</w:t>
      </w:r>
      <w:r w:rsidRPr="00E34747">
        <w:rPr>
          <w:rFonts w:ascii="Arial" w:hAnsi="Arial" w:cs="Arial"/>
          <w:spacing w:val="17"/>
          <w:sz w:val="20"/>
        </w:rPr>
        <w:t xml:space="preserve"> </w:t>
      </w:r>
      <w:r w:rsidRPr="00E34747">
        <w:rPr>
          <w:rFonts w:ascii="Arial" w:hAnsi="Arial" w:cs="Arial"/>
          <w:sz w:val="20"/>
        </w:rPr>
        <w:t>ações</w:t>
      </w:r>
      <w:r w:rsidRPr="00E34747">
        <w:rPr>
          <w:rFonts w:ascii="Arial" w:hAnsi="Arial" w:cs="Arial"/>
          <w:spacing w:val="16"/>
          <w:sz w:val="20"/>
        </w:rPr>
        <w:t xml:space="preserve"> </w:t>
      </w:r>
      <w:r w:rsidRPr="00E34747">
        <w:rPr>
          <w:rFonts w:ascii="Arial" w:hAnsi="Arial" w:cs="Arial"/>
          <w:sz w:val="20"/>
        </w:rPr>
        <w:t>nos</w:t>
      </w:r>
      <w:r w:rsidRPr="00E34747">
        <w:rPr>
          <w:rFonts w:ascii="Arial" w:hAnsi="Arial" w:cs="Arial"/>
          <w:spacing w:val="16"/>
          <w:sz w:val="20"/>
        </w:rPr>
        <w:t xml:space="preserve"> </w:t>
      </w:r>
      <w:r w:rsidRPr="00E34747">
        <w:rPr>
          <w:rFonts w:ascii="Arial" w:hAnsi="Arial" w:cs="Arial"/>
          <w:sz w:val="20"/>
        </w:rPr>
        <w:t>âmbitos</w:t>
      </w:r>
      <w:r w:rsidRPr="00E34747">
        <w:rPr>
          <w:rFonts w:ascii="Arial" w:hAnsi="Arial" w:cs="Arial"/>
          <w:spacing w:val="7"/>
          <w:sz w:val="20"/>
        </w:rPr>
        <w:t xml:space="preserve"> </w:t>
      </w:r>
      <w:r w:rsidRPr="00E34747">
        <w:rPr>
          <w:rFonts w:ascii="Arial" w:hAnsi="Arial" w:cs="Arial"/>
          <w:sz w:val="20"/>
        </w:rPr>
        <w:t>social,</w:t>
      </w:r>
      <w:r w:rsidRPr="00E34747">
        <w:rPr>
          <w:rFonts w:ascii="Arial" w:hAnsi="Arial" w:cs="Arial"/>
          <w:spacing w:val="19"/>
          <w:sz w:val="20"/>
        </w:rPr>
        <w:t xml:space="preserve"> </w:t>
      </w:r>
      <w:r w:rsidRPr="00E34747">
        <w:rPr>
          <w:rFonts w:ascii="Arial" w:hAnsi="Arial" w:cs="Arial"/>
          <w:sz w:val="20"/>
        </w:rPr>
        <w:t>acadêmico</w:t>
      </w:r>
      <w:r w:rsidRPr="00E34747">
        <w:rPr>
          <w:rFonts w:ascii="Arial" w:hAnsi="Arial" w:cs="Arial"/>
          <w:spacing w:val="7"/>
          <w:sz w:val="20"/>
        </w:rPr>
        <w:t xml:space="preserve"> </w:t>
      </w:r>
      <w:r w:rsidRPr="00E34747">
        <w:rPr>
          <w:rFonts w:ascii="Arial" w:hAnsi="Arial" w:cs="Arial"/>
          <w:sz w:val="20"/>
        </w:rPr>
        <w:t>e</w:t>
      </w:r>
      <w:r w:rsidRPr="00E34747">
        <w:rPr>
          <w:rFonts w:ascii="Arial" w:hAnsi="Arial" w:cs="Arial"/>
          <w:spacing w:val="11"/>
          <w:sz w:val="20"/>
        </w:rPr>
        <w:t xml:space="preserve"> </w:t>
      </w:r>
      <w:r w:rsidRPr="00E34747">
        <w:rPr>
          <w:rFonts w:ascii="Arial" w:hAnsi="Arial" w:cs="Arial"/>
          <w:spacing w:val="-2"/>
          <w:sz w:val="20"/>
        </w:rPr>
        <w:t>cultural.</w:t>
      </w:r>
    </w:p>
    <w:p w14:paraId="72B54128" w14:textId="77777777" w:rsidR="00A51EA7" w:rsidRPr="00E34747" w:rsidRDefault="00A51EA7">
      <w:pPr>
        <w:pStyle w:val="Corpodetexto"/>
        <w:rPr>
          <w:rFonts w:ascii="Arial" w:hAnsi="Arial" w:cs="Arial"/>
        </w:rPr>
      </w:pPr>
    </w:p>
    <w:p w14:paraId="2E9184E2" w14:textId="376296A7" w:rsidR="003D1559" w:rsidRDefault="003D1559">
      <w:pPr>
        <w:rPr>
          <w:rFonts w:ascii="Arial" w:hAnsi="Arial" w:cs="Arial"/>
          <w:sz w:val="20"/>
          <w:szCs w:val="20"/>
        </w:rPr>
      </w:pPr>
      <w:r>
        <w:rPr>
          <w:rFonts w:ascii="Arial" w:hAnsi="Arial" w:cs="Arial"/>
        </w:rPr>
        <w:br w:type="page"/>
      </w:r>
    </w:p>
    <w:p w14:paraId="5C3A5417" w14:textId="77777777" w:rsidR="00A51EA7" w:rsidRPr="00E34747" w:rsidRDefault="00A51EA7">
      <w:pPr>
        <w:pStyle w:val="Corpodetexto"/>
        <w:rPr>
          <w:rFonts w:ascii="Arial" w:hAnsi="Arial" w:cs="Arial"/>
        </w:rPr>
      </w:pPr>
    </w:p>
    <w:p w14:paraId="1FA39491" w14:textId="77777777" w:rsidR="00A51EA7" w:rsidRPr="00E34747" w:rsidRDefault="00A51EA7">
      <w:pPr>
        <w:pStyle w:val="Corpodetexto"/>
        <w:spacing w:before="118"/>
        <w:rPr>
          <w:rFonts w:ascii="Arial" w:hAnsi="Arial" w:cs="Arial"/>
        </w:rPr>
      </w:pPr>
    </w:p>
    <w:p w14:paraId="61873692" w14:textId="36DB7098" w:rsidR="00A51EA7" w:rsidRPr="005570A9" w:rsidRDefault="001C4A9C" w:rsidP="003F3442">
      <w:pPr>
        <w:pStyle w:val="Ttulo1"/>
        <w:numPr>
          <w:ilvl w:val="0"/>
          <w:numId w:val="51"/>
        </w:numPr>
      </w:pPr>
      <w:bookmarkStart w:id="7" w:name="_Toc216340193"/>
      <w:r w:rsidRPr="005570A9">
        <w:t>OBJETIVOS</w:t>
      </w:r>
      <w:r w:rsidRPr="005570A9">
        <w:rPr>
          <w:spacing w:val="1"/>
        </w:rPr>
        <w:t xml:space="preserve"> </w:t>
      </w:r>
      <w:r w:rsidRPr="005570A9">
        <w:t>DA</w:t>
      </w:r>
      <w:r w:rsidRPr="005570A9">
        <w:rPr>
          <w:spacing w:val="-2"/>
        </w:rPr>
        <w:t xml:space="preserve"> </w:t>
      </w:r>
      <w:r w:rsidRPr="005570A9">
        <w:t>AUTOAVALIAÇÃO</w:t>
      </w:r>
      <w:r w:rsidRPr="005570A9">
        <w:rPr>
          <w:spacing w:val="-1"/>
        </w:rPr>
        <w:t xml:space="preserve"> </w:t>
      </w:r>
      <w:r w:rsidRPr="005570A9">
        <w:rPr>
          <w:spacing w:val="-2"/>
        </w:rPr>
        <w:t>INSTITUCIONAL</w:t>
      </w:r>
      <w:bookmarkEnd w:id="7"/>
    </w:p>
    <w:p w14:paraId="1B456C36" w14:textId="77777777" w:rsidR="00A51EA7" w:rsidRPr="00E34747" w:rsidRDefault="00A51EA7">
      <w:pPr>
        <w:pStyle w:val="Corpodetexto"/>
        <w:spacing w:before="205"/>
        <w:rPr>
          <w:rFonts w:ascii="Arial" w:hAnsi="Arial" w:cs="Arial"/>
          <w:b/>
          <w:sz w:val="24"/>
        </w:rPr>
      </w:pPr>
    </w:p>
    <w:p w14:paraId="5155200B"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 xml:space="preserve">Esta CPA tem como objetivo desenvolver um processo contínuo e permanente de conhecimento através de suas autoavaliações, envolvendo eixos e dimensões, previstos pelo sistema SINAES para as IES, de modo a melhor conhecer a Universidade Metropolitana de </w:t>
      </w:r>
      <w:r w:rsidRPr="00E34747">
        <w:rPr>
          <w:rFonts w:ascii="Arial" w:hAnsi="Arial" w:cs="Arial"/>
          <w:spacing w:val="-2"/>
        </w:rPr>
        <w:t>Santos.</w:t>
      </w:r>
    </w:p>
    <w:p w14:paraId="2C53944F" w14:textId="7CD45F8C"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O Programa de Avaliação Continuada da Universidade Metropolitana de Santos tem como objetivo mais amplo oferecer instrumentos de acompanhamento, análise e avaliação de todas as funções e atividades de apoio técnico e administrativo que subsidiem o processo de desenvolvimento institucional e o estabelecimento de práticas, diretrizes e estratégias para o cumprimento da missão desta Instituição, ou seja, ser uma organização de ensino, pesquisa e extensão voltada para a realidade local e regional</w:t>
      </w:r>
      <w:r w:rsidR="004D1A07">
        <w:rPr>
          <w:rFonts w:ascii="Arial" w:hAnsi="Arial" w:cs="Arial"/>
        </w:rPr>
        <w:t xml:space="preserve">, </w:t>
      </w:r>
      <w:r w:rsidR="004D1A07" w:rsidRPr="00BB1A6C">
        <w:rPr>
          <w:rFonts w:ascii="Arial" w:hAnsi="Arial" w:cs="Arial"/>
        </w:rPr>
        <w:t>e</w:t>
      </w:r>
      <w:r w:rsidR="00BB1A6C" w:rsidRPr="00BB1A6C">
        <w:rPr>
          <w:rFonts w:ascii="Arial" w:hAnsi="Arial" w:cs="Arial"/>
        </w:rPr>
        <w:t>s</w:t>
      </w:r>
      <w:r w:rsidR="004D1A07" w:rsidRPr="00BB1A6C">
        <w:rPr>
          <w:rFonts w:ascii="Arial" w:hAnsi="Arial" w:cs="Arial"/>
        </w:rPr>
        <w:t>tendendo esse comportamento as outras regiões em que atua.</w:t>
      </w:r>
    </w:p>
    <w:p w14:paraId="1D6D7298"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De forma mais específica, a avaliação da Universidade Metropolitana de Santos se propõe a</w:t>
      </w:r>
    </w:p>
    <w:p w14:paraId="0AD1E72C" w14:textId="77777777" w:rsidR="00A51EA7" w:rsidRPr="003D1559" w:rsidRDefault="001C4A9C" w:rsidP="006D0530">
      <w:pPr>
        <w:pStyle w:val="PargrafodaLista"/>
        <w:numPr>
          <w:ilvl w:val="0"/>
          <w:numId w:val="42"/>
        </w:numPr>
        <w:tabs>
          <w:tab w:val="left" w:pos="491"/>
        </w:tabs>
        <w:spacing w:line="360" w:lineRule="auto"/>
        <w:ind w:left="284" w:hanging="284"/>
        <w:jc w:val="both"/>
        <w:rPr>
          <w:rFonts w:ascii="Arial" w:hAnsi="Arial" w:cs="Arial"/>
          <w:sz w:val="20"/>
        </w:rPr>
      </w:pPr>
      <w:r w:rsidRPr="003D1559">
        <w:rPr>
          <w:rFonts w:ascii="Arial" w:hAnsi="Arial" w:cs="Arial"/>
          <w:sz w:val="20"/>
        </w:rPr>
        <w:t>sensibilizar constantemente a comunidade acadêmica e os diferentes segmentos universitários para a construção de uma cultura avaliativa visando à melhoria da qualidade na Instituição</w:t>
      </w:r>
      <w:r w:rsidRPr="003D1559">
        <w:rPr>
          <w:rFonts w:ascii="Arial" w:hAnsi="Arial" w:cs="Arial"/>
          <w:spacing w:val="-1"/>
          <w:sz w:val="20"/>
        </w:rPr>
        <w:t xml:space="preserve"> </w:t>
      </w:r>
      <w:r w:rsidRPr="003D1559">
        <w:rPr>
          <w:rFonts w:ascii="Arial" w:hAnsi="Arial" w:cs="Arial"/>
          <w:sz w:val="20"/>
        </w:rPr>
        <w:t>e</w:t>
      </w:r>
      <w:r w:rsidRPr="003D1559">
        <w:rPr>
          <w:rFonts w:ascii="Arial" w:hAnsi="Arial" w:cs="Arial"/>
          <w:spacing w:val="-1"/>
          <w:sz w:val="20"/>
        </w:rPr>
        <w:t xml:space="preserve"> </w:t>
      </w:r>
      <w:r w:rsidRPr="003D1559">
        <w:rPr>
          <w:rFonts w:ascii="Arial" w:hAnsi="Arial" w:cs="Arial"/>
          <w:sz w:val="20"/>
        </w:rPr>
        <w:t>à</w:t>
      </w:r>
      <w:r w:rsidRPr="003D1559">
        <w:rPr>
          <w:rFonts w:ascii="Arial" w:hAnsi="Arial" w:cs="Arial"/>
          <w:spacing w:val="-3"/>
          <w:sz w:val="20"/>
        </w:rPr>
        <w:t xml:space="preserve"> </w:t>
      </w:r>
      <w:r w:rsidRPr="003D1559">
        <w:rPr>
          <w:rFonts w:ascii="Arial" w:hAnsi="Arial" w:cs="Arial"/>
          <w:sz w:val="20"/>
        </w:rPr>
        <w:t>prestação</w:t>
      </w:r>
      <w:r w:rsidRPr="003D1559">
        <w:rPr>
          <w:rFonts w:ascii="Arial" w:hAnsi="Arial" w:cs="Arial"/>
          <w:spacing w:val="-1"/>
          <w:sz w:val="20"/>
        </w:rPr>
        <w:t xml:space="preserve"> </w:t>
      </w:r>
      <w:r w:rsidRPr="003D1559">
        <w:rPr>
          <w:rFonts w:ascii="Arial" w:hAnsi="Arial" w:cs="Arial"/>
          <w:sz w:val="20"/>
        </w:rPr>
        <w:t>de contas aos alunos,</w:t>
      </w:r>
      <w:r w:rsidRPr="003D1559">
        <w:rPr>
          <w:rFonts w:ascii="Arial" w:hAnsi="Arial" w:cs="Arial"/>
          <w:spacing w:val="-1"/>
          <w:sz w:val="20"/>
        </w:rPr>
        <w:t xml:space="preserve"> </w:t>
      </w:r>
      <w:r w:rsidRPr="003D1559">
        <w:rPr>
          <w:rFonts w:ascii="Arial" w:hAnsi="Arial" w:cs="Arial"/>
          <w:sz w:val="20"/>
        </w:rPr>
        <w:t>seus pais</w:t>
      </w:r>
      <w:r w:rsidRPr="003D1559">
        <w:rPr>
          <w:rFonts w:ascii="Arial" w:hAnsi="Arial" w:cs="Arial"/>
          <w:spacing w:val="-1"/>
          <w:sz w:val="20"/>
        </w:rPr>
        <w:t xml:space="preserve"> </w:t>
      </w:r>
      <w:r w:rsidRPr="003D1559">
        <w:rPr>
          <w:rFonts w:ascii="Arial" w:hAnsi="Arial" w:cs="Arial"/>
          <w:sz w:val="20"/>
        </w:rPr>
        <w:t>e</w:t>
      </w:r>
      <w:r w:rsidRPr="003D1559">
        <w:rPr>
          <w:rFonts w:ascii="Arial" w:hAnsi="Arial" w:cs="Arial"/>
          <w:spacing w:val="-1"/>
          <w:sz w:val="20"/>
        </w:rPr>
        <w:t xml:space="preserve"> </w:t>
      </w:r>
      <w:r w:rsidRPr="003D1559">
        <w:rPr>
          <w:rFonts w:ascii="Arial" w:hAnsi="Arial" w:cs="Arial"/>
          <w:sz w:val="20"/>
        </w:rPr>
        <w:t>à</w:t>
      </w:r>
      <w:r w:rsidRPr="003D1559">
        <w:rPr>
          <w:rFonts w:ascii="Arial" w:hAnsi="Arial" w:cs="Arial"/>
          <w:spacing w:val="-3"/>
          <w:sz w:val="20"/>
        </w:rPr>
        <w:t xml:space="preserve"> </w:t>
      </w:r>
      <w:r w:rsidRPr="003D1559">
        <w:rPr>
          <w:rFonts w:ascii="Arial" w:hAnsi="Arial" w:cs="Arial"/>
          <w:sz w:val="20"/>
        </w:rPr>
        <w:t>sociedade</w:t>
      </w:r>
      <w:r w:rsidRPr="003D1559">
        <w:rPr>
          <w:rFonts w:ascii="Arial" w:hAnsi="Arial" w:cs="Arial"/>
          <w:spacing w:val="-1"/>
          <w:sz w:val="20"/>
        </w:rPr>
        <w:t xml:space="preserve"> </w:t>
      </w:r>
      <w:r w:rsidRPr="003D1559">
        <w:rPr>
          <w:rFonts w:ascii="Arial" w:hAnsi="Arial" w:cs="Arial"/>
          <w:sz w:val="20"/>
        </w:rPr>
        <w:t>em</w:t>
      </w:r>
      <w:r w:rsidRPr="003D1559">
        <w:rPr>
          <w:rFonts w:ascii="Arial" w:hAnsi="Arial" w:cs="Arial"/>
          <w:spacing w:val="-4"/>
          <w:sz w:val="20"/>
        </w:rPr>
        <w:t xml:space="preserve"> </w:t>
      </w:r>
      <w:r w:rsidRPr="003D1559">
        <w:rPr>
          <w:rFonts w:ascii="Arial" w:hAnsi="Arial" w:cs="Arial"/>
          <w:sz w:val="20"/>
        </w:rPr>
        <w:t>que</w:t>
      </w:r>
      <w:r w:rsidRPr="003D1559">
        <w:rPr>
          <w:rFonts w:ascii="Arial" w:hAnsi="Arial" w:cs="Arial"/>
          <w:spacing w:val="-1"/>
          <w:sz w:val="20"/>
        </w:rPr>
        <w:t xml:space="preserve"> </w:t>
      </w:r>
      <w:r w:rsidRPr="003D1559">
        <w:rPr>
          <w:rFonts w:ascii="Arial" w:hAnsi="Arial" w:cs="Arial"/>
          <w:sz w:val="20"/>
        </w:rPr>
        <w:t>a Universidade Metropolitana de Santos está inserida;</w:t>
      </w:r>
    </w:p>
    <w:p w14:paraId="319E2E12" w14:textId="4CE7A30A" w:rsidR="00A51EA7" w:rsidRPr="003D1559" w:rsidRDefault="001C4A9C" w:rsidP="006D0530">
      <w:pPr>
        <w:pStyle w:val="PargrafodaLista"/>
        <w:numPr>
          <w:ilvl w:val="0"/>
          <w:numId w:val="42"/>
        </w:numPr>
        <w:tabs>
          <w:tab w:val="left" w:pos="379"/>
        </w:tabs>
        <w:spacing w:line="360" w:lineRule="auto"/>
        <w:ind w:left="284" w:hanging="284"/>
        <w:jc w:val="both"/>
        <w:rPr>
          <w:rFonts w:ascii="Arial" w:hAnsi="Arial" w:cs="Arial"/>
          <w:sz w:val="20"/>
        </w:rPr>
      </w:pPr>
      <w:r w:rsidRPr="003D1559">
        <w:rPr>
          <w:rFonts w:ascii="Arial" w:hAnsi="Arial" w:cs="Arial"/>
          <w:sz w:val="20"/>
        </w:rPr>
        <w:t xml:space="preserve">elaborar um diagnóstico permanente das atividades curriculares e extracurriculares (funções de ensino, pesquisa, extensão e suas formas de gestão), objetivando a orientação pedagógica dos cursos e a definição de uma concepção de excelência acadêmica </w:t>
      </w:r>
      <w:r w:rsidR="00BB1A6C">
        <w:rPr>
          <w:rFonts w:ascii="Arial" w:hAnsi="Arial" w:cs="Arial"/>
          <w:sz w:val="20"/>
        </w:rPr>
        <w:t xml:space="preserve">sempre buscando a melhoria </w:t>
      </w:r>
      <w:r w:rsidR="006D0530">
        <w:rPr>
          <w:rFonts w:ascii="Arial" w:hAnsi="Arial" w:cs="Arial"/>
          <w:sz w:val="20"/>
        </w:rPr>
        <w:t>permanente;</w:t>
      </w:r>
    </w:p>
    <w:p w14:paraId="1C5A2D07" w14:textId="77777777" w:rsidR="00A51EA7" w:rsidRPr="003D1559" w:rsidRDefault="001C4A9C" w:rsidP="006D0530">
      <w:pPr>
        <w:pStyle w:val="PargrafodaLista"/>
        <w:numPr>
          <w:ilvl w:val="0"/>
          <w:numId w:val="42"/>
        </w:numPr>
        <w:tabs>
          <w:tab w:val="left" w:pos="411"/>
        </w:tabs>
        <w:spacing w:line="360" w:lineRule="auto"/>
        <w:ind w:left="284" w:hanging="284"/>
        <w:jc w:val="both"/>
        <w:rPr>
          <w:rFonts w:ascii="Arial" w:hAnsi="Arial" w:cs="Arial"/>
          <w:sz w:val="20"/>
        </w:rPr>
      </w:pPr>
      <w:r w:rsidRPr="003D1559">
        <w:rPr>
          <w:rFonts w:ascii="Arial" w:hAnsi="Arial" w:cs="Arial"/>
          <w:sz w:val="20"/>
        </w:rPr>
        <w:t>fornecer subsídios de modo a possibilitar mudanças no projeto pedagógico, ouvindo os alunos, professores e funcionários técnico-administrativos, incentivando-os a participar ativamente do processo avaliativo;</w:t>
      </w:r>
    </w:p>
    <w:p w14:paraId="4A7E19C5" w14:textId="77777777" w:rsidR="00A51EA7" w:rsidRPr="003D1559" w:rsidRDefault="001C4A9C" w:rsidP="006D0530">
      <w:pPr>
        <w:pStyle w:val="PargrafodaLista"/>
        <w:numPr>
          <w:ilvl w:val="0"/>
          <w:numId w:val="42"/>
        </w:numPr>
        <w:tabs>
          <w:tab w:val="left" w:pos="473"/>
        </w:tabs>
        <w:spacing w:line="360" w:lineRule="auto"/>
        <w:ind w:left="284" w:hanging="284"/>
        <w:jc w:val="both"/>
        <w:rPr>
          <w:rFonts w:ascii="Arial" w:hAnsi="Arial" w:cs="Arial"/>
          <w:sz w:val="20"/>
        </w:rPr>
      </w:pPr>
      <w:r w:rsidRPr="003D1559">
        <w:rPr>
          <w:rFonts w:ascii="Arial" w:hAnsi="Arial" w:cs="Arial"/>
          <w:sz w:val="20"/>
        </w:rPr>
        <w:t>estruturar um Banco de Dados Acadêmico-Institucional para socializar o fluxo de informações relevantes da Universidade Metropolitana de Santos;</w:t>
      </w:r>
    </w:p>
    <w:p w14:paraId="62AF6531" w14:textId="77777777" w:rsidR="00A51EA7" w:rsidRPr="003D1559" w:rsidRDefault="001C4A9C" w:rsidP="006D0530">
      <w:pPr>
        <w:pStyle w:val="PargrafodaLista"/>
        <w:numPr>
          <w:ilvl w:val="0"/>
          <w:numId w:val="42"/>
        </w:numPr>
        <w:tabs>
          <w:tab w:val="left" w:pos="435"/>
        </w:tabs>
        <w:spacing w:line="360" w:lineRule="auto"/>
        <w:ind w:left="284" w:hanging="284"/>
        <w:jc w:val="both"/>
        <w:rPr>
          <w:rFonts w:ascii="Arial" w:hAnsi="Arial" w:cs="Arial"/>
          <w:sz w:val="20"/>
        </w:rPr>
      </w:pPr>
      <w:r w:rsidRPr="003D1559">
        <w:rPr>
          <w:rFonts w:ascii="Arial" w:hAnsi="Arial" w:cs="Arial"/>
          <w:sz w:val="20"/>
        </w:rPr>
        <w:t>implantar um processo contínuo de avaliação institucional e desenvolver a cultura da avaliação na instituição;</w:t>
      </w:r>
    </w:p>
    <w:p w14:paraId="7DCA05B4" w14:textId="77777777" w:rsidR="00A51EA7" w:rsidRPr="003D1559" w:rsidRDefault="001C4A9C" w:rsidP="006D0530">
      <w:pPr>
        <w:pStyle w:val="PargrafodaLista"/>
        <w:numPr>
          <w:ilvl w:val="0"/>
          <w:numId w:val="42"/>
        </w:numPr>
        <w:tabs>
          <w:tab w:val="left" w:pos="399"/>
        </w:tabs>
        <w:spacing w:line="360" w:lineRule="auto"/>
        <w:ind w:left="284" w:hanging="284"/>
        <w:jc w:val="both"/>
        <w:rPr>
          <w:rFonts w:ascii="Arial" w:hAnsi="Arial" w:cs="Arial"/>
          <w:sz w:val="20"/>
        </w:rPr>
      </w:pPr>
      <w:r w:rsidRPr="003D1559">
        <w:rPr>
          <w:rFonts w:ascii="Arial" w:hAnsi="Arial" w:cs="Arial"/>
          <w:sz w:val="20"/>
        </w:rPr>
        <w:t>fornecer subsídios para o planejamento e redirecionamento das ações institucionais, implementando estratégias que indiquem instrumentos para que os processos de</w:t>
      </w:r>
      <w:r w:rsidRPr="003D1559">
        <w:rPr>
          <w:rFonts w:ascii="Arial" w:hAnsi="Arial" w:cs="Arial"/>
          <w:spacing w:val="40"/>
          <w:sz w:val="20"/>
        </w:rPr>
        <w:t xml:space="preserve"> </w:t>
      </w:r>
      <w:r w:rsidRPr="003D1559">
        <w:rPr>
          <w:rFonts w:ascii="Arial" w:hAnsi="Arial" w:cs="Arial"/>
          <w:sz w:val="20"/>
        </w:rPr>
        <w:t xml:space="preserve">planejamento, gestão e avaliação sejam capazes de se transformar em melhores resultados </w:t>
      </w:r>
      <w:r w:rsidRPr="003D1559">
        <w:rPr>
          <w:rFonts w:ascii="Arial" w:hAnsi="Arial" w:cs="Arial"/>
          <w:spacing w:val="-2"/>
          <w:sz w:val="20"/>
        </w:rPr>
        <w:t>institucionais;</w:t>
      </w:r>
    </w:p>
    <w:p w14:paraId="4A49C2BA" w14:textId="77777777" w:rsidR="00A51EA7" w:rsidRPr="003D1559" w:rsidRDefault="001C4A9C" w:rsidP="006D0530">
      <w:pPr>
        <w:pStyle w:val="PargrafodaLista"/>
        <w:numPr>
          <w:ilvl w:val="0"/>
          <w:numId w:val="42"/>
        </w:numPr>
        <w:tabs>
          <w:tab w:val="left" w:pos="379"/>
        </w:tabs>
        <w:spacing w:line="360" w:lineRule="auto"/>
        <w:ind w:left="284" w:hanging="284"/>
        <w:jc w:val="both"/>
        <w:rPr>
          <w:rFonts w:ascii="Arial" w:hAnsi="Arial" w:cs="Arial"/>
          <w:sz w:val="20"/>
        </w:rPr>
      </w:pPr>
      <w:r w:rsidRPr="003D1559">
        <w:rPr>
          <w:rFonts w:ascii="Arial" w:hAnsi="Arial" w:cs="Arial"/>
          <w:sz w:val="20"/>
        </w:rPr>
        <w:t>gerar informações que venham a contribuir para que a instituição possa cumprir o seu papel na garantia da qualidade no desenvolvimento do ensino, da pesquisa e da extensão;</w:t>
      </w:r>
    </w:p>
    <w:p w14:paraId="0AC028A0" w14:textId="11383C00" w:rsidR="00A51EA7" w:rsidRPr="003D1559" w:rsidRDefault="004D1A07" w:rsidP="006D0530">
      <w:pPr>
        <w:pStyle w:val="PargrafodaLista"/>
        <w:numPr>
          <w:ilvl w:val="0"/>
          <w:numId w:val="42"/>
        </w:numPr>
        <w:tabs>
          <w:tab w:val="left" w:pos="373"/>
        </w:tabs>
        <w:spacing w:line="360" w:lineRule="auto"/>
        <w:ind w:left="284" w:hanging="284"/>
        <w:jc w:val="both"/>
        <w:rPr>
          <w:rFonts w:ascii="Arial" w:hAnsi="Arial" w:cs="Arial"/>
          <w:sz w:val="20"/>
        </w:rPr>
      </w:pPr>
      <w:r w:rsidRPr="004D1A07">
        <w:rPr>
          <w:rFonts w:ascii="Arial" w:hAnsi="Arial" w:cs="Arial"/>
          <w:sz w:val="20"/>
          <w:shd w:val="clear" w:color="auto" w:fill="FFFFFF" w:themeFill="background1"/>
        </w:rPr>
        <w:t xml:space="preserve">dar continuidade </w:t>
      </w:r>
      <w:r w:rsidRPr="004D1A07">
        <w:rPr>
          <w:rFonts w:ascii="Arial" w:hAnsi="Arial" w:cs="Arial"/>
          <w:spacing w:val="-3"/>
          <w:sz w:val="20"/>
          <w:shd w:val="clear" w:color="auto" w:fill="FFFFFF" w:themeFill="background1"/>
        </w:rPr>
        <w:t>a</w:t>
      </w:r>
      <w:r w:rsidR="001C4A9C" w:rsidRPr="004D1A07">
        <w:rPr>
          <w:rFonts w:ascii="Arial" w:hAnsi="Arial" w:cs="Arial"/>
          <w:sz w:val="20"/>
          <w:shd w:val="clear" w:color="auto" w:fill="FFFFFF" w:themeFill="background1"/>
        </w:rPr>
        <w:t>o</w:t>
      </w:r>
      <w:r w:rsidR="001C4A9C" w:rsidRPr="003D1559">
        <w:rPr>
          <w:rFonts w:ascii="Arial" w:hAnsi="Arial" w:cs="Arial"/>
          <w:spacing w:val="-8"/>
          <w:sz w:val="20"/>
        </w:rPr>
        <w:t xml:space="preserve"> </w:t>
      </w:r>
      <w:r w:rsidR="001C4A9C" w:rsidRPr="003D1559">
        <w:rPr>
          <w:rFonts w:ascii="Arial" w:hAnsi="Arial" w:cs="Arial"/>
          <w:sz w:val="20"/>
        </w:rPr>
        <w:t>compromisso</w:t>
      </w:r>
      <w:r w:rsidR="001C4A9C" w:rsidRPr="003D1559">
        <w:rPr>
          <w:rFonts w:ascii="Arial" w:hAnsi="Arial" w:cs="Arial"/>
          <w:spacing w:val="-7"/>
          <w:sz w:val="20"/>
        </w:rPr>
        <w:t xml:space="preserve"> </w:t>
      </w:r>
      <w:r w:rsidR="001C4A9C" w:rsidRPr="003D1559">
        <w:rPr>
          <w:rFonts w:ascii="Arial" w:hAnsi="Arial" w:cs="Arial"/>
          <w:sz w:val="20"/>
        </w:rPr>
        <w:t>social</w:t>
      </w:r>
      <w:r w:rsidR="001C4A9C" w:rsidRPr="003D1559">
        <w:rPr>
          <w:rFonts w:ascii="Arial" w:hAnsi="Arial" w:cs="Arial"/>
          <w:spacing w:val="-7"/>
          <w:sz w:val="20"/>
        </w:rPr>
        <w:t xml:space="preserve"> </w:t>
      </w:r>
      <w:r w:rsidR="001C4A9C" w:rsidRPr="003D1559">
        <w:rPr>
          <w:rFonts w:ascii="Arial" w:hAnsi="Arial" w:cs="Arial"/>
          <w:sz w:val="20"/>
        </w:rPr>
        <w:t>da</w:t>
      </w:r>
      <w:r w:rsidR="001C4A9C" w:rsidRPr="003D1559">
        <w:rPr>
          <w:rFonts w:ascii="Arial" w:hAnsi="Arial" w:cs="Arial"/>
          <w:spacing w:val="-6"/>
          <w:sz w:val="20"/>
        </w:rPr>
        <w:t xml:space="preserve"> </w:t>
      </w:r>
      <w:r w:rsidR="001C4A9C" w:rsidRPr="003D1559">
        <w:rPr>
          <w:rFonts w:ascii="Arial" w:hAnsi="Arial" w:cs="Arial"/>
          <w:spacing w:val="-4"/>
          <w:sz w:val="20"/>
        </w:rPr>
        <w:t>IES</w:t>
      </w:r>
      <w:r>
        <w:rPr>
          <w:rFonts w:ascii="Arial" w:hAnsi="Arial" w:cs="Arial"/>
          <w:spacing w:val="-4"/>
          <w:sz w:val="20"/>
        </w:rPr>
        <w:t xml:space="preserve"> já consolidado</w:t>
      </w:r>
      <w:r w:rsidR="006D0530">
        <w:rPr>
          <w:rFonts w:ascii="Arial" w:hAnsi="Arial" w:cs="Arial"/>
          <w:spacing w:val="-4"/>
          <w:sz w:val="20"/>
        </w:rPr>
        <w:t>;</w:t>
      </w:r>
    </w:p>
    <w:p w14:paraId="08E32771" w14:textId="35628146" w:rsidR="00A51EA7" w:rsidRPr="003D1559" w:rsidRDefault="004D1A07" w:rsidP="006D0530">
      <w:pPr>
        <w:pStyle w:val="PargrafodaLista"/>
        <w:numPr>
          <w:ilvl w:val="0"/>
          <w:numId w:val="42"/>
        </w:numPr>
        <w:tabs>
          <w:tab w:val="left" w:pos="426"/>
        </w:tabs>
        <w:spacing w:line="360" w:lineRule="auto"/>
        <w:ind w:left="284" w:hanging="284"/>
        <w:jc w:val="both"/>
        <w:rPr>
          <w:rFonts w:ascii="Arial" w:hAnsi="Arial" w:cs="Arial"/>
          <w:sz w:val="20"/>
        </w:rPr>
      </w:pPr>
      <w:r w:rsidRPr="004D1A07">
        <w:rPr>
          <w:rFonts w:ascii="Arial" w:hAnsi="Arial" w:cs="Arial"/>
          <w:sz w:val="20"/>
          <w:shd w:val="clear" w:color="auto" w:fill="FFFFFF" w:themeFill="background1"/>
        </w:rPr>
        <w:t>dar continuidade ao</w:t>
      </w:r>
      <w:r w:rsidR="001C4A9C" w:rsidRPr="003D1559">
        <w:rPr>
          <w:rFonts w:ascii="Arial" w:hAnsi="Arial" w:cs="Arial"/>
          <w:spacing w:val="-8"/>
          <w:sz w:val="20"/>
        </w:rPr>
        <w:t xml:space="preserve"> </w:t>
      </w:r>
      <w:r w:rsidR="001C4A9C" w:rsidRPr="003D1559">
        <w:rPr>
          <w:rFonts w:ascii="Arial" w:hAnsi="Arial" w:cs="Arial"/>
          <w:sz w:val="20"/>
        </w:rPr>
        <w:t>compromisso</w:t>
      </w:r>
      <w:r w:rsidR="001C4A9C" w:rsidRPr="003D1559">
        <w:rPr>
          <w:rFonts w:ascii="Arial" w:hAnsi="Arial" w:cs="Arial"/>
          <w:spacing w:val="-7"/>
          <w:sz w:val="20"/>
        </w:rPr>
        <w:t xml:space="preserve"> </w:t>
      </w:r>
      <w:r w:rsidR="001C4A9C" w:rsidRPr="003D1559">
        <w:rPr>
          <w:rFonts w:ascii="Arial" w:hAnsi="Arial" w:cs="Arial"/>
          <w:sz w:val="20"/>
        </w:rPr>
        <w:t>científico-cultural</w:t>
      </w:r>
      <w:r w:rsidR="001C4A9C" w:rsidRPr="003D1559">
        <w:rPr>
          <w:rFonts w:ascii="Arial" w:hAnsi="Arial" w:cs="Arial"/>
          <w:spacing w:val="-9"/>
          <w:sz w:val="20"/>
        </w:rPr>
        <w:t xml:space="preserve"> </w:t>
      </w:r>
      <w:r w:rsidR="001C4A9C" w:rsidRPr="003D1559">
        <w:rPr>
          <w:rFonts w:ascii="Arial" w:hAnsi="Arial" w:cs="Arial"/>
          <w:sz w:val="20"/>
        </w:rPr>
        <w:t>da</w:t>
      </w:r>
      <w:r w:rsidR="001C4A9C" w:rsidRPr="003D1559">
        <w:rPr>
          <w:rFonts w:ascii="Arial" w:hAnsi="Arial" w:cs="Arial"/>
          <w:spacing w:val="-8"/>
          <w:sz w:val="20"/>
        </w:rPr>
        <w:t xml:space="preserve"> </w:t>
      </w:r>
      <w:r w:rsidR="001C4A9C" w:rsidRPr="003D1559">
        <w:rPr>
          <w:rFonts w:ascii="Arial" w:hAnsi="Arial" w:cs="Arial"/>
          <w:spacing w:val="-4"/>
          <w:sz w:val="20"/>
        </w:rPr>
        <w:t>IES</w:t>
      </w:r>
      <w:r w:rsidR="006D0530">
        <w:rPr>
          <w:rFonts w:ascii="Arial" w:hAnsi="Arial" w:cs="Arial"/>
          <w:spacing w:val="-4"/>
          <w:sz w:val="20"/>
        </w:rPr>
        <w:t>.</w:t>
      </w:r>
    </w:p>
    <w:p w14:paraId="0D6CDF10" w14:textId="77777777" w:rsidR="00A51EA7" w:rsidRPr="00E34747" w:rsidRDefault="00A51EA7">
      <w:pPr>
        <w:pStyle w:val="Corpodetexto"/>
        <w:rPr>
          <w:rFonts w:ascii="Arial" w:hAnsi="Arial" w:cs="Arial"/>
        </w:rPr>
      </w:pPr>
    </w:p>
    <w:p w14:paraId="24B62774" w14:textId="3C70EFB8" w:rsidR="003D1559" w:rsidRDefault="003D1559">
      <w:pPr>
        <w:rPr>
          <w:rFonts w:ascii="Arial" w:hAnsi="Arial" w:cs="Arial"/>
          <w:sz w:val="20"/>
          <w:szCs w:val="20"/>
        </w:rPr>
      </w:pPr>
      <w:r>
        <w:rPr>
          <w:rFonts w:ascii="Arial" w:hAnsi="Arial" w:cs="Arial"/>
        </w:rPr>
        <w:br w:type="page"/>
      </w:r>
    </w:p>
    <w:p w14:paraId="53A92BD3" w14:textId="77777777" w:rsidR="00A51EA7" w:rsidRPr="00E34747" w:rsidRDefault="00A51EA7">
      <w:pPr>
        <w:pStyle w:val="Corpodetexto"/>
        <w:rPr>
          <w:rFonts w:ascii="Arial" w:hAnsi="Arial" w:cs="Arial"/>
        </w:rPr>
      </w:pPr>
    </w:p>
    <w:p w14:paraId="7B146148" w14:textId="1ACFBFDB" w:rsidR="00A51EA7" w:rsidRPr="005570A9" w:rsidRDefault="001C4A9C" w:rsidP="003F3442">
      <w:pPr>
        <w:pStyle w:val="Ttulo1"/>
        <w:numPr>
          <w:ilvl w:val="0"/>
          <w:numId w:val="51"/>
        </w:numPr>
      </w:pPr>
      <w:bookmarkStart w:id="8" w:name="_Toc216340194"/>
      <w:r w:rsidRPr="005570A9">
        <w:t>METODOLOGIA</w:t>
      </w:r>
      <w:bookmarkEnd w:id="8"/>
    </w:p>
    <w:p w14:paraId="57E506AF" w14:textId="77777777" w:rsidR="00A51EA7" w:rsidRPr="00E34747" w:rsidRDefault="00A51EA7">
      <w:pPr>
        <w:pStyle w:val="Corpodetexto"/>
        <w:spacing w:before="208"/>
        <w:rPr>
          <w:rFonts w:ascii="Arial" w:hAnsi="Arial" w:cs="Arial"/>
          <w:b/>
          <w:sz w:val="24"/>
        </w:rPr>
      </w:pPr>
    </w:p>
    <w:p w14:paraId="083E4769"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A autoavaliação estará pautada pelas Dez Dimensões do SINAES e na Nota Técnica</w:t>
      </w:r>
      <w:r w:rsidRPr="00E34747">
        <w:rPr>
          <w:rFonts w:ascii="Arial" w:hAnsi="Arial" w:cs="Arial"/>
          <w:spacing w:val="40"/>
        </w:rPr>
        <w:t xml:space="preserve"> </w:t>
      </w:r>
      <w:r w:rsidRPr="00E34747">
        <w:rPr>
          <w:rFonts w:ascii="Arial" w:hAnsi="Arial" w:cs="Arial"/>
        </w:rPr>
        <w:t>de nº 08 CGACGIES/DAES/INEP, de 25 de fevereiro de 2013, que instituiu um novo instrumento matricial organizado em cinco eixos que contemplam as Dez Dimensões do SINAES, conforme o infograma abaixo:</w:t>
      </w:r>
    </w:p>
    <w:p w14:paraId="41692340" w14:textId="77777777" w:rsidR="00A51EA7" w:rsidRDefault="00A51EA7">
      <w:pPr>
        <w:pStyle w:val="Corpodetexto"/>
        <w:spacing w:line="360" w:lineRule="auto"/>
        <w:jc w:val="both"/>
        <w:rPr>
          <w:rFonts w:ascii="Arial" w:hAnsi="Arial" w:cs="Arial"/>
        </w:rPr>
      </w:pPr>
    </w:p>
    <w:p w14:paraId="1B18425B" w14:textId="77777777" w:rsidR="00A51EA7" w:rsidRPr="00E34747" w:rsidRDefault="00A51EA7">
      <w:pPr>
        <w:pStyle w:val="Corpodetexto"/>
        <w:spacing w:before="5"/>
        <w:rPr>
          <w:rFonts w:ascii="Arial" w:hAnsi="Arial" w:cs="Arial"/>
          <w:sz w:val="7"/>
        </w:rPr>
      </w:pPr>
    </w:p>
    <w:p w14:paraId="0CB662E5" w14:textId="77777777" w:rsidR="00A51EA7" w:rsidRPr="00E34747" w:rsidRDefault="001C4A9C">
      <w:pPr>
        <w:pStyle w:val="Corpodetexto"/>
        <w:ind w:left="142"/>
        <w:rPr>
          <w:rFonts w:ascii="Arial" w:hAnsi="Arial" w:cs="Arial"/>
        </w:rPr>
      </w:pPr>
      <w:r w:rsidRPr="00E34747">
        <w:rPr>
          <w:rFonts w:ascii="Arial" w:hAnsi="Arial" w:cs="Arial"/>
          <w:noProof/>
        </w:rPr>
        <w:drawing>
          <wp:inline distT="0" distB="0" distL="0" distR="0" wp14:anchorId="7BA8612C" wp14:editId="05A4DCE8">
            <wp:extent cx="5467037" cy="262509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2" cstate="print"/>
                    <a:stretch>
                      <a:fillRect/>
                    </a:stretch>
                  </pic:blipFill>
                  <pic:spPr>
                    <a:xfrm>
                      <a:off x="0" y="0"/>
                      <a:ext cx="5467037" cy="2625090"/>
                    </a:xfrm>
                    <a:prstGeom prst="rect">
                      <a:avLst/>
                    </a:prstGeom>
                  </pic:spPr>
                </pic:pic>
              </a:graphicData>
            </a:graphic>
          </wp:inline>
        </w:drawing>
      </w:r>
    </w:p>
    <w:p w14:paraId="4BFCA9C2" w14:textId="77777777" w:rsidR="00A51EA7" w:rsidRPr="00E34747" w:rsidRDefault="001C4A9C">
      <w:pPr>
        <w:spacing w:before="118"/>
        <w:ind w:left="3377"/>
        <w:rPr>
          <w:rFonts w:ascii="Arial" w:hAnsi="Arial" w:cs="Arial"/>
          <w:sz w:val="18"/>
        </w:rPr>
      </w:pPr>
      <w:r w:rsidRPr="00E34747">
        <w:rPr>
          <w:rFonts w:ascii="Arial" w:hAnsi="Arial" w:cs="Arial"/>
          <w:sz w:val="18"/>
        </w:rPr>
        <w:t>Figura</w:t>
      </w:r>
      <w:r w:rsidRPr="00E34747">
        <w:rPr>
          <w:rFonts w:ascii="Arial" w:hAnsi="Arial" w:cs="Arial"/>
          <w:spacing w:val="-3"/>
          <w:sz w:val="18"/>
        </w:rPr>
        <w:t xml:space="preserve"> </w:t>
      </w:r>
      <w:r w:rsidRPr="00E34747">
        <w:rPr>
          <w:rFonts w:ascii="Arial" w:hAnsi="Arial" w:cs="Arial"/>
          <w:sz w:val="18"/>
        </w:rPr>
        <w:t>1: Cinco</w:t>
      </w:r>
      <w:r w:rsidRPr="00E34747">
        <w:rPr>
          <w:rFonts w:ascii="Arial" w:hAnsi="Arial" w:cs="Arial"/>
          <w:spacing w:val="-2"/>
          <w:sz w:val="18"/>
        </w:rPr>
        <w:t xml:space="preserve"> </w:t>
      </w:r>
      <w:r w:rsidRPr="00E34747">
        <w:rPr>
          <w:rFonts w:ascii="Arial" w:hAnsi="Arial" w:cs="Arial"/>
          <w:sz w:val="18"/>
        </w:rPr>
        <w:t>eixos dos</w:t>
      </w:r>
      <w:r w:rsidRPr="00E34747">
        <w:rPr>
          <w:rFonts w:ascii="Arial" w:hAnsi="Arial" w:cs="Arial"/>
          <w:spacing w:val="1"/>
          <w:sz w:val="18"/>
        </w:rPr>
        <w:t xml:space="preserve"> </w:t>
      </w:r>
      <w:r w:rsidRPr="00E34747">
        <w:rPr>
          <w:rFonts w:ascii="Arial" w:hAnsi="Arial" w:cs="Arial"/>
          <w:spacing w:val="-2"/>
          <w:sz w:val="18"/>
        </w:rPr>
        <w:t>SINAES</w:t>
      </w:r>
    </w:p>
    <w:p w14:paraId="370944A7" w14:textId="77777777" w:rsidR="00A51EA7" w:rsidRPr="00E34747" w:rsidRDefault="00A51EA7">
      <w:pPr>
        <w:pStyle w:val="Corpodetexto"/>
        <w:rPr>
          <w:rFonts w:ascii="Arial" w:hAnsi="Arial" w:cs="Arial"/>
          <w:sz w:val="18"/>
        </w:rPr>
      </w:pPr>
    </w:p>
    <w:p w14:paraId="799B97F3" w14:textId="77777777" w:rsidR="00A51EA7" w:rsidRPr="00E34747" w:rsidRDefault="00A51EA7">
      <w:pPr>
        <w:pStyle w:val="Corpodetexto"/>
        <w:spacing w:before="34"/>
        <w:rPr>
          <w:rFonts w:ascii="Arial" w:hAnsi="Arial" w:cs="Arial"/>
          <w:sz w:val="18"/>
        </w:rPr>
      </w:pPr>
    </w:p>
    <w:p w14:paraId="61214AF3"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Em cada eixo será realizada a análise das informações pertinentes, com vistas à elaboração deste relatório parcial, assim como à do próximo e à do relatório integral da autoavaliação ao final do triênio, o qual se refere ao período 2024 – 2026, seguindo sempre as orientações da Nota Técnica INEP/DAES/CONAES n° 65, de 09 de outubro de 2014.</w:t>
      </w:r>
    </w:p>
    <w:p w14:paraId="554527EA"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Periodicamente os questionários são revisados, de forma a atender as necessidades</w:t>
      </w:r>
      <w:r w:rsidRPr="00E34747">
        <w:rPr>
          <w:rFonts w:ascii="Arial" w:hAnsi="Arial" w:cs="Arial"/>
          <w:spacing w:val="40"/>
        </w:rPr>
        <w:t xml:space="preserve"> </w:t>
      </w:r>
      <w:r w:rsidRPr="00E34747">
        <w:rPr>
          <w:rFonts w:ascii="Arial" w:hAnsi="Arial" w:cs="Arial"/>
        </w:rPr>
        <w:t>da Instituição de Ensino. Estas necessidades são de cunho pedagógico e estruturais.</w:t>
      </w:r>
      <w:r w:rsidRPr="00E34747">
        <w:rPr>
          <w:rFonts w:ascii="Arial" w:hAnsi="Arial" w:cs="Arial"/>
          <w:spacing w:val="40"/>
        </w:rPr>
        <w:t xml:space="preserve"> </w:t>
      </w:r>
      <w:r w:rsidRPr="00E34747">
        <w:rPr>
          <w:rFonts w:ascii="Arial" w:hAnsi="Arial" w:cs="Arial"/>
        </w:rPr>
        <w:t>Busca- se na elaboração das questões que sejam claras, concisas, para que reflitam fielmente a opiniões dos respondentes. Participa da elaboração destas questões todos os integrantes</w:t>
      </w:r>
      <w:r w:rsidRPr="00E34747">
        <w:rPr>
          <w:rFonts w:ascii="Arial" w:hAnsi="Arial" w:cs="Arial"/>
          <w:spacing w:val="40"/>
        </w:rPr>
        <w:t xml:space="preserve"> </w:t>
      </w:r>
      <w:r w:rsidRPr="00E34747">
        <w:rPr>
          <w:rFonts w:ascii="Arial" w:hAnsi="Arial" w:cs="Arial"/>
        </w:rPr>
        <w:t>desta Comissão.</w:t>
      </w:r>
    </w:p>
    <w:p w14:paraId="59191B77" w14:textId="77777777" w:rsidR="00A51EA7" w:rsidRPr="00E34747" w:rsidRDefault="00A51EA7">
      <w:pPr>
        <w:pStyle w:val="Corpodetexto"/>
        <w:spacing w:before="132"/>
        <w:rPr>
          <w:rFonts w:ascii="Arial" w:hAnsi="Arial" w:cs="Arial"/>
        </w:rPr>
      </w:pPr>
    </w:p>
    <w:p w14:paraId="333F8DCE" w14:textId="67045747" w:rsidR="00A51EA7" w:rsidRPr="00BF33AE" w:rsidRDefault="002B364E" w:rsidP="003F3442">
      <w:pPr>
        <w:pStyle w:val="Ttulo1"/>
        <w:rPr>
          <w:caps/>
        </w:rPr>
      </w:pPr>
      <w:bookmarkStart w:id="9" w:name="_Toc216340195"/>
      <w:r w:rsidRPr="00BF33AE">
        <w:rPr>
          <w:caps/>
        </w:rPr>
        <w:t xml:space="preserve">7.1 </w:t>
      </w:r>
      <w:r w:rsidR="001C4A9C" w:rsidRPr="00BF33AE">
        <w:rPr>
          <w:caps/>
        </w:rPr>
        <w:t>Etapas</w:t>
      </w:r>
      <w:bookmarkEnd w:id="9"/>
    </w:p>
    <w:p w14:paraId="3370D4E6" w14:textId="77777777" w:rsidR="003D1559" w:rsidRPr="00E34747" w:rsidRDefault="003D1559" w:rsidP="003D1559">
      <w:pPr>
        <w:pStyle w:val="Ttulo2"/>
        <w:tabs>
          <w:tab w:val="left" w:pos="545"/>
        </w:tabs>
        <w:ind w:left="545" w:right="0"/>
        <w:jc w:val="left"/>
      </w:pPr>
    </w:p>
    <w:p w14:paraId="282FEF0E"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Os procedimentos metodológicos adotados para o desenvolvimento da Avaliação Institucional</w:t>
      </w:r>
      <w:r w:rsidRPr="00E34747">
        <w:rPr>
          <w:rFonts w:ascii="Arial" w:hAnsi="Arial" w:cs="Arial"/>
          <w:spacing w:val="-2"/>
        </w:rPr>
        <w:t xml:space="preserve"> </w:t>
      </w:r>
      <w:r w:rsidRPr="00E34747">
        <w:rPr>
          <w:rFonts w:ascii="Arial" w:hAnsi="Arial" w:cs="Arial"/>
        </w:rPr>
        <w:t>compreendem,</w:t>
      </w:r>
      <w:r w:rsidRPr="00E34747">
        <w:rPr>
          <w:rFonts w:ascii="Arial" w:hAnsi="Arial" w:cs="Arial"/>
          <w:spacing w:val="-3"/>
        </w:rPr>
        <w:t xml:space="preserve"> </w:t>
      </w:r>
      <w:r w:rsidRPr="00E34747">
        <w:rPr>
          <w:rFonts w:ascii="Arial" w:hAnsi="Arial" w:cs="Arial"/>
        </w:rPr>
        <w:t>para</w:t>
      </w:r>
      <w:r w:rsidRPr="00E34747">
        <w:rPr>
          <w:rFonts w:ascii="Arial" w:hAnsi="Arial" w:cs="Arial"/>
          <w:spacing w:val="-4"/>
        </w:rPr>
        <w:t xml:space="preserve"> </w:t>
      </w:r>
      <w:r w:rsidRPr="00E34747">
        <w:rPr>
          <w:rFonts w:ascii="Arial" w:hAnsi="Arial" w:cs="Arial"/>
        </w:rPr>
        <w:t>todos os</w:t>
      </w:r>
      <w:r w:rsidRPr="00E34747">
        <w:rPr>
          <w:rFonts w:ascii="Arial" w:hAnsi="Arial" w:cs="Arial"/>
          <w:spacing w:val="-2"/>
        </w:rPr>
        <w:t xml:space="preserve"> </w:t>
      </w:r>
      <w:r w:rsidRPr="00E34747">
        <w:rPr>
          <w:rFonts w:ascii="Arial" w:hAnsi="Arial" w:cs="Arial"/>
        </w:rPr>
        <w:t>projetos</w:t>
      </w:r>
      <w:r w:rsidRPr="00E34747">
        <w:rPr>
          <w:rFonts w:ascii="Arial" w:hAnsi="Arial" w:cs="Arial"/>
          <w:spacing w:val="-2"/>
        </w:rPr>
        <w:t xml:space="preserve"> </w:t>
      </w:r>
      <w:r w:rsidRPr="00E34747">
        <w:rPr>
          <w:rFonts w:ascii="Arial" w:hAnsi="Arial" w:cs="Arial"/>
        </w:rPr>
        <w:t>propostos</w:t>
      </w:r>
      <w:r w:rsidRPr="00E34747">
        <w:rPr>
          <w:rFonts w:ascii="Arial" w:hAnsi="Arial" w:cs="Arial"/>
          <w:spacing w:val="-2"/>
        </w:rPr>
        <w:t xml:space="preserve"> </w:t>
      </w:r>
      <w:r w:rsidRPr="00E34747">
        <w:rPr>
          <w:rFonts w:ascii="Arial" w:hAnsi="Arial" w:cs="Arial"/>
        </w:rPr>
        <w:t>na avaliação</w:t>
      </w:r>
      <w:r w:rsidRPr="00E34747">
        <w:rPr>
          <w:rFonts w:ascii="Arial" w:hAnsi="Arial" w:cs="Arial"/>
          <w:spacing w:val="-3"/>
        </w:rPr>
        <w:t xml:space="preserve"> </w:t>
      </w:r>
      <w:r w:rsidRPr="00E34747">
        <w:rPr>
          <w:rFonts w:ascii="Arial" w:hAnsi="Arial" w:cs="Arial"/>
        </w:rPr>
        <w:t>interna,</w:t>
      </w:r>
      <w:r w:rsidRPr="00E34747">
        <w:rPr>
          <w:rFonts w:ascii="Arial" w:hAnsi="Arial" w:cs="Arial"/>
          <w:spacing w:val="-4"/>
        </w:rPr>
        <w:t xml:space="preserve"> </w:t>
      </w:r>
      <w:r w:rsidRPr="00E34747">
        <w:rPr>
          <w:rFonts w:ascii="Arial" w:hAnsi="Arial" w:cs="Arial"/>
        </w:rPr>
        <w:t>as</w:t>
      </w:r>
      <w:r w:rsidRPr="00E34747">
        <w:rPr>
          <w:rFonts w:ascii="Arial" w:hAnsi="Arial" w:cs="Arial"/>
          <w:spacing w:val="-3"/>
        </w:rPr>
        <w:t xml:space="preserve"> </w:t>
      </w:r>
      <w:r w:rsidRPr="00E34747">
        <w:rPr>
          <w:rFonts w:ascii="Arial" w:hAnsi="Arial" w:cs="Arial"/>
        </w:rPr>
        <w:t xml:space="preserve">seguintes </w:t>
      </w:r>
      <w:r w:rsidRPr="00E34747">
        <w:rPr>
          <w:rFonts w:ascii="Arial" w:hAnsi="Arial" w:cs="Arial"/>
          <w:spacing w:val="-2"/>
        </w:rPr>
        <w:t>etapas:</w:t>
      </w:r>
    </w:p>
    <w:p w14:paraId="51F2B00C" w14:textId="77777777" w:rsidR="00A51EA7" w:rsidRPr="00E34747" w:rsidRDefault="00A51EA7">
      <w:pPr>
        <w:pStyle w:val="Corpodetexto"/>
        <w:spacing w:line="360" w:lineRule="auto"/>
        <w:jc w:val="both"/>
        <w:rPr>
          <w:rFonts w:ascii="Arial" w:hAnsi="Arial" w:cs="Arial"/>
        </w:rPr>
        <w:sectPr w:rsidR="00A51EA7" w:rsidRPr="00E34747">
          <w:headerReference w:type="default" r:id="rId23"/>
          <w:footerReference w:type="default" r:id="rId24"/>
          <w:pgSz w:w="11910" w:h="16840"/>
          <w:pgMar w:top="1320" w:right="1417" w:bottom="940" w:left="1559" w:header="917" w:footer="746" w:gutter="0"/>
          <w:cols w:space="720"/>
        </w:sectPr>
      </w:pPr>
    </w:p>
    <w:p w14:paraId="66588C88" w14:textId="77777777" w:rsidR="00A51EA7" w:rsidRPr="00E34747" w:rsidRDefault="00A51EA7">
      <w:pPr>
        <w:pStyle w:val="Corpodetexto"/>
        <w:spacing w:before="5"/>
        <w:rPr>
          <w:rFonts w:ascii="Arial" w:hAnsi="Arial" w:cs="Arial"/>
          <w:sz w:val="7"/>
        </w:rPr>
      </w:pPr>
    </w:p>
    <w:p w14:paraId="6E1424E1" w14:textId="77777777" w:rsidR="00A51EA7" w:rsidRPr="00E34747" w:rsidRDefault="001C4A9C">
      <w:pPr>
        <w:pStyle w:val="Corpodetexto"/>
        <w:ind w:left="2122"/>
        <w:rPr>
          <w:rFonts w:ascii="Arial" w:hAnsi="Arial" w:cs="Arial"/>
        </w:rPr>
      </w:pPr>
      <w:r w:rsidRPr="00E34747">
        <w:rPr>
          <w:rFonts w:ascii="Arial" w:hAnsi="Arial" w:cs="Arial"/>
          <w:noProof/>
        </w:rPr>
        <w:drawing>
          <wp:inline distT="0" distB="0" distL="0" distR="0" wp14:anchorId="20BB76F1" wp14:editId="52CEBA0A">
            <wp:extent cx="3017108" cy="297761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5" cstate="print"/>
                    <a:stretch>
                      <a:fillRect/>
                    </a:stretch>
                  </pic:blipFill>
                  <pic:spPr>
                    <a:xfrm>
                      <a:off x="0" y="0"/>
                      <a:ext cx="3017108" cy="2977610"/>
                    </a:xfrm>
                    <a:prstGeom prst="rect">
                      <a:avLst/>
                    </a:prstGeom>
                  </pic:spPr>
                </pic:pic>
              </a:graphicData>
            </a:graphic>
          </wp:inline>
        </w:drawing>
      </w:r>
    </w:p>
    <w:p w14:paraId="15D7C606" w14:textId="77777777" w:rsidR="00A51EA7" w:rsidRPr="00E34747" w:rsidRDefault="001C4A9C">
      <w:pPr>
        <w:spacing w:before="142"/>
        <w:ind w:left="142"/>
        <w:jc w:val="center"/>
        <w:rPr>
          <w:rFonts w:ascii="Arial" w:hAnsi="Arial" w:cs="Arial"/>
          <w:sz w:val="18"/>
        </w:rPr>
      </w:pPr>
      <w:r w:rsidRPr="00E34747">
        <w:rPr>
          <w:rFonts w:ascii="Arial" w:hAnsi="Arial" w:cs="Arial"/>
          <w:sz w:val="18"/>
        </w:rPr>
        <w:t>Figura</w:t>
      </w:r>
      <w:r w:rsidRPr="00E34747">
        <w:rPr>
          <w:rFonts w:ascii="Arial" w:hAnsi="Arial" w:cs="Arial"/>
          <w:spacing w:val="-5"/>
          <w:sz w:val="18"/>
        </w:rPr>
        <w:t xml:space="preserve"> </w:t>
      </w:r>
      <w:r w:rsidRPr="00E34747">
        <w:rPr>
          <w:rFonts w:ascii="Arial" w:hAnsi="Arial" w:cs="Arial"/>
          <w:sz w:val="18"/>
        </w:rPr>
        <w:t>2:</w:t>
      </w:r>
      <w:r w:rsidRPr="00E34747">
        <w:rPr>
          <w:rFonts w:ascii="Arial" w:hAnsi="Arial" w:cs="Arial"/>
          <w:spacing w:val="-1"/>
          <w:sz w:val="18"/>
        </w:rPr>
        <w:t xml:space="preserve"> </w:t>
      </w:r>
      <w:r w:rsidRPr="00E34747">
        <w:rPr>
          <w:rFonts w:ascii="Arial" w:hAnsi="Arial" w:cs="Arial"/>
          <w:sz w:val="18"/>
        </w:rPr>
        <w:t>Etapas</w:t>
      </w:r>
      <w:r w:rsidRPr="00E34747">
        <w:rPr>
          <w:rFonts w:ascii="Arial" w:hAnsi="Arial" w:cs="Arial"/>
          <w:spacing w:val="-1"/>
          <w:sz w:val="18"/>
        </w:rPr>
        <w:t xml:space="preserve"> </w:t>
      </w:r>
      <w:r w:rsidRPr="00E34747">
        <w:rPr>
          <w:rFonts w:ascii="Arial" w:hAnsi="Arial" w:cs="Arial"/>
          <w:sz w:val="18"/>
        </w:rPr>
        <w:t>da</w:t>
      </w:r>
      <w:r w:rsidRPr="00E34747">
        <w:rPr>
          <w:rFonts w:ascii="Arial" w:hAnsi="Arial" w:cs="Arial"/>
          <w:spacing w:val="-2"/>
          <w:sz w:val="18"/>
        </w:rPr>
        <w:t xml:space="preserve"> </w:t>
      </w:r>
      <w:r w:rsidRPr="00E34747">
        <w:rPr>
          <w:rFonts w:ascii="Arial" w:hAnsi="Arial" w:cs="Arial"/>
          <w:sz w:val="18"/>
        </w:rPr>
        <w:t>autoavaliação</w:t>
      </w:r>
      <w:r w:rsidRPr="00E34747">
        <w:rPr>
          <w:rFonts w:ascii="Arial" w:hAnsi="Arial" w:cs="Arial"/>
          <w:spacing w:val="-2"/>
          <w:sz w:val="18"/>
        </w:rPr>
        <w:t xml:space="preserve"> institucional</w:t>
      </w:r>
    </w:p>
    <w:p w14:paraId="11D49871" w14:textId="77777777" w:rsidR="00A51EA7" w:rsidRPr="00E34747" w:rsidRDefault="00A51EA7">
      <w:pPr>
        <w:pStyle w:val="Corpodetexto"/>
        <w:rPr>
          <w:rFonts w:ascii="Arial" w:hAnsi="Arial" w:cs="Arial"/>
          <w:sz w:val="18"/>
        </w:rPr>
      </w:pPr>
    </w:p>
    <w:p w14:paraId="23E8ECBC" w14:textId="77777777" w:rsidR="00A51EA7" w:rsidRPr="00E34747" w:rsidRDefault="00A51EA7">
      <w:pPr>
        <w:pStyle w:val="Corpodetexto"/>
        <w:spacing w:before="50"/>
        <w:rPr>
          <w:rFonts w:ascii="Arial" w:hAnsi="Arial" w:cs="Arial"/>
          <w:sz w:val="18"/>
        </w:rPr>
      </w:pPr>
    </w:p>
    <w:p w14:paraId="39CEBF4A" w14:textId="6D44B8BC" w:rsidR="00A51EA7" w:rsidRPr="00BF33AE" w:rsidRDefault="003F3442" w:rsidP="003F3442">
      <w:pPr>
        <w:pStyle w:val="Ttulo1"/>
        <w:rPr>
          <w:caps/>
        </w:rPr>
      </w:pPr>
      <w:bookmarkStart w:id="10" w:name="_Toc216340196"/>
      <w:r w:rsidRPr="00BF33AE">
        <w:rPr>
          <w:caps/>
        </w:rPr>
        <w:t xml:space="preserve">7.2 </w:t>
      </w:r>
      <w:r w:rsidR="001C4A9C" w:rsidRPr="00BF33AE">
        <w:rPr>
          <w:caps/>
        </w:rPr>
        <w:t>Procedimentos</w:t>
      </w:r>
      <w:r w:rsidR="001C4A9C" w:rsidRPr="00BF33AE">
        <w:rPr>
          <w:caps/>
          <w:spacing w:val="-3"/>
        </w:rPr>
        <w:t xml:space="preserve"> </w:t>
      </w:r>
      <w:r w:rsidR="001C4A9C" w:rsidRPr="00BF33AE">
        <w:rPr>
          <w:caps/>
          <w:spacing w:val="-2"/>
        </w:rPr>
        <w:t>adotados</w:t>
      </w:r>
      <w:bookmarkEnd w:id="10"/>
    </w:p>
    <w:p w14:paraId="183A2810" w14:textId="77777777" w:rsidR="003D1559" w:rsidRDefault="003D1559" w:rsidP="003D1559">
      <w:pPr>
        <w:pStyle w:val="Corpodetexto"/>
        <w:spacing w:line="360" w:lineRule="auto"/>
        <w:ind w:firstLine="709"/>
        <w:jc w:val="both"/>
        <w:rPr>
          <w:rFonts w:ascii="Arial" w:hAnsi="Arial" w:cs="Arial"/>
        </w:rPr>
      </w:pPr>
    </w:p>
    <w:p w14:paraId="4B8D4F4D" w14:textId="6D34A8BC"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Durante todo o processo de avaliação institucional foi realizado um acompanhamento contínuo</w:t>
      </w:r>
      <w:r w:rsidRPr="00E34747">
        <w:rPr>
          <w:rFonts w:ascii="Arial" w:hAnsi="Arial" w:cs="Arial"/>
          <w:spacing w:val="-1"/>
        </w:rPr>
        <w:t xml:space="preserve"> </w:t>
      </w:r>
      <w:r w:rsidRPr="00E34747">
        <w:rPr>
          <w:rFonts w:ascii="Arial" w:hAnsi="Arial" w:cs="Arial"/>
        </w:rPr>
        <w:t>com o objetivo de identificar os elementos que possibilitarão reformulações do próprio Projeto de Avaliação Institucional. Isso envolveu a necessidade de estudos conceituais e empíricos sobre avaliação, sobre o impacto da avaliação, na prática da mesma e estudos empíricos sobre a metodologia de avaliação, constituindo-se em uma área de pesquisa.</w:t>
      </w:r>
    </w:p>
    <w:p w14:paraId="07281983"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Contribuíram para essa avaliação os indicadores obtidos por meio de instrumentos (questionários) apresentados aos participantes do processo com o objetivo de avaliação da avaliação institucional.</w:t>
      </w:r>
    </w:p>
    <w:p w14:paraId="28677695"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Consideramos que uma avaliação institucional ampla e consistente pode colaborar significativamente na reestruturação do capital cultural e formação de uma cultura de avaliação na comunidade envolvida.</w:t>
      </w:r>
    </w:p>
    <w:p w14:paraId="243CEA41"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Nesse contexto, torna-se necessário um trabalho contínuo de sensibilização e análise de dados embasada na confiabilidade do processo, visando aumentar a participação da comunidade acadêmica no processo de avaliação, consolidando o Processo de Avaliação Institucional da Universidade Metropolitana de Santos.</w:t>
      </w:r>
    </w:p>
    <w:p w14:paraId="4FF374F6"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De</w:t>
      </w:r>
      <w:r w:rsidRPr="00E34747">
        <w:rPr>
          <w:rFonts w:ascii="Arial" w:hAnsi="Arial" w:cs="Arial"/>
          <w:spacing w:val="-7"/>
        </w:rPr>
        <w:t xml:space="preserve"> </w:t>
      </w:r>
      <w:r w:rsidRPr="00E34747">
        <w:rPr>
          <w:rFonts w:ascii="Arial" w:hAnsi="Arial" w:cs="Arial"/>
        </w:rPr>
        <w:t>um</w:t>
      </w:r>
      <w:r w:rsidRPr="00E34747">
        <w:rPr>
          <w:rFonts w:ascii="Arial" w:hAnsi="Arial" w:cs="Arial"/>
          <w:spacing w:val="-5"/>
        </w:rPr>
        <w:t xml:space="preserve"> </w:t>
      </w:r>
      <w:r w:rsidRPr="00E34747">
        <w:rPr>
          <w:rFonts w:ascii="Arial" w:hAnsi="Arial" w:cs="Arial"/>
        </w:rPr>
        <w:t>modo</w:t>
      </w:r>
      <w:r w:rsidRPr="00E34747">
        <w:rPr>
          <w:rFonts w:ascii="Arial" w:hAnsi="Arial" w:cs="Arial"/>
          <w:spacing w:val="-3"/>
        </w:rPr>
        <w:t xml:space="preserve"> </w:t>
      </w:r>
      <w:r w:rsidRPr="00E34747">
        <w:rPr>
          <w:rFonts w:ascii="Arial" w:hAnsi="Arial" w:cs="Arial"/>
        </w:rPr>
        <w:t>geral,</w:t>
      </w:r>
      <w:r w:rsidRPr="00E34747">
        <w:rPr>
          <w:rFonts w:ascii="Arial" w:hAnsi="Arial" w:cs="Arial"/>
          <w:spacing w:val="-7"/>
        </w:rPr>
        <w:t xml:space="preserve"> </w:t>
      </w:r>
      <w:r w:rsidRPr="00E34747">
        <w:rPr>
          <w:rFonts w:ascii="Arial" w:hAnsi="Arial" w:cs="Arial"/>
        </w:rPr>
        <w:t>os</w:t>
      </w:r>
      <w:r w:rsidRPr="00E34747">
        <w:rPr>
          <w:rFonts w:ascii="Arial" w:hAnsi="Arial" w:cs="Arial"/>
          <w:spacing w:val="-5"/>
        </w:rPr>
        <w:t xml:space="preserve"> </w:t>
      </w:r>
      <w:r w:rsidRPr="00E34747">
        <w:rPr>
          <w:rFonts w:ascii="Arial" w:hAnsi="Arial" w:cs="Arial"/>
        </w:rPr>
        <w:t>procedimentos</w:t>
      </w:r>
      <w:r w:rsidRPr="00E34747">
        <w:rPr>
          <w:rFonts w:ascii="Arial" w:hAnsi="Arial" w:cs="Arial"/>
          <w:spacing w:val="-5"/>
        </w:rPr>
        <w:t xml:space="preserve"> </w:t>
      </w:r>
      <w:r w:rsidRPr="00E34747">
        <w:rPr>
          <w:rFonts w:ascii="Arial" w:hAnsi="Arial" w:cs="Arial"/>
        </w:rPr>
        <w:t>adotados</w:t>
      </w:r>
      <w:r w:rsidRPr="00E34747">
        <w:rPr>
          <w:rFonts w:ascii="Arial" w:hAnsi="Arial" w:cs="Arial"/>
          <w:spacing w:val="-5"/>
        </w:rPr>
        <w:t xml:space="preserve"> </w:t>
      </w:r>
      <w:r w:rsidRPr="00E34747">
        <w:rPr>
          <w:rFonts w:ascii="Arial" w:hAnsi="Arial" w:cs="Arial"/>
        </w:rPr>
        <w:t>seguem</w:t>
      </w:r>
      <w:r w:rsidRPr="00E34747">
        <w:rPr>
          <w:rFonts w:ascii="Arial" w:hAnsi="Arial" w:cs="Arial"/>
          <w:spacing w:val="-6"/>
        </w:rPr>
        <w:t xml:space="preserve"> </w:t>
      </w:r>
      <w:r w:rsidRPr="00E34747">
        <w:rPr>
          <w:rFonts w:ascii="Arial" w:hAnsi="Arial" w:cs="Arial"/>
        </w:rPr>
        <w:t>a</w:t>
      </w:r>
      <w:r w:rsidRPr="00E34747">
        <w:rPr>
          <w:rFonts w:ascii="Arial" w:hAnsi="Arial" w:cs="Arial"/>
          <w:spacing w:val="-7"/>
        </w:rPr>
        <w:t xml:space="preserve"> </w:t>
      </w:r>
      <w:r w:rsidRPr="00E34747">
        <w:rPr>
          <w:rFonts w:ascii="Arial" w:hAnsi="Arial" w:cs="Arial"/>
          <w:spacing w:val="-2"/>
        </w:rPr>
        <w:t>estrutura:</w:t>
      </w:r>
    </w:p>
    <w:p w14:paraId="49DAE7CB" w14:textId="77777777" w:rsidR="00A51EA7" w:rsidRPr="006D0530" w:rsidRDefault="001C4A9C" w:rsidP="006D0530">
      <w:pPr>
        <w:pStyle w:val="PargrafodaLista"/>
        <w:numPr>
          <w:ilvl w:val="0"/>
          <w:numId w:val="47"/>
        </w:numPr>
        <w:tabs>
          <w:tab w:val="left" w:pos="262"/>
        </w:tabs>
        <w:spacing w:line="360" w:lineRule="auto"/>
        <w:rPr>
          <w:rFonts w:ascii="Arial" w:hAnsi="Arial" w:cs="Arial"/>
          <w:sz w:val="20"/>
        </w:rPr>
      </w:pPr>
      <w:r w:rsidRPr="006D0530">
        <w:rPr>
          <w:rFonts w:ascii="Arial" w:hAnsi="Arial" w:cs="Arial"/>
          <w:sz w:val="20"/>
        </w:rPr>
        <w:t>Sensibilização</w:t>
      </w:r>
      <w:r w:rsidRPr="006D0530">
        <w:rPr>
          <w:rFonts w:ascii="Arial" w:hAnsi="Arial" w:cs="Arial"/>
          <w:spacing w:val="-8"/>
          <w:sz w:val="20"/>
        </w:rPr>
        <w:t xml:space="preserve"> </w:t>
      </w:r>
      <w:r w:rsidRPr="006D0530">
        <w:rPr>
          <w:rFonts w:ascii="Arial" w:hAnsi="Arial" w:cs="Arial"/>
          <w:sz w:val="20"/>
        </w:rPr>
        <w:t>e</w:t>
      </w:r>
      <w:r w:rsidRPr="006D0530">
        <w:rPr>
          <w:rFonts w:ascii="Arial" w:hAnsi="Arial" w:cs="Arial"/>
          <w:spacing w:val="-5"/>
          <w:sz w:val="20"/>
        </w:rPr>
        <w:t xml:space="preserve"> </w:t>
      </w:r>
      <w:r w:rsidRPr="006D0530">
        <w:rPr>
          <w:rFonts w:ascii="Arial" w:hAnsi="Arial" w:cs="Arial"/>
          <w:sz w:val="20"/>
        </w:rPr>
        <w:t>aplicação</w:t>
      </w:r>
      <w:r w:rsidRPr="006D0530">
        <w:rPr>
          <w:rFonts w:ascii="Arial" w:hAnsi="Arial" w:cs="Arial"/>
          <w:spacing w:val="-8"/>
          <w:sz w:val="20"/>
        </w:rPr>
        <w:t xml:space="preserve"> </w:t>
      </w:r>
      <w:r w:rsidRPr="006D0530">
        <w:rPr>
          <w:rFonts w:ascii="Arial" w:hAnsi="Arial" w:cs="Arial"/>
          <w:sz w:val="20"/>
        </w:rPr>
        <w:t>e</w:t>
      </w:r>
      <w:r w:rsidRPr="006D0530">
        <w:rPr>
          <w:rFonts w:ascii="Arial" w:hAnsi="Arial" w:cs="Arial"/>
          <w:spacing w:val="-8"/>
          <w:sz w:val="20"/>
        </w:rPr>
        <w:t xml:space="preserve"> </w:t>
      </w:r>
      <w:r w:rsidRPr="006D0530">
        <w:rPr>
          <w:rFonts w:ascii="Arial" w:hAnsi="Arial" w:cs="Arial"/>
          <w:sz w:val="20"/>
        </w:rPr>
        <w:t>envolvimento</w:t>
      </w:r>
      <w:r w:rsidRPr="006D0530">
        <w:rPr>
          <w:rFonts w:ascii="Arial" w:hAnsi="Arial" w:cs="Arial"/>
          <w:spacing w:val="-5"/>
          <w:sz w:val="20"/>
        </w:rPr>
        <w:t xml:space="preserve"> </w:t>
      </w:r>
      <w:r w:rsidRPr="006D0530">
        <w:rPr>
          <w:rFonts w:ascii="Arial" w:hAnsi="Arial" w:cs="Arial"/>
          <w:sz w:val="20"/>
        </w:rPr>
        <w:t>da</w:t>
      </w:r>
      <w:r w:rsidRPr="006D0530">
        <w:rPr>
          <w:rFonts w:ascii="Arial" w:hAnsi="Arial" w:cs="Arial"/>
          <w:spacing w:val="-7"/>
          <w:sz w:val="20"/>
        </w:rPr>
        <w:t xml:space="preserve"> </w:t>
      </w:r>
      <w:r w:rsidRPr="006D0530">
        <w:rPr>
          <w:rFonts w:ascii="Arial" w:hAnsi="Arial" w:cs="Arial"/>
          <w:sz w:val="20"/>
        </w:rPr>
        <w:t>comunidade</w:t>
      </w:r>
      <w:r w:rsidRPr="006D0530">
        <w:rPr>
          <w:rFonts w:ascii="Arial" w:hAnsi="Arial" w:cs="Arial"/>
          <w:spacing w:val="-8"/>
          <w:sz w:val="20"/>
        </w:rPr>
        <w:t xml:space="preserve"> </w:t>
      </w:r>
      <w:r w:rsidRPr="006D0530">
        <w:rPr>
          <w:rFonts w:ascii="Arial" w:hAnsi="Arial" w:cs="Arial"/>
          <w:spacing w:val="-2"/>
          <w:sz w:val="20"/>
        </w:rPr>
        <w:t>universitária.</w:t>
      </w:r>
    </w:p>
    <w:p w14:paraId="6DFB3C32" w14:textId="77777777" w:rsidR="00A51EA7" w:rsidRPr="006D0530" w:rsidRDefault="001C4A9C" w:rsidP="006D0530">
      <w:pPr>
        <w:pStyle w:val="PargrafodaLista"/>
        <w:numPr>
          <w:ilvl w:val="0"/>
          <w:numId w:val="47"/>
        </w:numPr>
        <w:tabs>
          <w:tab w:val="left" w:pos="262"/>
        </w:tabs>
        <w:spacing w:line="360" w:lineRule="auto"/>
        <w:rPr>
          <w:rFonts w:ascii="Arial" w:hAnsi="Arial" w:cs="Arial"/>
          <w:sz w:val="20"/>
        </w:rPr>
      </w:pPr>
      <w:r w:rsidRPr="006D0530">
        <w:rPr>
          <w:rFonts w:ascii="Arial" w:hAnsi="Arial" w:cs="Arial"/>
          <w:sz w:val="20"/>
        </w:rPr>
        <w:t>Análise</w:t>
      </w:r>
      <w:r w:rsidRPr="006D0530">
        <w:rPr>
          <w:rFonts w:ascii="Arial" w:hAnsi="Arial" w:cs="Arial"/>
          <w:spacing w:val="-6"/>
          <w:sz w:val="20"/>
        </w:rPr>
        <w:t xml:space="preserve"> </w:t>
      </w:r>
      <w:r w:rsidRPr="006D0530">
        <w:rPr>
          <w:rFonts w:ascii="Arial" w:hAnsi="Arial" w:cs="Arial"/>
          <w:sz w:val="20"/>
        </w:rPr>
        <w:t>dos</w:t>
      </w:r>
      <w:r w:rsidRPr="006D0530">
        <w:rPr>
          <w:rFonts w:ascii="Arial" w:hAnsi="Arial" w:cs="Arial"/>
          <w:spacing w:val="-5"/>
          <w:sz w:val="20"/>
        </w:rPr>
        <w:t xml:space="preserve"> </w:t>
      </w:r>
      <w:r w:rsidRPr="006D0530">
        <w:rPr>
          <w:rFonts w:ascii="Arial" w:hAnsi="Arial" w:cs="Arial"/>
          <w:sz w:val="20"/>
        </w:rPr>
        <w:t>instrumentos</w:t>
      </w:r>
      <w:r w:rsidRPr="006D0530">
        <w:rPr>
          <w:rFonts w:ascii="Arial" w:hAnsi="Arial" w:cs="Arial"/>
          <w:spacing w:val="-3"/>
          <w:sz w:val="20"/>
        </w:rPr>
        <w:t xml:space="preserve"> </w:t>
      </w:r>
      <w:r w:rsidRPr="006D0530">
        <w:rPr>
          <w:rFonts w:ascii="Arial" w:hAnsi="Arial" w:cs="Arial"/>
          <w:sz w:val="20"/>
        </w:rPr>
        <w:t>da</w:t>
      </w:r>
      <w:r w:rsidRPr="006D0530">
        <w:rPr>
          <w:rFonts w:ascii="Arial" w:hAnsi="Arial" w:cs="Arial"/>
          <w:spacing w:val="-7"/>
          <w:sz w:val="20"/>
        </w:rPr>
        <w:t xml:space="preserve"> </w:t>
      </w:r>
      <w:r w:rsidRPr="006D0530">
        <w:rPr>
          <w:rFonts w:ascii="Arial" w:hAnsi="Arial" w:cs="Arial"/>
          <w:sz w:val="20"/>
        </w:rPr>
        <w:t>coleta</w:t>
      </w:r>
      <w:r w:rsidRPr="006D0530">
        <w:rPr>
          <w:rFonts w:ascii="Arial" w:hAnsi="Arial" w:cs="Arial"/>
          <w:spacing w:val="-5"/>
          <w:sz w:val="20"/>
        </w:rPr>
        <w:t xml:space="preserve"> </w:t>
      </w:r>
      <w:r w:rsidRPr="006D0530">
        <w:rPr>
          <w:rFonts w:ascii="Arial" w:hAnsi="Arial" w:cs="Arial"/>
          <w:sz w:val="20"/>
        </w:rPr>
        <w:t>de</w:t>
      </w:r>
      <w:r w:rsidRPr="006D0530">
        <w:rPr>
          <w:rFonts w:ascii="Arial" w:hAnsi="Arial" w:cs="Arial"/>
          <w:spacing w:val="-5"/>
          <w:sz w:val="20"/>
        </w:rPr>
        <w:t xml:space="preserve"> </w:t>
      </w:r>
      <w:r w:rsidRPr="006D0530">
        <w:rPr>
          <w:rFonts w:ascii="Arial" w:hAnsi="Arial" w:cs="Arial"/>
          <w:spacing w:val="-2"/>
          <w:sz w:val="20"/>
        </w:rPr>
        <w:t>dados.</w:t>
      </w:r>
    </w:p>
    <w:p w14:paraId="5A41481E" w14:textId="77777777" w:rsidR="00A51EA7" w:rsidRPr="006D0530" w:rsidRDefault="001C4A9C" w:rsidP="006D0530">
      <w:pPr>
        <w:pStyle w:val="PargrafodaLista"/>
        <w:numPr>
          <w:ilvl w:val="0"/>
          <w:numId w:val="47"/>
        </w:numPr>
        <w:tabs>
          <w:tab w:val="left" w:pos="345"/>
        </w:tabs>
        <w:spacing w:line="360" w:lineRule="auto"/>
        <w:rPr>
          <w:rFonts w:ascii="Arial" w:hAnsi="Arial" w:cs="Arial"/>
          <w:sz w:val="20"/>
        </w:rPr>
      </w:pPr>
      <w:r w:rsidRPr="006D0530">
        <w:rPr>
          <w:rFonts w:ascii="Arial" w:hAnsi="Arial" w:cs="Arial"/>
          <w:sz w:val="20"/>
        </w:rPr>
        <w:t>Definição</w:t>
      </w:r>
      <w:r w:rsidRPr="006D0530">
        <w:rPr>
          <w:rFonts w:ascii="Arial" w:hAnsi="Arial" w:cs="Arial"/>
          <w:spacing w:val="24"/>
          <w:sz w:val="20"/>
        </w:rPr>
        <w:t xml:space="preserve"> </w:t>
      </w:r>
      <w:r w:rsidRPr="006D0530">
        <w:rPr>
          <w:rFonts w:ascii="Arial" w:hAnsi="Arial" w:cs="Arial"/>
          <w:sz w:val="20"/>
        </w:rPr>
        <w:t>dos</w:t>
      </w:r>
      <w:r w:rsidRPr="006D0530">
        <w:rPr>
          <w:rFonts w:ascii="Arial" w:hAnsi="Arial" w:cs="Arial"/>
          <w:spacing w:val="23"/>
          <w:sz w:val="20"/>
        </w:rPr>
        <w:t xml:space="preserve"> </w:t>
      </w:r>
      <w:r w:rsidRPr="006D0530">
        <w:rPr>
          <w:rFonts w:ascii="Arial" w:hAnsi="Arial" w:cs="Arial"/>
          <w:sz w:val="20"/>
        </w:rPr>
        <w:t>procedimentos</w:t>
      </w:r>
      <w:r w:rsidRPr="006D0530">
        <w:rPr>
          <w:rFonts w:ascii="Arial" w:hAnsi="Arial" w:cs="Arial"/>
          <w:spacing w:val="23"/>
          <w:sz w:val="20"/>
        </w:rPr>
        <w:t xml:space="preserve"> </w:t>
      </w:r>
      <w:r w:rsidRPr="006D0530">
        <w:rPr>
          <w:rFonts w:ascii="Arial" w:hAnsi="Arial" w:cs="Arial"/>
          <w:sz w:val="20"/>
        </w:rPr>
        <w:t>e</w:t>
      </w:r>
      <w:r w:rsidRPr="006D0530">
        <w:rPr>
          <w:rFonts w:ascii="Arial" w:hAnsi="Arial" w:cs="Arial"/>
          <w:spacing w:val="24"/>
          <w:sz w:val="20"/>
        </w:rPr>
        <w:t xml:space="preserve"> </w:t>
      </w:r>
      <w:r w:rsidRPr="006D0530">
        <w:rPr>
          <w:rFonts w:ascii="Arial" w:hAnsi="Arial" w:cs="Arial"/>
          <w:sz w:val="20"/>
        </w:rPr>
        <w:t>indicadores</w:t>
      </w:r>
      <w:r w:rsidRPr="006D0530">
        <w:rPr>
          <w:rFonts w:ascii="Arial" w:hAnsi="Arial" w:cs="Arial"/>
          <w:spacing w:val="23"/>
          <w:sz w:val="20"/>
        </w:rPr>
        <w:t xml:space="preserve"> </w:t>
      </w:r>
      <w:r w:rsidRPr="006D0530">
        <w:rPr>
          <w:rFonts w:ascii="Arial" w:hAnsi="Arial" w:cs="Arial"/>
          <w:sz w:val="20"/>
        </w:rPr>
        <w:t>de</w:t>
      </w:r>
      <w:r w:rsidRPr="006D0530">
        <w:rPr>
          <w:rFonts w:ascii="Arial" w:hAnsi="Arial" w:cs="Arial"/>
          <w:spacing w:val="24"/>
          <w:sz w:val="20"/>
        </w:rPr>
        <w:t xml:space="preserve"> </w:t>
      </w:r>
      <w:r w:rsidRPr="006D0530">
        <w:rPr>
          <w:rFonts w:ascii="Arial" w:hAnsi="Arial" w:cs="Arial"/>
          <w:sz w:val="20"/>
        </w:rPr>
        <w:t>acordo</w:t>
      </w:r>
      <w:r w:rsidRPr="006D0530">
        <w:rPr>
          <w:rFonts w:ascii="Arial" w:hAnsi="Arial" w:cs="Arial"/>
          <w:spacing w:val="22"/>
          <w:sz w:val="20"/>
        </w:rPr>
        <w:t xml:space="preserve"> </w:t>
      </w:r>
      <w:r w:rsidRPr="006D0530">
        <w:rPr>
          <w:rFonts w:ascii="Arial" w:hAnsi="Arial" w:cs="Arial"/>
          <w:sz w:val="20"/>
        </w:rPr>
        <w:t>com</w:t>
      </w:r>
      <w:r w:rsidRPr="006D0530">
        <w:rPr>
          <w:rFonts w:ascii="Arial" w:hAnsi="Arial" w:cs="Arial"/>
          <w:spacing w:val="23"/>
          <w:sz w:val="20"/>
        </w:rPr>
        <w:t xml:space="preserve"> </w:t>
      </w:r>
      <w:r w:rsidRPr="006D0530">
        <w:rPr>
          <w:rFonts w:ascii="Arial" w:hAnsi="Arial" w:cs="Arial"/>
          <w:sz w:val="20"/>
        </w:rPr>
        <w:t>as</w:t>
      </w:r>
      <w:r w:rsidRPr="006D0530">
        <w:rPr>
          <w:rFonts w:ascii="Arial" w:hAnsi="Arial" w:cs="Arial"/>
          <w:spacing w:val="23"/>
          <w:sz w:val="20"/>
        </w:rPr>
        <w:t xml:space="preserve"> </w:t>
      </w:r>
      <w:r w:rsidRPr="006D0530">
        <w:rPr>
          <w:rFonts w:ascii="Arial" w:hAnsi="Arial" w:cs="Arial"/>
          <w:sz w:val="20"/>
        </w:rPr>
        <w:t>dimensões</w:t>
      </w:r>
      <w:r w:rsidRPr="006D0530">
        <w:rPr>
          <w:rFonts w:ascii="Arial" w:hAnsi="Arial" w:cs="Arial"/>
          <w:spacing w:val="23"/>
          <w:sz w:val="20"/>
        </w:rPr>
        <w:t xml:space="preserve"> </w:t>
      </w:r>
      <w:r w:rsidRPr="006D0530">
        <w:rPr>
          <w:rFonts w:ascii="Arial" w:hAnsi="Arial" w:cs="Arial"/>
          <w:sz w:val="20"/>
        </w:rPr>
        <w:t>e</w:t>
      </w:r>
      <w:r w:rsidRPr="006D0530">
        <w:rPr>
          <w:rFonts w:ascii="Arial" w:hAnsi="Arial" w:cs="Arial"/>
          <w:spacing w:val="24"/>
          <w:sz w:val="20"/>
        </w:rPr>
        <w:t xml:space="preserve"> </w:t>
      </w:r>
      <w:r w:rsidRPr="006D0530">
        <w:rPr>
          <w:rFonts w:ascii="Arial" w:hAnsi="Arial" w:cs="Arial"/>
          <w:sz w:val="20"/>
        </w:rPr>
        <w:t>eixos</w:t>
      </w:r>
      <w:r w:rsidRPr="006D0530">
        <w:rPr>
          <w:rFonts w:ascii="Arial" w:hAnsi="Arial" w:cs="Arial"/>
          <w:spacing w:val="23"/>
          <w:sz w:val="20"/>
        </w:rPr>
        <w:t xml:space="preserve"> </w:t>
      </w:r>
      <w:r w:rsidRPr="006D0530">
        <w:rPr>
          <w:rFonts w:ascii="Arial" w:hAnsi="Arial" w:cs="Arial"/>
          <w:sz w:val="20"/>
        </w:rPr>
        <w:t xml:space="preserve">a serem </w:t>
      </w:r>
      <w:r w:rsidRPr="006D0530">
        <w:rPr>
          <w:rFonts w:ascii="Arial" w:hAnsi="Arial" w:cs="Arial"/>
          <w:spacing w:val="-2"/>
          <w:sz w:val="20"/>
        </w:rPr>
        <w:t>avaliados.</w:t>
      </w:r>
    </w:p>
    <w:p w14:paraId="15788DC7" w14:textId="77777777" w:rsidR="00A51EA7" w:rsidRPr="006D0530" w:rsidRDefault="001C4A9C" w:rsidP="006D0530">
      <w:pPr>
        <w:pStyle w:val="PargrafodaLista"/>
        <w:numPr>
          <w:ilvl w:val="0"/>
          <w:numId w:val="47"/>
        </w:numPr>
        <w:tabs>
          <w:tab w:val="left" w:pos="280"/>
        </w:tabs>
        <w:spacing w:line="360" w:lineRule="auto"/>
        <w:rPr>
          <w:rFonts w:ascii="Arial" w:hAnsi="Arial" w:cs="Arial"/>
          <w:sz w:val="20"/>
        </w:rPr>
      </w:pPr>
      <w:r w:rsidRPr="006D0530">
        <w:rPr>
          <w:rFonts w:ascii="Arial" w:hAnsi="Arial" w:cs="Arial"/>
          <w:sz w:val="20"/>
        </w:rPr>
        <w:t xml:space="preserve">Construção de relatórios que demonstrem as potencialidades e fragilidades dos cursos e da </w:t>
      </w:r>
      <w:r w:rsidRPr="006D0530">
        <w:rPr>
          <w:rFonts w:ascii="Arial" w:hAnsi="Arial" w:cs="Arial"/>
          <w:spacing w:val="-4"/>
          <w:sz w:val="20"/>
        </w:rPr>
        <w:t>IES.</w:t>
      </w:r>
    </w:p>
    <w:p w14:paraId="4CE3CDD4" w14:textId="77777777" w:rsidR="00A51EA7" w:rsidRPr="00E34747" w:rsidRDefault="00A51EA7" w:rsidP="006D0530">
      <w:pPr>
        <w:pStyle w:val="PargrafodaLista"/>
        <w:spacing w:line="360" w:lineRule="auto"/>
        <w:rPr>
          <w:rFonts w:ascii="Arial" w:hAnsi="Arial" w:cs="Arial"/>
          <w:sz w:val="20"/>
        </w:rPr>
        <w:sectPr w:rsidR="00A51EA7" w:rsidRPr="00E34747">
          <w:headerReference w:type="default" r:id="rId26"/>
          <w:footerReference w:type="default" r:id="rId27"/>
          <w:pgSz w:w="11910" w:h="16840"/>
          <w:pgMar w:top="1320" w:right="1417" w:bottom="940" w:left="1559" w:header="917" w:footer="746" w:gutter="0"/>
          <w:cols w:space="720"/>
        </w:sectPr>
      </w:pPr>
    </w:p>
    <w:p w14:paraId="5A5C233E" w14:textId="77777777" w:rsidR="00A51EA7" w:rsidRPr="006D0530" w:rsidRDefault="001C4A9C" w:rsidP="006D0530">
      <w:pPr>
        <w:pStyle w:val="PargrafodaLista"/>
        <w:numPr>
          <w:ilvl w:val="0"/>
          <w:numId w:val="47"/>
        </w:numPr>
        <w:tabs>
          <w:tab w:val="left" w:pos="351"/>
        </w:tabs>
        <w:spacing w:line="360" w:lineRule="auto"/>
        <w:jc w:val="both"/>
        <w:rPr>
          <w:rFonts w:ascii="Arial" w:hAnsi="Arial" w:cs="Arial"/>
          <w:sz w:val="20"/>
        </w:rPr>
      </w:pPr>
      <w:r w:rsidRPr="006D0530">
        <w:rPr>
          <w:rFonts w:ascii="Arial" w:hAnsi="Arial" w:cs="Arial"/>
          <w:sz w:val="20"/>
        </w:rPr>
        <w:lastRenderedPageBreak/>
        <w:t>Desenvolvimento de um plano de ação institucional e por curso, estabelecendo um cronograma de execução.</w:t>
      </w:r>
    </w:p>
    <w:p w14:paraId="1BC0EA93" w14:textId="77777777" w:rsidR="00A51EA7" w:rsidRPr="006D0530" w:rsidRDefault="001C4A9C" w:rsidP="006D0530">
      <w:pPr>
        <w:pStyle w:val="PargrafodaLista"/>
        <w:numPr>
          <w:ilvl w:val="0"/>
          <w:numId w:val="47"/>
        </w:numPr>
        <w:tabs>
          <w:tab w:val="left" w:pos="262"/>
        </w:tabs>
        <w:spacing w:line="360" w:lineRule="auto"/>
        <w:jc w:val="both"/>
        <w:rPr>
          <w:rFonts w:ascii="Arial" w:hAnsi="Arial" w:cs="Arial"/>
          <w:sz w:val="20"/>
        </w:rPr>
      </w:pPr>
      <w:r w:rsidRPr="006D0530">
        <w:rPr>
          <w:rFonts w:ascii="Arial" w:hAnsi="Arial" w:cs="Arial"/>
          <w:sz w:val="20"/>
        </w:rPr>
        <w:t>Acompanhamento</w:t>
      </w:r>
      <w:r w:rsidRPr="006D0530">
        <w:rPr>
          <w:rFonts w:ascii="Arial" w:hAnsi="Arial" w:cs="Arial"/>
          <w:spacing w:val="-5"/>
          <w:sz w:val="20"/>
        </w:rPr>
        <w:t xml:space="preserve"> </w:t>
      </w:r>
      <w:r w:rsidRPr="006D0530">
        <w:rPr>
          <w:rFonts w:ascii="Arial" w:hAnsi="Arial" w:cs="Arial"/>
          <w:sz w:val="20"/>
        </w:rPr>
        <w:t>das</w:t>
      </w:r>
      <w:r w:rsidRPr="006D0530">
        <w:rPr>
          <w:rFonts w:ascii="Arial" w:hAnsi="Arial" w:cs="Arial"/>
          <w:spacing w:val="-6"/>
          <w:sz w:val="20"/>
        </w:rPr>
        <w:t xml:space="preserve"> </w:t>
      </w:r>
      <w:r w:rsidRPr="006D0530">
        <w:rPr>
          <w:rFonts w:ascii="Arial" w:hAnsi="Arial" w:cs="Arial"/>
          <w:sz w:val="20"/>
        </w:rPr>
        <w:t>ações</w:t>
      </w:r>
      <w:r w:rsidRPr="006D0530">
        <w:rPr>
          <w:rFonts w:ascii="Arial" w:hAnsi="Arial" w:cs="Arial"/>
          <w:spacing w:val="-6"/>
          <w:sz w:val="20"/>
        </w:rPr>
        <w:t xml:space="preserve"> </w:t>
      </w:r>
      <w:r w:rsidRPr="006D0530">
        <w:rPr>
          <w:rFonts w:ascii="Arial" w:hAnsi="Arial" w:cs="Arial"/>
          <w:sz w:val="20"/>
        </w:rPr>
        <w:t>e</w:t>
      </w:r>
      <w:r w:rsidRPr="006D0530">
        <w:rPr>
          <w:rFonts w:ascii="Arial" w:hAnsi="Arial" w:cs="Arial"/>
          <w:spacing w:val="-9"/>
          <w:sz w:val="20"/>
        </w:rPr>
        <w:t xml:space="preserve"> </w:t>
      </w:r>
      <w:r w:rsidRPr="006D0530">
        <w:rPr>
          <w:rFonts w:ascii="Arial" w:hAnsi="Arial" w:cs="Arial"/>
          <w:sz w:val="20"/>
        </w:rPr>
        <w:t>divulgação</w:t>
      </w:r>
      <w:r w:rsidRPr="006D0530">
        <w:rPr>
          <w:rFonts w:ascii="Arial" w:hAnsi="Arial" w:cs="Arial"/>
          <w:spacing w:val="-6"/>
          <w:sz w:val="20"/>
        </w:rPr>
        <w:t xml:space="preserve"> </w:t>
      </w:r>
      <w:r w:rsidRPr="006D0530">
        <w:rPr>
          <w:rFonts w:ascii="Arial" w:hAnsi="Arial" w:cs="Arial"/>
          <w:sz w:val="20"/>
        </w:rPr>
        <w:t>dos</w:t>
      </w:r>
      <w:r w:rsidRPr="006D0530">
        <w:rPr>
          <w:rFonts w:ascii="Arial" w:hAnsi="Arial" w:cs="Arial"/>
          <w:spacing w:val="-6"/>
          <w:sz w:val="20"/>
        </w:rPr>
        <w:t xml:space="preserve"> </w:t>
      </w:r>
      <w:r w:rsidRPr="006D0530">
        <w:rPr>
          <w:rFonts w:ascii="Arial" w:hAnsi="Arial" w:cs="Arial"/>
          <w:spacing w:val="-2"/>
          <w:sz w:val="20"/>
        </w:rPr>
        <w:t>resultados.</w:t>
      </w:r>
    </w:p>
    <w:p w14:paraId="52F3D634" w14:textId="77777777" w:rsidR="00A51EA7" w:rsidRPr="00E34747" w:rsidRDefault="00A51EA7">
      <w:pPr>
        <w:pStyle w:val="Corpodetexto"/>
        <w:spacing w:before="229"/>
        <w:rPr>
          <w:rFonts w:ascii="Arial" w:hAnsi="Arial" w:cs="Arial"/>
        </w:rPr>
      </w:pPr>
    </w:p>
    <w:p w14:paraId="6F6D69B2" w14:textId="77777777" w:rsidR="00A51EA7" w:rsidRPr="006D0530" w:rsidRDefault="001C4A9C" w:rsidP="005570A9">
      <w:pPr>
        <w:pStyle w:val="PargrafodaLista"/>
        <w:numPr>
          <w:ilvl w:val="2"/>
          <w:numId w:val="50"/>
        </w:numPr>
        <w:tabs>
          <w:tab w:val="left" w:pos="638"/>
        </w:tabs>
        <w:spacing w:line="360" w:lineRule="auto"/>
        <w:ind w:left="638" w:hanging="496"/>
        <w:jc w:val="both"/>
        <w:rPr>
          <w:rFonts w:ascii="Arial" w:hAnsi="Arial" w:cs="Arial"/>
          <w:sz w:val="20"/>
        </w:rPr>
      </w:pPr>
      <w:r w:rsidRPr="00E34747">
        <w:rPr>
          <w:rFonts w:ascii="Arial" w:hAnsi="Arial" w:cs="Arial"/>
          <w:sz w:val="20"/>
        </w:rPr>
        <w:t>Sensibilização</w:t>
      </w:r>
      <w:r w:rsidRPr="00E34747">
        <w:rPr>
          <w:rFonts w:ascii="Arial" w:hAnsi="Arial" w:cs="Arial"/>
          <w:spacing w:val="-7"/>
          <w:sz w:val="20"/>
        </w:rPr>
        <w:t xml:space="preserve"> </w:t>
      </w:r>
      <w:r w:rsidRPr="00E34747">
        <w:rPr>
          <w:rFonts w:ascii="Arial" w:hAnsi="Arial" w:cs="Arial"/>
          <w:sz w:val="20"/>
        </w:rPr>
        <w:t>e</w:t>
      </w:r>
      <w:r w:rsidRPr="00E34747">
        <w:rPr>
          <w:rFonts w:ascii="Arial" w:hAnsi="Arial" w:cs="Arial"/>
          <w:spacing w:val="-8"/>
          <w:sz w:val="20"/>
        </w:rPr>
        <w:t xml:space="preserve"> </w:t>
      </w:r>
      <w:r w:rsidRPr="00E34747">
        <w:rPr>
          <w:rFonts w:ascii="Arial" w:hAnsi="Arial" w:cs="Arial"/>
          <w:sz w:val="20"/>
        </w:rPr>
        <w:t>aplicação</w:t>
      </w:r>
      <w:r w:rsidRPr="00E34747">
        <w:rPr>
          <w:rFonts w:ascii="Arial" w:hAnsi="Arial" w:cs="Arial"/>
          <w:spacing w:val="-7"/>
          <w:sz w:val="20"/>
        </w:rPr>
        <w:t xml:space="preserve"> </w:t>
      </w:r>
      <w:r w:rsidRPr="00E34747">
        <w:rPr>
          <w:rFonts w:ascii="Arial" w:hAnsi="Arial" w:cs="Arial"/>
          <w:sz w:val="20"/>
        </w:rPr>
        <w:t>e</w:t>
      </w:r>
      <w:r w:rsidRPr="00E34747">
        <w:rPr>
          <w:rFonts w:ascii="Arial" w:hAnsi="Arial" w:cs="Arial"/>
          <w:spacing w:val="-5"/>
          <w:sz w:val="20"/>
        </w:rPr>
        <w:t xml:space="preserve"> </w:t>
      </w:r>
      <w:r w:rsidRPr="00E34747">
        <w:rPr>
          <w:rFonts w:ascii="Arial" w:hAnsi="Arial" w:cs="Arial"/>
          <w:sz w:val="20"/>
        </w:rPr>
        <w:t>envolvimento</w:t>
      </w:r>
      <w:r w:rsidRPr="00E34747">
        <w:rPr>
          <w:rFonts w:ascii="Arial" w:hAnsi="Arial" w:cs="Arial"/>
          <w:spacing w:val="-5"/>
          <w:sz w:val="20"/>
        </w:rPr>
        <w:t xml:space="preserve"> </w:t>
      </w:r>
      <w:r w:rsidRPr="00E34747">
        <w:rPr>
          <w:rFonts w:ascii="Arial" w:hAnsi="Arial" w:cs="Arial"/>
          <w:sz w:val="20"/>
        </w:rPr>
        <w:t>da</w:t>
      </w:r>
      <w:r w:rsidRPr="00E34747">
        <w:rPr>
          <w:rFonts w:ascii="Arial" w:hAnsi="Arial" w:cs="Arial"/>
          <w:spacing w:val="-9"/>
          <w:sz w:val="20"/>
        </w:rPr>
        <w:t xml:space="preserve"> </w:t>
      </w:r>
      <w:r w:rsidRPr="00E34747">
        <w:rPr>
          <w:rFonts w:ascii="Arial" w:hAnsi="Arial" w:cs="Arial"/>
          <w:sz w:val="20"/>
        </w:rPr>
        <w:t>comunidade</w:t>
      </w:r>
      <w:r w:rsidRPr="00E34747">
        <w:rPr>
          <w:rFonts w:ascii="Arial" w:hAnsi="Arial" w:cs="Arial"/>
          <w:spacing w:val="-5"/>
          <w:sz w:val="20"/>
        </w:rPr>
        <w:t xml:space="preserve"> </w:t>
      </w:r>
      <w:r w:rsidRPr="00E34747">
        <w:rPr>
          <w:rFonts w:ascii="Arial" w:hAnsi="Arial" w:cs="Arial"/>
          <w:spacing w:val="-2"/>
          <w:sz w:val="20"/>
        </w:rPr>
        <w:t>universitária</w:t>
      </w:r>
    </w:p>
    <w:p w14:paraId="7A9EC189" w14:textId="77777777" w:rsidR="006D0530" w:rsidRPr="00F33223" w:rsidRDefault="006D0530" w:rsidP="006D0530">
      <w:pPr>
        <w:pStyle w:val="PargrafodaLista"/>
        <w:tabs>
          <w:tab w:val="left" w:pos="638"/>
        </w:tabs>
        <w:spacing w:line="360" w:lineRule="auto"/>
        <w:ind w:left="638"/>
        <w:jc w:val="both"/>
        <w:rPr>
          <w:rFonts w:ascii="Arial" w:hAnsi="Arial" w:cs="Arial"/>
          <w:sz w:val="20"/>
        </w:rPr>
      </w:pPr>
    </w:p>
    <w:p w14:paraId="537CC594"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Nesta</w:t>
      </w:r>
      <w:r w:rsidRPr="00E34747">
        <w:rPr>
          <w:rFonts w:ascii="Arial" w:hAnsi="Arial" w:cs="Arial"/>
          <w:spacing w:val="-3"/>
        </w:rPr>
        <w:t xml:space="preserve"> </w:t>
      </w:r>
      <w:r w:rsidRPr="00E34747">
        <w:rPr>
          <w:rFonts w:ascii="Arial" w:hAnsi="Arial" w:cs="Arial"/>
        </w:rPr>
        <w:t>etapa, enfatiza-se</w:t>
      </w:r>
      <w:r w:rsidRPr="00E34747">
        <w:rPr>
          <w:rFonts w:ascii="Arial" w:hAnsi="Arial" w:cs="Arial"/>
          <w:spacing w:val="-1"/>
        </w:rPr>
        <w:t xml:space="preserve"> </w:t>
      </w:r>
      <w:r w:rsidRPr="00E34747">
        <w:rPr>
          <w:rFonts w:ascii="Arial" w:hAnsi="Arial" w:cs="Arial"/>
        </w:rPr>
        <w:t>a necessidade</w:t>
      </w:r>
      <w:r w:rsidRPr="00E34747">
        <w:rPr>
          <w:rFonts w:ascii="Arial" w:hAnsi="Arial" w:cs="Arial"/>
          <w:spacing w:val="-1"/>
        </w:rPr>
        <w:t xml:space="preserve"> </w:t>
      </w:r>
      <w:r w:rsidRPr="00E34747">
        <w:rPr>
          <w:rFonts w:ascii="Arial" w:hAnsi="Arial" w:cs="Arial"/>
        </w:rPr>
        <w:t>inicial</w:t>
      </w:r>
      <w:r w:rsidRPr="00E34747">
        <w:rPr>
          <w:rFonts w:ascii="Arial" w:hAnsi="Arial" w:cs="Arial"/>
          <w:spacing w:val="-4"/>
        </w:rPr>
        <w:t xml:space="preserve"> </w:t>
      </w:r>
      <w:r w:rsidRPr="00E34747">
        <w:rPr>
          <w:rFonts w:ascii="Arial" w:hAnsi="Arial" w:cs="Arial"/>
        </w:rPr>
        <w:t>de</w:t>
      </w:r>
      <w:r w:rsidRPr="00E34747">
        <w:rPr>
          <w:rFonts w:ascii="Arial" w:hAnsi="Arial" w:cs="Arial"/>
          <w:spacing w:val="-1"/>
        </w:rPr>
        <w:t xml:space="preserve"> </w:t>
      </w:r>
      <w:r w:rsidRPr="00E34747">
        <w:rPr>
          <w:rFonts w:ascii="Arial" w:hAnsi="Arial" w:cs="Arial"/>
        </w:rPr>
        <w:t>estimular a</w:t>
      </w:r>
      <w:r w:rsidRPr="00E34747">
        <w:rPr>
          <w:rFonts w:ascii="Arial" w:hAnsi="Arial" w:cs="Arial"/>
          <w:spacing w:val="-3"/>
        </w:rPr>
        <w:t xml:space="preserve"> </w:t>
      </w:r>
      <w:r w:rsidRPr="00E34747">
        <w:rPr>
          <w:rFonts w:ascii="Arial" w:hAnsi="Arial" w:cs="Arial"/>
        </w:rPr>
        <w:t>realização de</w:t>
      </w:r>
      <w:r w:rsidRPr="00E34747">
        <w:rPr>
          <w:rFonts w:ascii="Arial" w:hAnsi="Arial" w:cs="Arial"/>
          <w:spacing w:val="-3"/>
        </w:rPr>
        <w:t xml:space="preserve"> </w:t>
      </w:r>
      <w:r w:rsidRPr="00E34747">
        <w:rPr>
          <w:rFonts w:ascii="Arial" w:hAnsi="Arial" w:cs="Arial"/>
        </w:rPr>
        <w:t>reuniões e</w:t>
      </w:r>
      <w:r w:rsidRPr="00E34747">
        <w:rPr>
          <w:rFonts w:ascii="Arial" w:hAnsi="Arial" w:cs="Arial"/>
          <w:spacing w:val="-3"/>
        </w:rPr>
        <w:t xml:space="preserve"> </w:t>
      </w:r>
      <w:r w:rsidRPr="00E34747">
        <w:rPr>
          <w:rFonts w:ascii="Arial" w:hAnsi="Arial" w:cs="Arial"/>
        </w:rPr>
        <w:t>palestras voltadas para a sensibilização da comunidade em relação à importância da avaliação e da participação de todos nesse processo.</w:t>
      </w:r>
    </w:p>
    <w:p w14:paraId="74B4989A" w14:textId="77777777" w:rsidR="00A51EA7" w:rsidRPr="00E34747" w:rsidRDefault="00A51EA7">
      <w:pPr>
        <w:pStyle w:val="Corpodetexto"/>
        <w:spacing w:before="114"/>
        <w:rPr>
          <w:rFonts w:ascii="Arial" w:hAnsi="Arial" w:cs="Arial"/>
        </w:rPr>
      </w:pPr>
    </w:p>
    <w:p w14:paraId="4F4F43FB" w14:textId="77777777" w:rsidR="00A51EA7" w:rsidRPr="006D0530" w:rsidRDefault="001C4A9C" w:rsidP="005570A9">
      <w:pPr>
        <w:pStyle w:val="PargrafodaLista"/>
        <w:numPr>
          <w:ilvl w:val="2"/>
          <w:numId w:val="50"/>
        </w:numPr>
        <w:tabs>
          <w:tab w:val="left" w:pos="638"/>
        </w:tabs>
        <w:spacing w:line="360" w:lineRule="auto"/>
        <w:ind w:left="0" w:firstLine="0"/>
        <w:jc w:val="both"/>
        <w:rPr>
          <w:rFonts w:ascii="Arial" w:hAnsi="Arial" w:cs="Arial"/>
          <w:sz w:val="20"/>
        </w:rPr>
      </w:pPr>
      <w:r w:rsidRPr="00E34747">
        <w:rPr>
          <w:rFonts w:ascii="Arial" w:hAnsi="Arial" w:cs="Arial"/>
          <w:sz w:val="20"/>
        </w:rPr>
        <w:t>Análise</w:t>
      </w:r>
      <w:r w:rsidRPr="00E34747">
        <w:rPr>
          <w:rFonts w:ascii="Arial" w:hAnsi="Arial" w:cs="Arial"/>
          <w:spacing w:val="-7"/>
          <w:sz w:val="20"/>
        </w:rPr>
        <w:t xml:space="preserve"> </w:t>
      </w:r>
      <w:r w:rsidRPr="00E34747">
        <w:rPr>
          <w:rFonts w:ascii="Arial" w:hAnsi="Arial" w:cs="Arial"/>
          <w:sz w:val="20"/>
        </w:rPr>
        <w:t>dos</w:t>
      </w:r>
      <w:r w:rsidRPr="00E34747">
        <w:rPr>
          <w:rFonts w:ascii="Arial" w:hAnsi="Arial" w:cs="Arial"/>
          <w:spacing w:val="-3"/>
          <w:sz w:val="20"/>
        </w:rPr>
        <w:t xml:space="preserve"> </w:t>
      </w:r>
      <w:r w:rsidRPr="00E34747">
        <w:rPr>
          <w:rFonts w:ascii="Arial" w:hAnsi="Arial" w:cs="Arial"/>
          <w:sz w:val="20"/>
        </w:rPr>
        <w:t>instrumentos</w:t>
      </w:r>
      <w:r w:rsidRPr="00E34747">
        <w:rPr>
          <w:rFonts w:ascii="Arial" w:hAnsi="Arial" w:cs="Arial"/>
          <w:spacing w:val="-5"/>
          <w:sz w:val="20"/>
        </w:rPr>
        <w:t xml:space="preserve"> </w:t>
      </w:r>
      <w:r w:rsidRPr="00E34747">
        <w:rPr>
          <w:rFonts w:ascii="Arial" w:hAnsi="Arial" w:cs="Arial"/>
          <w:sz w:val="20"/>
        </w:rPr>
        <w:t>da</w:t>
      </w:r>
      <w:r w:rsidRPr="00E34747">
        <w:rPr>
          <w:rFonts w:ascii="Arial" w:hAnsi="Arial" w:cs="Arial"/>
          <w:spacing w:val="-3"/>
          <w:sz w:val="20"/>
        </w:rPr>
        <w:t xml:space="preserve"> </w:t>
      </w:r>
      <w:r w:rsidRPr="00E34747">
        <w:rPr>
          <w:rFonts w:ascii="Arial" w:hAnsi="Arial" w:cs="Arial"/>
          <w:sz w:val="20"/>
        </w:rPr>
        <w:t>coleta</w:t>
      </w:r>
      <w:r w:rsidRPr="00E34747">
        <w:rPr>
          <w:rFonts w:ascii="Arial" w:hAnsi="Arial" w:cs="Arial"/>
          <w:spacing w:val="-5"/>
          <w:sz w:val="20"/>
        </w:rPr>
        <w:t xml:space="preserve"> </w:t>
      </w:r>
      <w:r w:rsidRPr="00E34747">
        <w:rPr>
          <w:rFonts w:ascii="Arial" w:hAnsi="Arial" w:cs="Arial"/>
          <w:sz w:val="20"/>
        </w:rPr>
        <w:t>de</w:t>
      </w:r>
      <w:r w:rsidRPr="00E34747">
        <w:rPr>
          <w:rFonts w:ascii="Arial" w:hAnsi="Arial" w:cs="Arial"/>
          <w:spacing w:val="-7"/>
          <w:sz w:val="20"/>
        </w:rPr>
        <w:t xml:space="preserve"> </w:t>
      </w:r>
      <w:r w:rsidRPr="00E34747">
        <w:rPr>
          <w:rFonts w:ascii="Arial" w:hAnsi="Arial" w:cs="Arial"/>
          <w:spacing w:val="-2"/>
          <w:sz w:val="20"/>
        </w:rPr>
        <w:t>dados</w:t>
      </w:r>
    </w:p>
    <w:p w14:paraId="5E8E0B5C" w14:textId="77777777" w:rsidR="006D0530" w:rsidRPr="00E34747" w:rsidRDefault="006D0530" w:rsidP="006D0530">
      <w:pPr>
        <w:pStyle w:val="PargrafodaLista"/>
        <w:tabs>
          <w:tab w:val="left" w:pos="638"/>
        </w:tabs>
        <w:spacing w:line="360" w:lineRule="auto"/>
        <w:ind w:left="0"/>
        <w:jc w:val="both"/>
        <w:rPr>
          <w:rFonts w:ascii="Arial" w:hAnsi="Arial" w:cs="Arial"/>
          <w:sz w:val="20"/>
        </w:rPr>
      </w:pPr>
    </w:p>
    <w:p w14:paraId="2EEFCDB9"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A análise dos instrumentos da coleta de dados objetiva reunir o maior número de informações qualitativas e quantitativas, de modo a subsidiar o conhecimento sobre a realidade da IES, como</w:t>
      </w:r>
      <w:r w:rsidRPr="00E34747">
        <w:rPr>
          <w:rFonts w:ascii="Arial" w:hAnsi="Arial" w:cs="Arial"/>
          <w:spacing w:val="-2"/>
        </w:rPr>
        <w:t xml:space="preserve"> </w:t>
      </w:r>
      <w:r w:rsidRPr="00E34747">
        <w:rPr>
          <w:rFonts w:ascii="Arial" w:hAnsi="Arial" w:cs="Arial"/>
        </w:rPr>
        <w:t>também</w:t>
      </w:r>
      <w:r w:rsidRPr="00E34747">
        <w:rPr>
          <w:rFonts w:ascii="Arial" w:hAnsi="Arial" w:cs="Arial"/>
          <w:spacing w:val="-1"/>
        </w:rPr>
        <w:t xml:space="preserve"> </w:t>
      </w:r>
      <w:r w:rsidRPr="00E34747">
        <w:rPr>
          <w:rFonts w:ascii="Arial" w:hAnsi="Arial" w:cs="Arial"/>
        </w:rPr>
        <w:t>permitir um melhor planejamento dos cursos oferecidos e</w:t>
      </w:r>
      <w:r w:rsidRPr="00E34747">
        <w:rPr>
          <w:rFonts w:ascii="Arial" w:hAnsi="Arial" w:cs="Arial"/>
          <w:spacing w:val="-2"/>
        </w:rPr>
        <w:t xml:space="preserve"> </w:t>
      </w:r>
      <w:r w:rsidRPr="00E34747">
        <w:rPr>
          <w:rFonts w:ascii="Arial" w:hAnsi="Arial" w:cs="Arial"/>
        </w:rPr>
        <w:t>da IES, para obtenção de um processo de gestão com mais qualidade.</w:t>
      </w:r>
    </w:p>
    <w:p w14:paraId="40B40E5E"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Esses instrumentos atendem os eixos e dimensões com seus respectivos indicadores, subsidiando assim os procedimentos de análise dos dados.</w:t>
      </w:r>
    </w:p>
    <w:p w14:paraId="56981605"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Esta</w:t>
      </w:r>
      <w:r w:rsidRPr="00E34747">
        <w:rPr>
          <w:rFonts w:ascii="Arial" w:hAnsi="Arial" w:cs="Arial"/>
          <w:spacing w:val="-5"/>
        </w:rPr>
        <w:t xml:space="preserve"> </w:t>
      </w:r>
      <w:r w:rsidRPr="00E34747">
        <w:rPr>
          <w:rFonts w:ascii="Arial" w:hAnsi="Arial" w:cs="Arial"/>
        </w:rPr>
        <w:t>reestruturação</w:t>
      </w:r>
      <w:r w:rsidRPr="00E34747">
        <w:rPr>
          <w:rFonts w:ascii="Arial" w:hAnsi="Arial" w:cs="Arial"/>
          <w:spacing w:val="-1"/>
        </w:rPr>
        <w:t xml:space="preserve"> </w:t>
      </w:r>
      <w:r w:rsidRPr="00E34747">
        <w:rPr>
          <w:rFonts w:ascii="Arial" w:hAnsi="Arial" w:cs="Arial"/>
        </w:rPr>
        <w:t>foi</w:t>
      </w:r>
      <w:r w:rsidRPr="00E34747">
        <w:rPr>
          <w:rFonts w:ascii="Arial" w:hAnsi="Arial" w:cs="Arial"/>
          <w:spacing w:val="-5"/>
        </w:rPr>
        <w:t xml:space="preserve"> </w:t>
      </w:r>
      <w:r w:rsidRPr="00E34747">
        <w:rPr>
          <w:rFonts w:ascii="Arial" w:hAnsi="Arial" w:cs="Arial"/>
        </w:rPr>
        <w:t>construída</w:t>
      </w:r>
      <w:r w:rsidRPr="00E34747">
        <w:rPr>
          <w:rFonts w:ascii="Arial" w:hAnsi="Arial" w:cs="Arial"/>
          <w:spacing w:val="-4"/>
        </w:rPr>
        <w:t xml:space="preserve"> </w:t>
      </w:r>
      <w:r w:rsidRPr="00E34747">
        <w:rPr>
          <w:rFonts w:ascii="Arial" w:hAnsi="Arial" w:cs="Arial"/>
        </w:rPr>
        <w:t>a</w:t>
      </w:r>
      <w:r w:rsidRPr="00E34747">
        <w:rPr>
          <w:rFonts w:ascii="Arial" w:hAnsi="Arial" w:cs="Arial"/>
          <w:spacing w:val="-3"/>
        </w:rPr>
        <w:t xml:space="preserve"> </w:t>
      </w:r>
      <w:r w:rsidRPr="00E34747">
        <w:rPr>
          <w:rFonts w:ascii="Arial" w:hAnsi="Arial" w:cs="Arial"/>
        </w:rPr>
        <w:t>partir</w:t>
      </w:r>
      <w:r w:rsidRPr="00E34747">
        <w:rPr>
          <w:rFonts w:ascii="Arial" w:hAnsi="Arial" w:cs="Arial"/>
          <w:spacing w:val="-4"/>
        </w:rPr>
        <w:t xml:space="preserve"> </w:t>
      </w:r>
      <w:r w:rsidRPr="00E34747">
        <w:rPr>
          <w:rFonts w:ascii="Arial" w:hAnsi="Arial" w:cs="Arial"/>
        </w:rPr>
        <w:t>das</w:t>
      </w:r>
      <w:r w:rsidRPr="00E34747">
        <w:rPr>
          <w:rFonts w:ascii="Arial" w:hAnsi="Arial" w:cs="Arial"/>
          <w:spacing w:val="-3"/>
        </w:rPr>
        <w:t xml:space="preserve"> </w:t>
      </w:r>
      <w:r w:rsidRPr="00E34747">
        <w:rPr>
          <w:rFonts w:ascii="Arial" w:hAnsi="Arial" w:cs="Arial"/>
        </w:rPr>
        <w:t>análises</w:t>
      </w:r>
      <w:r w:rsidRPr="00E34747">
        <w:rPr>
          <w:rFonts w:ascii="Arial" w:hAnsi="Arial" w:cs="Arial"/>
          <w:spacing w:val="-2"/>
        </w:rPr>
        <w:t xml:space="preserve"> </w:t>
      </w:r>
      <w:r w:rsidRPr="00E34747">
        <w:rPr>
          <w:rFonts w:ascii="Arial" w:hAnsi="Arial" w:cs="Arial"/>
        </w:rPr>
        <w:t>do</w:t>
      </w:r>
      <w:r w:rsidRPr="00E34747">
        <w:rPr>
          <w:rFonts w:ascii="Arial" w:hAnsi="Arial" w:cs="Arial"/>
          <w:spacing w:val="-4"/>
        </w:rPr>
        <w:t xml:space="preserve"> </w:t>
      </w:r>
      <w:r w:rsidRPr="00E34747">
        <w:rPr>
          <w:rFonts w:ascii="Arial" w:hAnsi="Arial" w:cs="Arial"/>
        </w:rPr>
        <w:t>ENADE,</w:t>
      </w:r>
      <w:r w:rsidRPr="00E34747">
        <w:rPr>
          <w:rFonts w:ascii="Arial" w:hAnsi="Arial" w:cs="Arial"/>
          <w:spacing w:val="-1"/>
        </w:rPr>
        <w:t xml:space="preserve"> </w:t>
      </w:r>
      <w:r w:rsidRPr="00E34747">
        <w:rPr>
          <w:rFonts w:ascii="Arial" w:hAnsi="Arial" w:cs="Arial"/>
        </w:rPr>
        <w:t>provenientes de</w:t>
      </w:r>
      <w:r w:rsidRPr="00E34747">
        <w:rPr>
          <w:rFonts w:ascii="Arial" w:hAnsi="Arial" w:cs="Arial"/>
          <w:spacing w:val="-5"/>
        </w:rPr>
        <w:t xml:space="preserve"> </w:t>
      </w:r>
      <w:r w:rsidRPr="00E34747">
        <w:rPr>
          <w:rFonts w:ascii="Arial" w:hAnsi="Arial" w:cs="Arial"/>
        </w:rPr>
        <w:t>discussões com coordenadores de cursos,</w:t>
      </w:r>
      <w:r w:rsidRPr="00E34747">
        <w:rPr>
          <w:rFonts w:ascii="Arial" w:hAnsi="Arial" w:cs="Arial"/>
          <w:spacing w:val="-1"/>
        </w:rPr>
        <w:t xml:space="preserve"> </w:t>
      </w:r>
      <w:r w:rsidRPr="00E34747">
        <w:rPr>
          <w:rFonts w:ascii="Arial" w:hAnsi="Arial" w:cs="Arial"/>
        </w:rPr>
        <w:t>apoiados pelos seus NDEs, para o melhoramento</w:t>
      </w:r>
      <w:r w:rsidRPr="00E34747">
        <w:rPr>
          <w:rFonts w:ascii="Arial" w:hAnsi="Arial" w:cs="Arial"/>
          <w:spacing w:val="-1"/>
        </w:rPr>
        <w:t xml:space="preserve"> </w:t>
      </w:r>
      <w:r w:rsidRPr="00E34747">
        <w:rPr>
          <w:rFonts w:ascii="Arial" w:hAnsi="Arial" w:cs="Arial"/>
        </w:rPr>
        <w:t>do projeto de avaliação de cada curso e da IES, indicando ações do processo avaliativo.</w:t>
      </w:r>
    </w:p>
    <w:p w14:paraId="2391B0E9" w14:textId="77777777" w:rsidR="00A51EA7" w:rsidRPr="00E34747" w:rsidRDefault="00A51EA7">
      <w:pPr>
        <w:pStyle w:val="Corpodetexto"/>
        <w:spacing w:before="115"/>
        <w:rPr>
          <w:rFonts w:ascii="Arial" w:hAnsi="Arial" w:cs="Arial"/>
        </w:rPr>
      </w:pPr>
    </w:p>
    <w:p w14:paraId="273C8E1F" w14:textId="77777777" w:rsidR="00A51EA7" w:rsidRPr="006D0530" w:rsidRDefault="001C4A9C" w:rsidP="005570A9">
      <w:pPr>
        <w:pStyle w:val="PargrafodaLista"/>
        <w:numPr>
          <w:ilvl w:val="2"/>
          <w:numId w:val="50"/>
        </w:numPr>
        <w:tabs>
          <w:tab w:val="left" w:pos="638"/>
        </w:tabs>
        <w:spacing w:line="360" w:lineRule="auto"/>
        <w:ind w:left="0" w:firstLine="0"/>
        <w:jc w:val="both"/>
        <w:rPr>
          <w:rFonts w:ascii="Arial" w:hAnsi="Arial" w:cs="Arial"/>
          <w:sz w:val="20"/>
        </w:rPr>
      </w:pPr>
      <w:r w:rsidRPr="00E34747">
        <w:rPr>
          <w:rFonts w:ascii="Arial" w:hAnsi="Arial" w:cs="Arial"/>
          <w:sz w:val="20"/>
        </w:rPr>
        <w:t>Definição</w:t>
      </w:r>
      <w:r w:rsidRPr="00E34747">
        <w:rPr>
          <w:rFonts w:ascii="Arial" w:hAnsi="Arial" w:cs="Arial"/>
          <w:spacing w:val="-5"/>
          <w:sz w:val="20"/>
        </w:rPr>
        <w:t xml:space="preserve"> </w:t>
      </w:r>
      <w:r w:rsidRPr="00E34747">
        <w:rPr>
          <w:rFonts w:ascii="Arial" w:hAnsi="Arial" w:cs="Arial"/>
          <w:sz w:val="20"/>
        </w:rPr>
        <w:t>dos</w:t>
      </w:r>
      <w:r w:rsidRPr="00E34747">
        <w:rPr>
          <w:rFonts w:ascii="Arial" w:hAnsi="Arial" w:cs="Arial"/>
          <w:spacing w:val="-2"/>
          <w:sz w:val="20"/>
        </w:rPr>
        <w:t xml:space="preserve"> </w:t>
      </w:r>
      <w:r w:rsidRPr="00E34747">
        <w:rPr>
          <w:rFonts w:ascii="Arial" w:hAnsi="Arial" w:cs="Arial"/>
          <w:sz w:val="20"/>
        </w:rPr>
        <w:t>procedimentos</w:t>
      </w:r>
      <w:r w:rsidRPr="00E34747">
        <w:rPr>
          <w:rFonts w:ascii="Arial" w:hAnsi="Arial" w:cs="Arial"/>
          <w:spacing w:val="-3"/>
          <w:sz w:val="20"/>
        </w:rPr>
        <w:t xml:space="preserve"> </w:t>
      </w:r>
      <w:r w:rsidRPr="00E34747">
        <w:rPr>
          <w:rFonts w:ascii="Arial" w:hAnsi="Arial" w:cs="Arial"/>
          <w:sz w:val="20"/>
        </w:rPr>
        <w:t>e</w:t>
      </w:r>
      <w:r w:rsidRPr="00E34747">
        <w:rPr>
          <w:rFonts w:ascii="Arial" w:hAnsi="Arial" w:cs="Arial"/>
          <w:spacing w:val="-4"/>
          <w:sz w:val="20"/>
        </w:rPr>
        <w:t xml:space="preserve"> </w:t>
      </w:r>
      <w:r w:rsidRPr="00E34747">
        <w:rPr>
          <w:rFonts w:ascii="Arial" w:hAnsi="Arial" w:cs="Arial"/>
          <w:sz w:val="20"/>
        </w:rPr>
        <w:t>indicadores</w:t>
      </w:r>
      <w:r w:rsidRPr="00E34747">
        <w:rPr>
          <w:rFonts w:ascii="Arial" w:hAnsi="Arial" w:cs="Arial"/>
          <w:spacing w:val="-2"/>
          <w:sz w:val="20"/>
        </w:rPr>
        <w:t xml:space="preserve"> </w:t>
      </w:r>
      <w:r w:rsidRPr="00E34747">
        <w:rPr>
          <w:rFonts w:ascii="Arial" w:hAnsi="Arial" w:cs="Arial"/>
          <w:sz w:val="20"/>
        </w:rPr>
        <w:t>de</w:t>
      </w:r>
      <w:r w:rsidRPr="00E34747">
        <w:rPr>
          <w:rFonts w:ascii="Arial" w:hAnsi="Arial" w:cs="Arial"/>
          <w:spacing w:val="-1"/>
          <w:sz w:val="20"/>
        </w:rPr>
        <w:t xml:space="preserve"> </w:t>
      </w:r>
      <w:r w:rsidRPr="00E34747">
        <w:rPr>
          <w:rFonts w:ascii="Arial" w:hAnsi="Arial" w:cs="Arial"/>
          <w:sz w:val="20"/>
        </w:rPr>
        <w:t>acordo</w:t>
      </w:r>
      <w:r w:rsidRPr="00E34747">
        <w:rPr>
          <w:rFonts w:ascii="Arial" w:hAnsi="Arial" w:cs="Arial"/>
          <w:spacing w:val="-5"/>
          <w:sz w:val="20"/>
        </w:rPr>
        <w:t xml:space="preserve"> </w:t>
      </w:r>
      <w:r w:rsidRPr="00E34747">
        <w:rPr>
          <w:rFonts w:ascii="Arial" w:hAnsi="Arial" w:cs="Arial"/>
          <w:sz w:val="20"/>
        </w:rPr>
        <w:t>com</w:t>
      </w:r>
      <w:r w:rsidRPr="00E34747">
        <w:rPr>
          <w:rFonts w:ascii="Arial" w:hAnsi="Arial" w:cs="Arial"/>
          <w:spacing w:val="-2"/>
          <w:sz w:val="20"/>
        </w:rPr>
        <w:t xml:space="preserve"> </w:t>
      </w:r>
      <w:r w:rsidRPr="00E34747">
        <w:rPr>
          <w:rFonts w:ascii="Arial" w:hAnsi="Arial" w:cs="Arial"/>
          <w:sz w:val="20"/>
        </w:rPr>
        <w:t>as</w:t>
      </w:r>
      <w:r w:rsidRPr="00E34747">
        <w:rPr>
          <w:rFonts w:ascii="Arial" w:hAnsi="Arial" w:cs="Arial"/>
          <w:spacing w:val="-2"/>
          <w:sz w:val="20"/>
        </w:rPr>
        <w:t xml:space="preserve"> </w:t>
      </w:r>
      <w:r w:rsidRPr="00E34747">
        <w:rPr>
          <w:rFonts w:ascii="Arial" w:hAnsi="Arial" w:cs="Arial"/>
          <w:sz w:val="20"/>
        </w:rPr>
        <w:t>dimensões</w:t>
      </w:r>
      <w:r w:rsidRPr="00E34747">
        <w:rPr>
          <w:rFonts w:ascii="Arial" w:hAnsi="Arial" w:cs="Arial"/>
          <w:spacing w:val="-3"/>
          <w:sz w:val="20"/>
        </w:rPr>
        <w:t xml:space="preserve"> </w:t>
      </w:r>
      <w:r w:rsidRPr="00E34747">
        <w:rPr>
          <w:rFonts w:ascii="Arial" w:hAnsi="Arial" w:cs="Arial"/>
          <w:sz w:val="20"/>
        </w:rPr>
        <w:t>e</w:t>
      </w:r>
      <w:r w:rsidRPr="00E34747">
        <w:rPr>
          <w:rFonts w:ascii="Arial" w:hAnsi="Arial" w:cs="Arial"/>
          <w:spacing w:val="-1"/>
          <w:sz w:val="20"/>
        </w:rPr>
        <w:t xml:space="preserve"> </w:t>
      </w:r>
      <w:r w:rsidRPr="00E34747">
        <w:rPr>
          <w:rFonts w:ascii="Arial" w:hAnsi="Arial" w:cs="Arial"/>
          <w:sz w:val="20"/>
        </w:rPr>
        <w:t>eixos</w:t>
      </w:r>
      <w:r w:rsidRPr="00E34747">
        <w:rPr>
          <w:rFonts w:ascii="Arial" w:hAnsi="Arial" w:cs="Arial"/>
          <w:spacing w:val="-3"/>
          <w:sz w:val="20"/>
        </w:rPr>
        <w:t xml:space="preserve"> </w:t>
      </w:r>
      <w:r w:rsidRPr="00E34747">
        <w:rPr>
          <w:rFonts w:ascii="Arial" w:hAnsi="Arial" w:cs="Arial"/>
          <w:sz w:val="20"/>
        </w:rPr>
        <w:t>a</w:t>
      </w:r>
      <w:r w:rsidRPr="00E34747">
        <w:rPr>
          <w:rFonts w:ascii="Arial" w:hAnsi="Arial" w:cs="Arial"/>
          <w:spacing w:val="-4"/>
          <w:sz w:val="20"/>
        </w:rPr>
        <w:t xml:space="preserve"> </w:t>
      </w:r>
      <w:r w:rsidRPr="00E34747">
        <w:rPr>
          <w:rFonts w:ascii="Arial" w:hAnsi="Arial" w:cs="Arial"/>
          <w:sz w:val="20"/>
        </w:rPr>
        <w:t xml:space="preserve">serem </w:t>
      </w:r>
      <w:r w:rsidRPr="00E34747">
        <w:rPr>
          <w:rFonts w:ascii="Arial" w:hAnsi="Arial" w:cs="Arial"/>
          <w:spacing w:val="-2"/>
          <w:sz w:val="20"/>
        </w:rPr>
        <w:t>avaliados</w:t>
      </w:r>
    </w:p>
    <w:p w14:paraId="1ED3EE9F" w14:textId="77777777" w:rsidR="006D0530" w:rsidRPr="00E34747" w:rsidRDefault="006D0530" w:rsidP="006D0530">
      <w:pPr>
        <w:pStyle w:val="PargrafodaLista"/>
        <w:tabs>
          <w:tab w:val="left" w:pos="638"/>
        </w:tabs>
        <w:spacing w:line="360" w:lineRule="auto"/>
        <w:ind w:left="0"/>
        <w:jc w:val="both"/>
        <w:rPr>
          <w:rFonts w:ascii="Arial" w:hAnsi="Arial" w:cs="Arial"/>
          <w:sz w:val="20"/>
        </w:rPr>
      </w:pPr>
    </w:p>
    <w:p w14:paraId="59250CEF"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As estratégias utilizadas para construção dos instrumentos de avaliação atendem as</w:t>
      </w:r>
      <w:r w:rsidRPr="00E34747">
        <w:rPr>
          <w:rFonts w:ascii="Arial" w:hAnsi="Arial" w:cs="Arial"/>
          <w:spacing w:val="40"/>
        </w:rPr>
        <w:t xml:space="preserve"> </w:t>
      </w:r>
      <w:r w:rsidRPr="00E34747">
        <w:rPr>
          <w:rFonts w:ascii="Arial" w:hAnsi="Arial" w:cs="Arial"/>
        </w:rPr>
        <w:t>dimensões e eixos, assim como as informações contidas nos questionários de avaliação de cada curso e da IES e nos resultados dos relatórios do ENADE.</w:t>
      </w:r>
    </w:p>
    <w:p w14:paraId="7D6E0636" w14:textId="77777777" w:rsidR="00A51EA7" w:rsidRPr="00E34747" w:rsidRDefault="00A51EA7">
      <w:pPr>
        <w:pStyle w:val="Corpodetexto"/>
        <w:spacing w:before="115"/>
        <w:rPr>
          <w:rFonts w:ascii="Arial" w:hAnsi="Arial" w:cs="Arial"/>
        </w:rPr>
      </w:pPr>
    </w:p>
    <w:p w14:paraId="00F13A36" w14:textId="77777777" w:rsidR="00A51EA7" w:rsidRDefault="001C4A9C" w:rsidP="005570A9">
      <w:pPr>
        <w:pStyle w:val="PargrafodaLista"/>
        <w:numPr>
          <w:ilvl w:val="2"/>
          <w:numId w:val="50"/>
        </w:numPr>
        <w:tabs>
          <w:tab w:val="left" w:pos="638"/>
        </w:tabs>
        <w:spacing w:line="360" w:lineRule="auto"/>
        <w:ind w:left="0" w:firstLine="0"/>
        <w:jc w:val="both"/>
        <w:rPr>
          <w:rFonts w:ascii="Arial" w:hAnsi="Arial" w:cs="Arial"/>
          <w:sz w:val="20"/>
        </w:rPr>
      </w:pPr>
      <w:r w:rsidRPr="00E34747">
        <w:rPr>
          <w:rFonts w:ascii="Arial" w:hAnsi="Arial" w:cs="Arial"/>
          <w:sz w:val="20"/>
        </w:rPr>
        <w:t>Construção</w:t>
      </w:r>
      <w:r w:rsidRPr="00E34747">
        <w:rPr>
          <w:rFonts w:ascii="Arial" w:hAnsi="Arial" w:cs="Arial"/>
          <w:spacing w:val="-5"/>
          <w:sz w:val="20"/>
        </w:rPr>
        <w:t xml:space="preserve"> </w:t>
      </w:r>
      <w:r w:rsidRPr="00E34747">
        <w:rPr>
          <w:rFonts w:ascii="Arial" w:hAnsi="Arial" w:cs="Arial"/>
          <w:sz w:val="20"/>
        </w:rPr>
        <w:t>de</w:t>
      </w:r>
      <w:r w:rsidRPr="00E34747">
        <w:rPr>
          <w:rFonts w:ascii="Arial" w:hAnsi="Arial" w:cs="Arial"/>
          <w:spacing w:val="-5"/>
          <w:sz w:val="20"/>
        </w:rPr>
        <w:t xml:space="preserve"> </w:t>
      </w:r>
      <w:r w:rsidRPr="00E34747">
        <w:rPr>
          <w:rFonts w:ascii="Arial" w:hAnsi="Arial" w:cs="Arial"/>
          <w:sz w:val="20"/>
        </w:rPr>
        <w:t>relatórios</w:t>
      </w:r>
      <w:r w:rsidRPr="00E34747">
        <w:rPr>
          <w:rFonts w:ascii="Arial" w:hAnsi="Arial" w:cs="Arial"/>
          <w:spacing w:val="-3"/>
          <w:sz w:val="20"/>
        </w:rPr>
        <w:t xml:space="preserve"> </w:t>
      </w:r>
      <w:r w:rsidRPr="00E34747">
        <w:rPr>
          <w:rFonts w:ascii="Arial" w:hAnsi="Arial" w:cs="Arial"/>
          <w:sz w:val="20"/>
        </w:rPr>
        <w:t>que</w:t>
      </w:r>
      <w:r w:rsidRPr="00E34747">
        <w:rPr>
          <w:rFonts w:ascii="Arial" w:hAnsi="Arial" w:cs="Arial"/>
          <w:spacing w:val="-5"/>
          <w:sz w:val="20"/>
        </w:rPr>
        <w:t xml:space="preserve"> </w:t>
      </w:r>
      <w:r w:rsidRPr="00E34747">
        <w:rPr>
          <w:rFonts w:ascii="Arial" w:hAnsi="Arial" w:cs="Arial"/>
          <w:sz w:val="20"/>
        </w:rPr>
        <w:t>demonstrem</w:t>
      </w:r>
      <w:r w:rsidRPr="00E34747">
        <w:rPr>
          <w:rFonts w:ascii="Arial" w:hAnsi="Arial" w:cs="Arial"/>
          <w:spacing w:val="-2"/>
          <w:sz w:val="20"/>
        </w:rPr>
        <w:t xml:space="preserve"> </w:t>
      </w:r>
      <w:r w:rsidRPr="00E34747">
        <w:rPr>
          <w:rFonts w:ascii="Arial" w:hAnsi="Arial" w:cs="Arial"/>
          <w:sz w:val="20"/>
        </w:rPr>
        <w:t>as</w:t>
      </w:r>
      <w:r w:rsidRPr="00E34747">
        <w:rPr>
          <w:rFonts w:ascii="Arial" w:hAnsi="Arial" w:cs="Arial"/>
          <w:spacing w:val="-2"/>
          <w:sz w:val="20"/>
        </w:rPr>
        <w:t xml:space="preserve"> </w:t>
      </w:r>
      <w:r w:rsidRPr="00E34747">
        <w:rPr>
          <w:rFonts w:ascii="Arial" w:hAnsi="Arial" w:cs="Arial"/>
          <w:sz w:val="20"/>
        </w:rPr>
        <w:t>potencialidades</w:t>
      </w:r>
      <w:r w:rsidRPr="00E34747">
        <w:rPr>
          <w:rFonts w:ascii="Arial" w:hAnsi="Arial" w:cs="Arial"/>
          <w:spacing w:val="-3"/>
          <w:sz w:val="20"/>
        </w:rPr>
        <w:t xml:space="preserve"> </w:t>
      </w:r>
      <w:r w:rsidRPr="00E34747">
        <w:rPr>
          <w:rFonts w:ascii="Arial" w:hAnsi="Arial" w:cs="Arial"/>
          <w:sz w:val="20"/>
        </w:rPr>
        <w:t>e</w:t>
      </w:r>
      <w:r w:rsidRPr="00E34747">
        <w:rPr>
          <w:rFonts w:ascii="Arial" w:hAnsi="Arial" w:cs="Arial"/>
          <w:spacing w:val="-4"/>
          <w:sz w:val="20"/>
        </w:rPr>
        <w:t xml:space="preserve"> </w:t>
      </w:r>
      <w:r w:rsidRPr="00E34747">
        <w:rPr>
          <w:rFonts w:ascii="Arial" w:hAnsi="Arial" w:cs="Arial"/>
          <w:sz w:val="20"/>
        </w:rPr>
        <w:t>fragilidades</w:t>
      </w:r>
      <w:r w:rsidRPr="00E34747">
        <w:rPr>
          <w:rFonts w:ascii="Arial" w:hAnsi="Arial" w:cs="Arial"/>
          <w:spacing w:val="-3"/>
          <w:sz w:val="20"/>
        </w:rPr>
        <w:t xml:space="preserve"> </w:t>
      </w:r>
      <w:r w:rsidRPr="00E34747">
        <w:rPr>
          <w:rFonts w:ascii="Arial" w:hAnsi="Arial" w:cs="Arial"/>
          <w:sz w:val="20"/>
        </w:rPr>
        <w:t>dos</w:t>
      </w:r>
      <w:r w:rsidRPr="00E34747">
        <w:rPr>
          <w:rFonts w:ascii="Arial" w:hAnsi="Arial" w:cs="Arial"/>
          <w:spacing w:val="-2"/>
          <w:sz w:val="20"/>
        </w:rPr>
        <w:t xml:space="preserve"> </w:t>
      </w:r>
      <w:r w:rsidRPr="00E34747">
        <w:rPr>
          <w:rFonts w:ascii="Arial" w:hAnsi="Arial" w:cs="Arial"/>
          <w:sz w:val="20"/>
        </w:rPr>
        <w:t>cursos</w:t>
      </w:r>
      <w:r w:rsidRPr="00E34747">
        <w:rPr>
          <w:rFonts w:ascii="Arial" w:hAnsi="Arial" w:cs="Arial"/>
          <w:spacing w:val="-3"/>
          <w:sz w:val="20"/>
        </w:rPr>
        <w:t xml:space="preserve"> </w:t>
      </w:r>
      <w:r w:rsidRPr="00E34747">
        <w:rPr>
          <w:rFonts w:ascii="Arial" w:hAnsi="Arial" w:cs="Arial"/>
          <w:sz w:val="20"/>
        </w:rPr>
        <w:t>e da IES</w:t>
      </w:r>
    </w:p>
    <w:p w14:paraId="0617CE94" w14:textId="77777777" w:rsidR="006D0530" w:rsidRDefault="006D0530" w:rsidP="00F33223">
      <w:pPr>
        <w:pStyle w:val="Corpodetexto"/>
        <w:spacing w:line="360" w:lineRule="auto"/>
        <w:ind w:firstLine="709"/>
        <w:jc w:val="both"/>
        <w:rPr>
          <w:rFonts w:ascii="Arial" w:hAnsi="Arial" w:cs="Arial"/>
        </w:rPr>
      </w:pPr>
    </w:p>
    <w:p w14:paraId="4152CF02" w14:textId="5A80465A"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Esta etapa propõe a organização e sistematização da discussão dos resultados da pesquisa, realizando uma análise crítica dos dados obtidos. Estas informações podem gerar e/ou subsidiar os conhecimentos necessários para o estabelecimento de metas que permitam planejar ações de melhorias dos cursos e da IES.</w:t>
      </w:r>
    </w:p>
    <w:p w14:paraId="20DC4BB5" w14:textId="77777777" w:rsidR="00A51EA7" w:rsidRPr="00E34747" w:rsidRDefault="00A51EA7">
      <w:pPr>
        <w:pStyle w:val="Corpodetexto"/>
        <w:spacing w:before="115"/>
        <w:rPr>
          <w:rFonts w:ascii="Arial" w:hAnsi="Arial" w:cs="Arial"/>
        </w:rPr>
      </w:pPr>
    </w:p>
    <w:p w14:paraId="3E5124BD" w14:textId="77777777" w:rsidR="00A51EA7" w:rsidRPr="006D0530" w:rsidRDefault="001C4A9C" w:rsidP="005570A9">
      <w:pPr>
        <w:pStyle w:val="PargrafodaLista"/>
        <w:numPr>
          <w:ilvl w:val="2"/>
          <w:numId w:val="50"/>
        </w:numPr>
        <w:tabs>
          <w:tab w:val="left" w:pos="638"/>
        </w:tabs>
        <w:spacing w:line="360" w:lineRule="auto"/>
        <w:ind w:left="0" w:firstLine="0"/>
        <w:jc w:val="both"/>
        <w:rPr>
          <w:rFonts w:ascii="Arial" w:hAnsi="Arial" w:cs="Arial"/>
          <w:sz w:val="20"/>
        </w:rPr>
      </w:pPr>
      <w:r w:rsidRPr="00E34747">
        <w:rPr>
          <w:rFonts w:ascii="Arial" w:hAnsi="Arial" w:cs="Arial"/>
          <w:sz w:val="20"/>
        </w:rPr>
        <w:t>Desenvolvimento</w:t>
      </w:r>
      <w:r w:rsidRPr="00E34747">
        <w:rPr>
          <w:rFonts w:ascii="Arial" w:hAnsi="Arial" w:cs="Arial"/>
          <w:spacing w:val="-4"/>
          <w:sz w:val="20"/>
        </w:rPr>
        <w:t xml:space="preserve"> </w:t>
      </w:r>
      <w:r w:rsidRPr="00E34747">
        <w:rPr>
          <w:rFonts w:ascii="Arial" w:hAnsi="Arial" w:cs="Arial"/>
          <w:sz w:val="20"/>
        </w:rPr>
        <w:t>de um</w:t>
      </w:r>
      <w:r w:rsidRPr="00E34747">
        <w:rPr>
          <w:rFonts w:ascii="Arial" w:hAnsi="Arial" w:cs="Arial"/>
          <w:spacing w:val="-4"/>
          <w:sz w:val="20"/>
        </w:rPr>
        <w:t xml:space="preserve"> </w:t>
      </w:r>
      <w:r w:rsidRPr="00E34747">
        <w:rPr>
          <w:rFonts w:ascii="Arial" w:hAnsi="Arial" w:cs="Arial"/>
          <w:sz w:val="20"/>
        </w:rPr>
        <w:t>plano</w:t>
      </w:r>
      <w:r w:rsidRPr="00E34747">
        <w:rPr>
          <w:rFonts w:ascii="Arial" w:hAnsi="Arial" w:cs="Arial"/>
          <w:spacing w:val="-5"/>
          <w:sz w:val="20"/>
        </w:rPr>
        <w:t xml:space="preserve"> </w:t>
      </w:r>
      <w:r w:rsidRPr="00E34747">
        <w:rPr>
          <w:rFonts w:ascii="Arial" w:hAnsi="Arial" w:cs="Arial"/>
          <w:sz w:val="20"/>
        </w:rPr>
        <w:t>de</w:t>
      </w:r>
      <w:r w:rsidRPr="00E34747">
        <w:rPr>
          <w:rFonts w:ascii="Arial" w:hAnsi="Arial" w:cs="Arial"/>
          <w:spacing w:val="-5"/>
          <w:sz w:val="20"/>
        </w:rPr>
        <w:t xml:space="preserve"> </w:t>
      </w:r>
      <w:r w:rsidRPr="00E34747">
        <w:rPr>
          <w:rFonts w:ascii="Arial" w:hAnsi="Arial" w:cs="Arial"/>
          <w:sz w:val="20"/>
        </w:rPr>
        <w:t>ação</w:t>
      </w:r>
      <w:r w:rsidRPr="00E34747">
        <w:rPr>
          <w:rFonts w:ascii="Arial" w:hAnsi="Arial" w:cs="Arial"/>
          <w:spacing w:val="-5"/>
          <w:sz w:val="20"/>
        </w:rPr>
        <w:t xml:space="preserve"> </w:t>
      </w:r>
      <w:r w:rsidRPr="00E34747">
        <w:rPr>
          <w:rFonts w:ascii="Arial" w:hAnsi="Arial" w:cs="Arial"/>
          <w:sz w:val="20"/>
        </w:rPr>
        <w:t>por</w:t>
      </w:r>
      <w:r w:rsidRPr="00E34747">
        <w:rPr>
          <w:rFonts w:ascii="Arial" w:hAnsi="Arial" w:cs="Arial"/>
          <w:spacing w:val="-2"/>
          <w:sz w:val="20"/>
        </w:rPr>
        <w:t xml:space="preserve"> </w:t>
      </w:r>
      <w:r w:rsidRPr="00E34747">
        <w:rPr>
          <w:rFonts w:ascii="Arial" w:hAnsi="Arial" w:cs="Arial"/>
          <w:sz w:val="20"/>
        </w:rPr>
        <w:t>curso,</w:t>
      </w:r>
      <w:r w:rsidRPr="00E34747">
        <w:rPr>
          <w:rFonts w:ascii="Arial" w:hAnsi="Arial" w:cs="Arial"/>
          <w:spacing w:val="-4"/>
          <w:sz w:val="20"/>
        </w:rPr>
        <w:t xml:space="preserve"> </w:t>
      </w:r>
      <w:r w:rsidRPr="00E34747">
        <w:rPr>
          <w:rFonts w:ascii="Arial" w:hAnsi="Arial" w:cs="Arial"/>
          <w:sz w:val="20"/>
        </w:rPr>
        <w:t>estabelecendo</w:t>
      </w:r>
      <w:r w:rsidRPr="00E34747">
        <w:rPr>
          <w:rFonts w:ascii="Arial" w:hAnsi="Arial" w:cs="Arial"/>
          <w:spacing w:val="-5"/>
          <w:sz w:val="20"/>
        </w:rPr>
        <w:t xml:space="preserve"> </w:t>
      </w:r>
      <w:r w:rsidRPr="00E34747">
        <w:rPr>
          <w:rFonts w:ascii="Arial" w:hAnsi="Arial" w:cs="Arial"/>
          <w:sz w:val="20"/>
        </w:rPr>
        <w:t>um</w:t>
      </w:r>
      <w:r w:rsidRPr="00E34747">
        <w:rPr>
          <w:rFonts w:ascii="Arial" w:hAnsi="Arial" w:cs="Arial"/>
          <w:spacing w:val="-4"/>
          <w:sz w:val="20"/>
        </w:rPr>
        <w:t xml:space="preserve"> </w:t>
      </w:r>
      <w:r w:rsidRPr="00E34747">
        <w:rPr>
          <w:rFonts w:ascii="Arial" w:hAnsi="Arial" w:cs="Arial"/>
          <w:sz w:val="20"/>
        </w:rPr>
        <w:t>cronograma</w:t>
      </w:r>
      <w:r w:rsidRPr="00E34747">
        <w:rPr>
          <w:rFonts w:ascii="Arial" w:hAnsi="Arial" w:cs="Arial"/>
          <w:spacing w:val="-3"/>
          <w:sz w:val="20"/>
        </w:rPr>
        <w:t xml:space="preserve"> </w:t>
      </w:r>
      <w:r w:rsidRPr="00E34747">
        <w:rPr>
          <w:rFonts w:ascii="Arial" w:hAnsi="Arial" w:cs="Arial"/>
          <w:sz w:val="20"/>
        </w:rPr>
        <w:t xml:space="preserve">de </w:t>
      </w:r>
      <w:r w:rsidRPr="00E34747">
        <w:rPr>
          <w:rFonts w:ascii="Arial" w:hAnsi="Arial" w:cs="Arial"/>
          <w:spacing w:val="-2"/>
          <w:sz w:val="20"/>
        </w:rPr>
        <w:t>execução</w:t>
      </w:r>
    </w:p>
    <w:p w14:paraId="519F453F" w14:textId="77777777" w:rsidR="006D0530" w:rsidRPr="00E34747" w:rsidRDefault="006D0530" w:rsidP="006D0530">
      <w:pPr>
        <w:pStyle w:val="PargrafodaLista"/>
        <w:tabs>
          <w:tab w:val="left" w:pos="638"/>
        </w:tabs>
        <w:spacing w:line="360" w:lineRule="auto"/>
        <w:ind w:left="0"/>
        <w:jc w:val="both"/>
        <w:rPr>
          <w:rFonts w:ascii="Arial" w:hAnsi="Arial" w:cs="Arial"/>
          <w:sz w:val="20"/>
        </w:rPr>
      </w:pPr>
    </w:p>
    <w:p w14:paraId="5D4310D6" w14:textId="602026B1"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Os planos de ações de cada curso devem ser elaborados pelos seus respectivos coordenadores juntamente com os seus NDEs, após receberem os resultados obtidos e analisados em cada questionário pela CPA, a fim de consolidar suas potencialidades e de identificar fragilidades e dificuldades, propondo ações</w:t>
      </w:r>
      <w:r w:rsidRPr="00E34747">
        <w:rPr>
          <w:rFonts w:ascii="Arial" w:hAnsi="Arial" w:cs="Arial"/>
          <w:spacing w:val="18"/>
        </w:rPr>
        <w:t xml:space="preserve"> </w:t>
      </w:r>
      <w:r w:rsidRPr="00E34747">
        <w:rPr>
          <w:rFonts w:ascii="Arial" w:hAnsi="Arial" w:cs="Arial"/>
        </w:rPr>
        <w:t>de melhorias. Cabe ao coordenador</w:t>
      </w:r>
      <w:r w:rsidRPr="00E34747">
        <w:rPr>
          <w:rFonts w:ascii="Arial" w:hAnsi="Arial" w:cs="Arial"/>
          <w:spacing w:val="19"/>
        </w:rPr>
        <w:t xml:space="preserve"> </w:t>
      </w:r>
      <w:r w:rsidRPr="00E34747">
        <w:rPr>
          <w:rFonts w:ascii="Arial" w:hAnsi="Arial" w:cs="Arial"/>
        </w:rPr>
        <w:t>do</w:t>
      </w:r>
      <w:r w:rsidR="00F33223">
        <w:rPr>
          <w:rFonts w:ascii="Arial" w:hAnsi="Arial" w:cs="Arial"/>
        </w:rPr>
        <w:t xml:space="preserve"> </w:t>
      </w:r>
      <w:r w:rsidRPr="00E34747">
        <w:rPr>
          <w:rFonts w:ascii="Arial" w:hAnsi="Arial" w:cs="Arial"/>
        </w:rPr>
        <w:t xml:space="preserve">curso retornar à CPA as ações que serão desenvolvidas com identificação de prioridades e metas que permitam as melhorias de </w:t>
      </w:r>
      <w:r w:rsidRPr="00E34747">
        <w:rPr>
          <w:rFonts w:ascii="Arial" w:hAnsi="Arial" w:cs="Arial"/>
        </w:rPr>
        <w:lastRenderedPageBreak/>
        <w:t>seus respectivos cursos.</w:t>
      </w:r>
    </w:p>
    <w:p w14:paraId="70E9BA01" w14:textId="77777777" w:rsidR="00A51EA7" w:rsidRPr="00E34747" w:rsidRDefault="00A51EA7">
      <w:pPr>
        <w:pStyle w:val="Corpodetexto"/>
        <w:spacing w:before="117"/>
        <w:rPr>
          <w:rFonts w:ascii="Arial" w:hAnsi="Arial" w:cs="Arial"/>
        </w:rPr>
      </w:pPr>
    </w:p>
    <w:p w14:paraId="5191B784" w14:textId="77777777" w:rsidR="00A51EA7" w:rsidRPr="006D0530" w:rsidRDefault="001C4A9C" w:rsidP="005570A9">
      <w:pPr>
        <w:pStyle w:val="PargrafodaLista"/>
        <w:numPr>
          <w:ilvl w:val="2"/>
          <w:numId w:val="50"/>
        </w:numPr>
        <w:tabs>
          <w:tab w:val="left" w:pos="638"/>
        </w:tabs>
        <w:spacing w:line="360" w:lineRule="auto"/>
        <w:ind w:left="493" w:hanging="493"/>
        <w:jc w:val="both"/>
        <w:rPr>
          <w:rFonts w:ascii="Arial" w:hAnsi="Arial" w:cs="Arial"/>
          <w:sz w:val="20"/>
        </w:rPr>
      </w:pPr>
      <w:r w:rsidRPr="00E34747">
        <w:rPr>
          <w:rFonts w:ascii="Arial" w:hAnsi="Arial" w:cs="Arial"/>
          <w:sz w:val="20"/>
        </w:rPr>
        <w:t>Acompanhamento</w:t>
      </w:r>
      <w:r w:rsidRPr="00E34747">
        <w:rPr>
          <w:rFonts w:ascii="Arial" w:hAnsi="Arial" w:cs="Arial"/>
          <w:spacing w:val="-9"/>
          <w:sz w:val="20"/>
        </w:rPr>
        <w:t xml:space="preserve"> </w:t>
      </w:r>
      <w:r w:rsidRPr="00E34747">
        <w:rPr>
          <w:rFonts w:ascii="Arial" w:hAnsi="Arial" w:cs="Arial"/>
          <w:sz w:val="20"/>
        </w:rPr>
        <w:t>das</w:t>
      </w:r>
      <w:r w:rsidRPr="00E34747">
        <w:rPr>
          <w:rFonts w:ascii="Arial" w:hAnsi="Arial" w:cs="Arial"/>
          <w:spacing w:val="-5"/>
          <w:sz w:val="20"/>
        </w:rPr>
        <w:t xml:space="preserve"> </w:t>
      </w:r>
      <w:r w:rsidRPr="00E34747">
        <w:rPr>
          <w:rFonts w:ascii="Arial" w:hAnsi="Arial" w:cs="Arial"/>
          <w:sz w:val="20"/>
        </w:rPr>
        <w:t>ações</w:t>
      </w:r>
      <w:r w:rsidRPr="00E34747">
        <w:rPr>
          <w:rFonts w:ascii="Arial" w:hAnsi="Arial" w:cs="Arial"/>
          <w:spacing w:val="-6"/>
          <w:sz w:val="20"/>
        </w:rPr>
        <w:t xml:space="preserve"> </w:t>
      </w:r>
      <w:r w:rsidRPr="00E34747">
        <w:rPr>
          <w:rFonts w:ascii="Arial" w:hAnsi="Arial" w:cs="Arial"/>
          <w:sz w:val="20"/>
        </w:rPr>
        <w:t>e</w:t>
      </w:r>
      <w:r w:rsidRPr="00E34747">
        <w:rPr>
          <w:rFonts w:ascii="Arial" w:hAnsi="Arial" w:cs="Arial"/>
          <w:spacing w:val="-8"/>
          <w:sz w:val="20"/>
        </w:rPr>
        <w:t xml:space="preserve"> </w:t>
      </w:r>
      <w:r w:rsidRPr="00E34747">
        <w:rPr>
          <w:rFonts w:ascii="Arial" w:hAnsi="Arial" w:cs="Arial"/>
          <w:sz w:val="20"/>
        </w:rPr>
        <w:t>divulgação</w:t>
      </w:r>
      <w:r w:rsidRPr="00E34747">
        <w:rPr>
          <w:rFonts w:ascii="Arial" w:hAnsi="Arial" w:cs="Arial"/>
          <w:spacing w:val="-5"/>
          <w:sz w:val="20"/>
        </w:rPr>
        <w:t xml:space="preserve"> </w:t>
      </w:r>
      <w:r w:rsidRPr="00E34747">
        <w:rPr>
          <w:rFonts w:ascii="Arial" w:hAnsi="Arial" w:cs="Arial"/>
          <w:sz w:val="20"/>
        </w:rPr>
        <w:t>dos</w:t>
      </w:r>
      <w:r w:rsidRPr="00E34747">
        <w:rPr>
          <w:rFonts w:ascii="Arial" w:hAnsi="Arial" w:cs="Arial"/>
          <w:spacing w:val="-5"/>
          <w:sz w:val="20"/>
        </w:rPr>
        <w:t xml:space="preserve"> </w:t>
      </w:r>
      <w:r w:rsidRPr="00E34747">
        <w:rPr>
          <w:rFonts w:ascii="Arial" w:hAnsi="Arial" w:cs="Arial"/>
          <w:spacing w:val="-2"/>
          <w:sz w:val="20"/>
        </w:rPr>
        <w:t>resultados</w:t>
      </w:r>
    </w:p>
    <w:p w14:paraId="0DD2799F" w14:textId="77777777" w:rsidR="006D0530" w:rsidRPr="00E34747" w:rsidRDefault="006D0530" w:rsidP="006D0530">
      <w:pPr>
        <w:pStyle w:val="PargrafodaLista"/>
        <w:tabs>
          <w:tab w:val="left" w:pos="638"/>
        </w:tabs>
        <w:spacing w:line="360" w:lineRule="auto"/>
        <w:ind w:left="493"/>
        <w:jc w:val="both"/>
        <w:rPr>
          <w:rFonts w:ascii="Arial" w:hAnsi="Arial" w:cs="Arial"/>
          <w:sz w:val="20"/>
        </w:rPr>
      </w:pPr>
    </w:p>
    <w:p w14:paraId="5E3A263B" w14:textId="77777777" w:rsidR="00A51EA7" w:rsidRPr="00E34747" w:rsidRDefault="001C4A9C" w:rsidP="006D0530">
      <w:pPr>
        <w:pStyle w:val="Corpodetexto"/>
        <w:spacing w:line="360" w:lineRule="auto"/>
        <w:ind w:firstLine="709"/>
        <w:jc w:val="both"/>
        <w:rPr>
          <w:rFonts w:ascii="Arial" w:hAnsi="Arial" w:cs="Arial"/>
        </w:rPr>
      </w:pPr>
      <w:r w:rsidRPr="00E34747">
        <w:rPr>
          <w:rFonts w:ascii="Arial" w:hAnsi="Arial" w:cs="Arial"/>
        </w:rPr>
        <w:t>O</w:t>
      </w:r>
      <w:r w:rsidRPr="00E34747">
        <w:rPr>
          <w:rFonts w:ascii="Arial" w:hAnsi="Arial" w:cs="Arial"/>
          <w:spacing w:val="-4"/>
        </w:rPr>
        <w:t xml:space="preserve"> </w:t>
      </w:r>
      <w:r w:rsidRPr="00E34747">
        <w:rPr>
          <w:rFonts w:ascii="Arial" w:hAnsi="Arial" w:cs="Arial"/>
        </w:rPr>
        <w:t>acompanhamento</w:t>
      </w:r>
      <w:r w:rsidRPr="00E34747">
        <w:rPr>
          <w:rFonts w:ascii="Arial" w:hAnsi="Arial" w:cs="Arial"/>
          <w:spacing w:val="-3"/>
        </w:rPr>
        <w:t xml:space="preserve"> </w:t>
      </w:r>
      <w:r w:rsidRPr="00E34747">
        <w:rPr>
          <w:rFonts w:ascii="Arial" w:hAnsi="Arial" w:cs="Arial"/>
        </w:rPr>
        <w:t>das</w:t>
      </w:r>
      <w:r w:rsidRPr="00E34747">
        <w:rPr>
          <w:rFonts w:ascii="Arial" w:hAnsi="Arial" w:cs="Arial"/>
          <w:spacing w:val="-2"/>
        </w:rPr>
        <w:t xml:space="preserve"> </w:t>
      </w:r>
      <w:r w:rsidRPr="00E34747">
        <w:rPr>
          <w:rFonts w:ascii="Arial" w:hAnsi="Arial" w:cs="Arial"/>
        </w:rPr>
        <w:t>ações</w:t>
      </w:r>
      <w:r w:rsidRPr="00E34747">
        <w:rPr>
          <w:rFonts w:ascii="Arial" w:hAnsi="Arial" w:cs="Arial"/>
          <w:spacing w:val="-3"/>
        </w:rPr>
        <w:t xml:space="preserve"> </w:t>
      </w:r>
      <w:r w:rsidRPr="00E34747">
        <w:rPr>
          <w:rFonts w:ascii="Arial" w:hAnsi="Arial" w:cs="Arial"/>
        </w:rPr>
        <w:t>realizadas</w:t>
      </w:r>
      <w:r w:rsidRPr="00E34747">
        <w:rPr>
          <w:rFonts w:ascii="Arial" w:hAnsi="Arial" w:cs="Arial"/>
          <w:spacing w:val="-3"/>
        </w:rPr>
        <w:t xml:space="preserve"> </w:t>
      </w:r>
      <w:r w:rsidRPr="00E34747">
        <w:rPr>
          <w:rFonts w:ascii="Arial" w:hAnsi="Arial" w:cs="Arial"/>
        </w:rPr>
        <w:t>pelos cursos</w:t>
      </w:r>
      <w:r w:rsidRPr="00E34747">
        <w:rPr>
          <w:rFonts w:ascii="Arial" w:hAnsi="Arial" w:cs="Arial"/>
          <w:spacing w:val="-2"/>
        </w:rPr>
        <w:t xml:space="preserve"> </w:t>
      </w:r>
      <w:r w:rsidRPr="00E34747">
        <w:rPr>
          <w:rFonts w:ascii="Arial" w:hAnsi="Arial" w:cs="Arial"/>
        </w:rPr>
        <w:t>e</w:t>
      </w:r>
      <w:r w:rsidRPr="00E34747">
        <w:rPr>
          <w:rFonts w:ascii="Arial" w:hAnsi="Arial" w:cs="Arial"/>
          <w:spacing w:val="-3"/>
        </w:rPr>
        <w:t xml:space="preserve"> </w:t>
      </w:r>
      <w:r w:rsidRPr="00E34747">
        <w:rPr>
          <w:rFonts w:ascii="Arial" w:hAnsi="Arial" w:cs="Arial"/>
        </w:rPr>
        <w:t>pela</w:t>
      </w:r>
      <w:r w:rsidRPr="00E34747">
        <w:rPr>
          <w:rFonts w:ascii="Arial" w:hAnsi="Arial" w:cs="Arial"/>
          <w:spacing w:val="-1"/>
        </w:rPr>
        <w:t xml:space="preserve"> </w:t>
      </w:r>
      <w:r w:rsidRPr="00E34747">
        <w:rPr>
          <w:rFonts w:ascii="Arial" w:hAnsi="Arial" w:cs="Arial"/>
        </w:rPr>
        <w:t>IES</w:t>
      </w:r>
      <w:r w:rsidRPr="00E34747">
        <w:rPr>
          <w:rFonts w:ascii="Arial" w:hAnsi="Arial" w:cs="Arial"/>
          <w:spacing w:val="-1"/>
        </w:rPr>
        <w:t xml:space="preserve"> </w:t>
      </w:r>
      <w:r w:rsidRPr="00E34747">
        <w:rPr>
          <w:rFonts w:ascii="Arial" w:hAnsi="Arial" w:cs="Arial"/>
        </w:rPr>
        <w:t>permitiu</w:t>
      </w:r>
      <w:r w:rsidRPr="00E34747">
        <w:rPr>
          <w:rFonts w:ascii="Arial" w:hAnsi="Arial" w:cs="Arial"/>
          <w:spacing w:val="-5"/>
        </w:rPr>
        <w:t xml:space="preserve"> </w:t>
      </w:r>
      <w:r w:rsidRPr="00E34747">
        <w:rPr>
          <w:rFonts w:ascii="Arial" w:hAnsi="Arial" w:cs="Arial"/>
        </w:rPr>
        <w:t>que a</w:t>
      </w:r>
      <w:r w:rsidRPr="00E34747">
        <w:rPr>
          <w:rFonts w:ascii="Arial" w:hAnsi="Arial" w:cs="Arial"/>
          <w:spacing w:val="-5"/>
        </w:rPr>
        <w:t xml:space="preserve"> </w:t>
      </w:r>
      <w:r w:rsidRPr="00E34747">
        <w:rPr>
          <w:rFonts w:ascii="Arial" w:hAnsi="Arial" w:cs="Arial"/>
        </w:rPr>
        <w:t>CPA</w:t>
      </w:r>
      <w:r w:rsidRPr="00E34747">
        <w:rPr>
          <w:rFonts w:ascii="Arial" w:hAnsi="Arial" w:cs="Arial"/>
          <w:spacing w:val="-1"/>
        </w:rPr>
        <w:t xml:space="preserve"> </w:t>
      </w:r>
      <w:r w:rsidRPr="00E34747">
        <w:rPr>
          <w:rFonts w:ascii="Arial" w:hAnsi="Arial" w:cs="Arial"/>
        </w:rPr>
        <w:t>divulgue os encaminhamentos realizados pelos setores através de diferentes mídias (site, banners, reuniões com os coordenadores, dentre outros).</w:t>
      </w:r>
    </w:p>
    <w:p w14:paraId="77D9991F" w14:textId="77777777" w:rsidR="00A51EA7" w:rsidRPr="00E34747" w:rsidRDefault="00A51EA7">
      <w:pPr>
        <w:pStyle w:val="Corpodetexto"/>
        <w:spacing w:before="133"/>
        <w:rPr>
          <w:rFonts w:ascii="Arial" w:hAnsi="Arial" w:cs="Arial"/>
        </w:rPr>
      </w:pPr>
    </w:p>
    <w:p w14:paraId="71D4257B" w14:textId="281AD59F" w:rsidR="00A51EA7" w:rsidRPr="00BF33AE" w:rsidRDefault="003F3442" w:rsidP="003F3442">
      <w:pPr>
        <w:pStyle w:val="Ttulo1"/>
        <w:rPr>
          <w:caps/>
        </w:rPr>
      </w:pPr>
      <w:bookmarkStart w:id="11" w:name="_Toc216340197"/>
      <w:r w:rsidRPr="00BF33AE">
        <w:rPr>
          <w:caps/>
        </w:rPr>
        <w:t xml:space="preserve">7.3 </w:t>
      </w:r>
      <w:r w:rsidR="001C4A9C" w:rsidRPr="00BF33AE">
        <w:rPr>
          <w:caps/>
        </w:rPr>
        <w:t>Planejamento</w:t>
      </w:r>
      <w:r w:rsidR="001C4A9C" w:rsidRPr="00BF33AE">
        <w:rPr>
          <w:caps/>
          <w:spacing w:val="-2"/>
        </w:rPr>
        <w:t xml:space="preserve"> </w:t>
      </w:r>
      <w:r w:rsidR="001C4A9C" w:rsidRPr="00BF33AE">
        <w:rPr>
          <w:caps/>
        </w:rPr>
        <w:t>Estratégico</w:t>
      </w:r>
      <w:r w:rsidR="001C4A9C" w:rsidRPr="00BF33AE">
        <w:rPr>
          <w:caps/>
          <w:spacing w:val="-1"/>
        </w:rPr>
        <w:t xml:space="preserve"> </w:t>
      </w:r>
      <w:r w:rsidR="001C4A9C" w:rsidRPr="00BF33AE">
        <w:rPr>
          <w:caps/>
        </w:rPr>
        <w:t>de</w:t>
      </w:r>
      <w:r w:rsidR="001C4A9C" w:rsidRPr="00BF33AE">
        <w:rPr>
          <w:caps/>
          <w:spacing w:val="-3"/>
        </w:rPr>
        <w:t xml:space="preserve"> </w:t>
      </w:r>
      <w:r w:rsidR="001C4A9C" w:rsidRPr="00BF33AE">
        <w:rPr>
          <w:caps/>
          <w:spacing w:val="-2"/>
        </w:rPr>
        <w:t>Autoavaliação</w:t>
      </w:r>
      <w:bookmarkEnd w:id="11"/>
    </w:p>
    <w:p w14:paraId="61BD77D5" w14:textId="77777777" w:rsidR="006D0530" w:rsidRPr="00E34747" w:rsidRDefault="006D0530" w:rsidP="006D0530">
      <w:pPr>
        <w:pStyle w:val="Ttulo2"/>
        <w:tabs>
          <w:tab w:val="left" w:pos="545"/>
        </w:tabs>
        <w:ind w:left="545" w:right="0"/>
        <w:jc w:val="both"/>
      </w:pPr>
    </w:p>
    <w:p w14:paraId="72AEDD30" w14:textId="77777777" w:rsidR="00A51EA7" w:rsidRPr="00E34747" w:rsidRDefault="001C4A9C" w:rsidP="006D0530">
      <w:pPr>
        <w:pStyle w:val="Corpodetexto"/>
        <w:spacing w:line="360" w:lineRule="auto"/>
        <w:ind w:firstLine="709"/>
        <w:rPr>
          <w:rFonts w:ascii="Arial" w:hAnsi="Arial" w:cs="Arial"/>
        </w:rPr>
      </w:pPr>
      <w:r w:rsidRPr="00E34747">
        <w:rPr>
          <w:rFonts w:ascii="Arial" w:hAnsi="Arial" w:cs="Arial"/>
        </w:rPr>
        <w:t>Para</w:t>
      </w:r>
      <w:r w:rsidRPr="00E34747">
        <w:rPr>
          <w:rFonts w:ascii="Arial" w:hAnsi="Arial" w:cs="Arial"/>
          <w:spacing w:val="-5"/>
        </w:rPr>
        <w:t xml:space="preserve"> </w:t>
      </w:r>
      <w:r w:rsidRPr="00E34747">
        <w:rPr>
          <w:rFonts w:ascii="Arial" w:hAnsi="Arial" w:cs="Arial"/>
        </w:rPr>
        <w:t>o</w:t>
      </w:r>
      <w:r w:rsidRPr="00E34747">
        <w:rPr>
          <w:rFonts w:ascii="Arial" w:hAnsi="Arial" w:cs="Arial"/>
          <w:spacing w:val="-6"/>
        </w:rPr>
        <w:t xml:space="preserve"> </w:t>
      </w:r>
      <w:r w:rsidRPr="00E34747">
        <w:rPr>
          <w:rFonts w:ascii="Arial" w:hAnsi="Arial" w:cs="Arial"/>
        </w:rPr>
        <w:t>triênio</w:t>
      </w:r>
      <w:r w:rsidRPr="00E34747">
        <w:rPr>
          <w:rFonts w:ascii="Arial" w:hAnsi="Arial" w:cs="Arial"/>
          <w:spacing w:val="-6"/>
        </w:rPr>
        <w:t xml:space="preserve"> </w:t>
      </w:r>
      <w:r w:rsidRPr="00E34747">
        <w:rPr>
          <w:rFonts w:ascii="Arial" w:hAnsi="Arial" w:cs="Arial"/>
        </w:rPr>
        <w:t>2024-2026</w:t>
      </w:r>
      <w:r w:rsidRPr="00E34747">
        <w:rPr>
          <w:rFonts w:ascii="Arial" w:hAnsi="Arial" w:cs="Arial"/>
          <w:spacing w:val="-3"/>
        </w:rPr>
        <w:t xml:space="preserve"> </w:t>
      </w:r>
      <w:r w:rsidRPr="00E34747">
        <w:rPr>
          <w:rFonts w:ascii="Arial" w:hAnsi="Arial" w:cs="Arial"/>
        </w:rPr>
        <w:t>a</w:t>
      </w:r>
      <w:r w:rsidRPr="00E34747">
        <w:rPr>
          <w:rFonts w:ascii="Arial" w:hAnsi="Arial" w:cs="Arial"/>
          <w:spacing w:val="-5"/>
        </w:rPr>
        <w:t xml:space="preserve"> </w:t>
      </w:r>
      <w:r w:rsidRPr="00E34747">
        <w:rPr>
          <w:rFonts w:ascii="Arial" w:hAnsi="Arial" w:cs="Arial"/>
        </w:rPr>
        <w:t>CPA</w:t>
      </w:r>
      <w:r w:rsidRPr="00E34747">
        <w:rPr>
          <w:rFonts w:ascii="Arial" w:hAnsi="Arial" w:cs="Arial"/>
          <w:spacing w:val="-6"/>
        </w:rPr>
        <w:t xml:space="preserve"> </w:t>
      </w:r>
      <w:r w:rsidRPr="00E34747">
        <w:rPr>
          <w:rFonts w:ascii="Arial" w:hAnsi="Arial" w:cs="Arial"/>
        </w:rPr>
        <w:t>pretende</w:t>
      </w:r>
      <w:r w:rsidRPr="00E34747">
        <w:rPr>
          <w:rFonts w:ascii="Arial" w:hAnsi="Arial" w:cs="Arial"/>
          <w:spacing w:val="-7"/>
        </w:rPr>
        <w:t xml:space="preserve"> </w:t>
      </w:r>
      <w:r w:rsidRPr="00E34747">
        <w:rPr>
          <w:rFonts w:ascii="Arial" w:hAnsi="Arial" w:cs="Arial"/>
        </w:rPr>
        <w:t>seguir</w:t>
      </w:r>
      <w:r w:rsidRPr="00E34747">
        <w:rPr>
          <w:rFonts w:ascii="Arial" w:hAnsi="Arial" w:cs="Arial"/>
          <w:spacing w:val="-7"/>
        </w:rPr>
        <w:t xml:space="preserve"> </w:t>
      </w:r>
      <w:r w:rsidRPr="00E34747">
        <w:rPr>
          <w:rFonts w:ascii="Arial" w:hAnsi="Arial" w:cs="Arial"/>
        </w:rPr>
        <w:t>o</w:t>
      </w:r>
      <w:r w:rsidRPr="00E34747">
        <w:rPr>
          <w:rFonts w:ascii="Arial" w:hAnsi="Arial" w:cs="Arial"/>
          <w:spacing w:val="-5"/>
        </w:rPr>
        <w:t xml:space="preserve"> </w:t>
      </w:r>
      <w:r w:rsidRPr="00E34747">
        <w:rPr>
          <w:rFonts w:ascii="Arial" w:hAnsi="Arial" w:cs="Arial"/>
        </w:rPr>
        <w:t>cronograma</w:t>
      </w:r>
      <w:r w:rsidRPr="00E34747">
        <w:rPr>
          <w:rFonts w:ascii="Arial" w:hAnsi="Arial" w:cs="Arial"/>
          <w:spacing w:val="-7"/>
        </w:rPr>
        <w:t xml:space="preserve"> </w:t>
      </w:r>
      <w:r w:rsidRPr="00E34747">
        <w:rPr>
          <w:rFonts w:ascii="Arial" w:hAnsi="Arial" w:cs="Arial"/>
          <w:spacing w:val="-2"/>
        </w:rPr>
        <w:t>abaixo:</w:t>
      </w:r>
    </w:p>
    <w:p w14:paraId="39685DDE" w14:textId="77777777" w:rsidR="00A51EA7" w:rsidRPr="00E34747" w:rsidRDefault="00A51EA7">
      <w:pPr>
        <w:pStyle w:val="Corpodetexto"/>
        <w:spacing w:after="1"/>
        <w:rPr>
          <w:rFonts w:ascii="Arial" w:hAnsi="Arial" w:cs="Arial"/>
          <w:sz w:val="1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3798"/>
        <w:gridCol w:w="3798"/>
      </w:tblGrid>
      <w:tr w:rsidR="00A51EA7" w:rsidRPr="00E34747" w14:paraId="20876CD7" w14:textId="77777777" w:rsidTr="00C466C0">
        <w:trPr>
          <w:trHeight w:val="345"/>
        </w:trPr>
        <w:tc>
          <w:tcPr>
            <w:tcW w:w="1128" w:type="dxa"/>
          </w:tcPr>
          <w:p w14:paraId="73E5E8FC" w14:textId="77777777" w:rsidR="00A51EA7" w:rsidRPr="00E34747" w:rsidRDefault="001C4A9C">
            <w:pPr>
              <w:pStyle w:val="TableParagraph"/>
              <w:spacing w:line="229" w:lineRule="exact"/>
              <w:ind w:left="7"/>
              <w:jc w:val="center"/>
              <w:rPr>
                <w:rFonts w:ascii="Arial" w:hAnsi="Arial" w:cs="Arial"/>
                <w:b/>
                <w:sz w:val="20"/>
              </w:rPr>
            </w:pPr>
            <w:r w:rsidRPr="00E34747">
              <w:rPr>
                <w:rFonts w:ascii="Arial" w:hAnsi="Arial" w:cs="Arial"/>
                <w:b/>
                <w:spacing w:val="-2"/>
                <w:sz w:val="20"/>
              </w:rPr>
              <w:t>Triênio</w:t>
            </w:r>
          </w:p>
        </w:tc>
        <w:tc>
          <w:tcPr>
            <w:tcW w:w="3798" w:type="dxa"/>
          </w:tcPr>
          <w:p w14:paraId="5627F57F" w14:textId="77777777" w:rsidR="00A51EA7" w:rsidRPr="00E34747" w:rsidRDefault="001C4A9C">
            <w:pPr>
              <w:pStyle w:val="TableParagraph"/>
              <w:spacing w:line="229" w:lineRule="exact"/>
              <w:ind w:left="6"/>
              <w:jc w:val="center"/>
              <w:rPr>
                <w:rFonts w:ascii="Arial" w:hAnsi="Arial" w:cs="Arial"/>
                <w:b/>
                <w:sz w:val="20"/>
              </w:rPr>
            </w:pPr>
            <w:r w:rsidRPr="00E34747">
              <w:rPr>
                <w:rFonts w:ascii="Arial" w:hAnsi="Arial" w:cs="Arial"/>
                <w:b/>
                <w:spacing w:val="-2"/>
                <w:sz w:val="20"/>
              </w:rPr>
              <w:t>1ºsemestre</w:t>
            </w:r>
          </w:p>
        </w:tc>
        <w:tc>
          <w:tcPr>
            <w:tcW w:w="3798" w:type="dxa"/>
          </w:tcPr>
          <w:p w14:paraId="5601DCFB" w14:textId="77777777" w:rsidR="00A51EA7" w:rsidRPr="00E34747" w:rsidRDefault="001C4A9C">
            <w:pPr>
              <w:pStyle w:val="TableParagraph"/>
              <w:spacing w:line="229" w:lineRule="exact"/>
              <w:ind w:left="6" w:right="4"/>
              <w:jc w:val="center"/>
              <w:rPr>
                <w:rFonts w:ascii="Arial" w:hAnsi="Arial" w:cs="Arial"/>
                <w:b/>
                <w:sz w:val="20"/>
              </w:rPr>
            </w:pPr>
            <w:r w:rsidRPr="00E34747">
              <w:rPr>
                <w:rFonts w:ascii="Arial" w:hAnsi="Arial" w:cs="Arial"/>
                <w:b/>
                <w:sz w:val="20"/>
              </w:rPr>
              <w:t>2º</w:t>
            </w:r>
            <w:r w:rsidRPr="00E34747">
              <w:rPr>
                <w:rFonts w:ascii="Arial" w:hAnsi="Arial" w:cs="Arial"/>
                <w:b/>
                <w:spacing w:val="-4"/>
                <w:sz w:val="20"/>
              </w:rPr>
              <w:t xml:space="preserve"> </w:t>
            </w:r>
            <w:r w:rsidRPr="00E34747">
              <w:rPr>
                <w:rFonts w:ascii="Arial" w:hAnsi="Arial" w:cs="Arial"/>
                <w:b/>
                <w:spacing w:val="-2"/>
                <w:sz w:val="20"/>
              </w:rPr>
              <w:t>semestre</w:t>
            </w:r>
          </w:p>
        </w:tc>
      </w:tr>
      <w:tr w:rsidR="00A51EA7" w:rsidRPr="00E34747" w14:paraId="799C61F7" w14:textId="77777777" w:rsidTr="00C466C0">
        <w:trPr>
          <w:trHeight w:val="8622"/>
        </w:trPr>
        <w:tc>
          <w:tcPr>
            <w:tcW w:w="1128" w:type="dxa"/>
          </w:tcPr>
          <w:p w14:paraId="06673DEA" w14:textId="77777777" w:rsidR="00A51EA7" w:rsidRPr="00E34747" w:rsidRDefault="00A51EA7">
            <w:pPr>
              <w:pStyle w:val="TableParagraph"/>
              <w:rPr>
                <w:rFonts w:ascii="Arial" w:hAnsi="Arial" w:cs="Arial"/>
                <w:sz w:val="20"/>
              </w:rPr>
            </w:pPr>
          </w:p>
          <w:p w14:paraId="41BEEA43" w14:textId="77777777" w:rsidR="00A51EA7" w:rsidRPr="00E34747" w:rsidRDefault="00A51EA7">
            <w:pPr>
              <w:pStyle w:val="TableParagraph"/>
              <w:rPr>
                <w:rFonts w:ascii="Arial" w:hAnsi="Arial" w:cs="Arial"/>
                <w:sz w:val="20"/>
              </w:rPr>
            </w:pPr>
          </w:p>
          <w:p w14:paraId="542DE547" w14:textId="77777777" w:rsidR="00A51EA7" w:rsidRPr="00E34747" w:rsidRDefault="00A51EA7">
            <w:pPr>
              <w:pStyle w:val="TableParagraph"/>
              <w:rPr>
                <w:rFonts w:ascii="Arial" w:hAnsi="Arial" w:cs="Arial"/>
                <w:sz w:val="20"/>
              </w:rPr>
            </w:pPr>
          </w:p>
          <w:p w14:paraId="7FC1C5EE" w14:textId="77777777" w:rsidR="00A51EA7" w:rsidRPr="00E34747" w:rsidRDefault="00A51EA7">
            <w:pPr>
              <w:pStyle w:val="TableParagraph"/>
              <w:rPr>
                <w:rFonts w:ascii="Arial" w:hAnsi="Arial" w:cs="Arial"/>
                <w:sz w:val="20"/>
              </w:rPr>
            </w:pPr>
          </w:p>
          <w:p w14:paraId="47D3464E" w14:textId="77777777" w:rsidR="00A51EA7" w:rsidRPr="00E34747" w:rsidRDefault="00A51EA7">
            <w:pPr>
              <w:pStyle w:val="TableParagraph"/>
              <w:rPr>
                <w:rFonts w:ascii="Arial" w:hAnsi="Arial" w:cs="Arial"/>
                <w:sz w:val="20"/>
              </w:rPr>
            </w:pPr>
          </w:p>
          <w:p w14:paraId="0F3CE825" w14:textId="77777777" w:rsidR="00A51EA7" w:rsidRPr="00E34747" w:rsidRDefault="00A51EA7">
            <w:pPr>
              <w:pStyle w:val="TableParagraph"/>
              <w:rPr>
                <w:rFonts w:ascii="Arial" w:hAnsi="Arial" w:cs="Arial"/>
                <w:sz w:val="20"/>
              </w:rPr>
            </w:pPr>
          </w:p>
          <w:p w14:paraId="2EA283B2" w14:textId="77777777" w:rsidR="00A51EA7" w:rsidRPr="00E34747" w:rsidRDefault="00A51EA7">
            <w:pPr>
              <w:pStyle w:val="TableParagraph"/>
              <w:rPr>
                <w:rFonts w:ascii="Arial" w:hAnsi="Arial" w:cs="Arial"/>
                <w:sz w:val="20"/>
              </w:rPr>
            </w:pPr>
          </w:p>
          <w:p w14:paraId="2BA31C9B" w14:textId="77777777" w:rsidR="00A51EA7" w:rsidRPr="00E34747" w:rsidRDefault="00A51EA7">
            <w:pPr>
              <w:pStyle w:val="TableParagraph"/>
              <w:rPr>
                <w:rFonts w:ascii="Arial" w:hAnsi="Arial" w:cs="Arial"/>
                <w:sz w:val="20"/>
              </w:rPr>
            </w:pPr>
          </w:p>
          <w:p w14:paraId="2B8D3117" w14:textId="77777777" w:rsidR="00A51EA7" w:rsidRPr="00E34747" w:rsidRDefault="00A51EA7">
            <w:pPr>
              <w:pStyle w:val="TableParagraph"/>
              <w:rPr>
                <w:rFonts w:ascii="Arial" w:hAnsi="Arial" w:cs="Arial"/>
                <w:sz w:val="20"/>
              </w:rPr>
            </w:pPr>
          </w:p>
          <w:p w14:paraId="62A0FD78" w14:textId="77777777" w:rsidR="00A51EA7" w:rsidRPr="00E34747" w:rsidRDefault="00A51EA7">
            <w:pPr>
              <w:pStyle w:val="TableParagraph"/>
              <w:rPr>
                <w:rFonts w:ascii="Arial" w:hAnsi="Arial" w:cs="Arial"/>
                <w:sz w:val="20"/>
              </w:rPr>
            </w:pPr>
          </w:p>
          <w:p w14:paraId="5528D4AF" w14:textId="77777777" w:rsidR="00A51EA7" w:rsidRPr="00E34747" w:rsidRDefault="00A51EA7">
            <w:pPr>
              <w:pStyle w:val="TableParagraph"/>
              <w:rPr>
                <w:rFonts w:ascii="Arial" w:hAnsi="Arial" w:cs="Arial"/>
                <w:sz w:val="20"/>
              </w:rPr>
            </w:pPr>
          </w:p>
          <w:p w14:paraId="1A743397" w14:textId="77777777" w:rsidR="00A51EA7" w:rsidRPr="00E34747" w:rsidRDefault="00A51EA7">
            <w:pPr>
              <w:pStyle w:val="TableParagraph"/>
              <w:rPr>
                <w:rFonts w:ascii="Arial" w:hAnsi="Arial" w:cs="Arial"/>
                <w:sz w:val="20"/>
              </w:rPr>
            </w:pPr>
          </w:p>
          <w:p w14:paraId="76EBDE8D" w14:textId="77777777" w:rsidR="00A51EA7" w:rsidRPr="00E34747" w:rsidRDefault="00A51EA7">
            <w:pPr>
              <w:pStyle w:val="TableParagraph"/>
              <w:rPr>
                <w:rFonts w:ascii="Arial" w:hAnsi="Arial" w:cs="Arial"/>
                <w:sz w:val="20"/>
              </w:rPr>
            </w:pPr>
          </w:p>
          <w:p w14:paraId="51C5B7FD" w14:textId="77777777" w:rsidR="00A51EA7" w:rsidRPr="00E34747" w:rsidRDefault="00A51EA7">
            <w:pPr>
              <w:pStyle w:val="TableParagraph"/>
              <w:rPr>
                <w:rFonts w:ascii="Arial" w:hAnsi="Arial" w:cs="Arial"/>
                <w:sz w:val="20"/>
              </w:rPr>
            </w:pPr>
          </w:p>
          <w:p w14:paraId="29304CFD" w14:textId="77777777" w:rsidR="00A51EA7" w:rsidRPr="00E34747" w:rsidRDefault="00A51EA7">
            <w:pPr>
              <w:pStyle w:val="TableParagraph"/>
              <w:rPr>
                <w:rFonts w:ascii="Arial" w:hAnsi="Arial" w:cs="Arial"/>
                <w:sz w:val="20"/>
              </w:rPr>
            </w:pPr>
          </w:p>
          <w:p w14:paraId="3D0644DA" w14:textId="77777777" w:rsidR="00A51EA7" w:rsidRPr="00E34747" w:rsidRDefault="00A51EA7">
            <w:pPr>
              <w:pStyle w:val="TableParagraph"/>
              <w:rPr>
                <w:rFonts w:ascii="Arial" w:hAnsi="Arial" w:cs="Arial"/>
                <w:sz w:val="20"/>
              </w:rPr>
            </w:pPr>
          </w:p>
          <w:p w14:paraId="348C28DA" w14:textId="77777777" w:rsidR="00A51EA7" w:rsidRPr="00E34747" w:rsidRDefault="00A51EA7">
            <w:pPr>
              <w:pStyle w:val="TableParagraph"/>
              <w:spacing w:before="229"/>
              <w:rPr>
                <w:rFonts w:ascii="Arial" w:hAnsi="Arial" w:cs="Arial"/>
                <w:sz w:val="20"/>
              </w:rPr>
            </w:pPr>
          </w:p>
          <w:p w14:paraId="0007FBE1" w14:textId="77777777" w:rsidR="00A51EA7" w:rsidRPr="00E34747" w:rsidRDefault="001C4A9C">
            <w:pPr>
              <w:pStyle w:val="TableParagraph"/>
              <w:ind w:left="7" w:right="2"/>
              <w:jc w:val="center"/>
              <w:rPr>
                <w:rFonts w:ascii="Arial" w:hAnsi="Arial" w:cs="Arial"/>
                <w:b/>
                <w:sz w:val="20"/>
              </w:rPr>
            </w:pPr>
            <w:r w:rsidRPr="00E34747">
              <w:rPr>
                <w:rFonts w:ascii="Arial" w:hAnsi="Arial" w:cs="Arial"/>
                <w:b/>
                <w:spacing w:val="-4"/>
                <w:sz w:val="20"/>
              </w:rPr>
              <w:t>2024</w:t>
            </w:r>
          </w:p>
        </w:tc>
        <w:tc>
          <w:tcPr>
            <w:tcW w:w="3798" w:type="dxa"/>
          </w:tcPr>
          <w:p w14:paraId="4D56A18E" w14:textId="77777777" w:rsidR="00A51EA7" w:rsidRPr="00E34747" w:rsidRDefault="001C4A9C" w:rsidP="006D0530">
            <w:pPr>
              <w:pStyle w:val="TableParagraph"/>
              <w:spacing w:line="360" w:lineRule="auto"/>
              <w:ind w:left="113" w:right="113"/>
              <w:jc w:val="both"/>
              <w:rPr>
                <w:rFonts w:ascii="Arial" w:hAnsi="Arial" w:cs="Arial"/>
                <w:sz w:val="20"/>
              </w:rPr>
            </w:pPr>
            <w:r w:rsidRPr="00E34747">
              <w:rPr>
                <w:rFonts w:ascii="Arial" w:hAnsi="Arial" w:cs="Arial"/>
                <w:sz w:val="20"/>
              </w:rPr>
              <w:t>Discussão dos objetivos e, consequentemente, das ações do triênio</w:t>
            </w:r>
            <w:r w:rsidRPr="00E34747">
              <w:rPr>
                <w:rFonts w:ascii="Arial" w:hAnsi="Arial" w:cs="Arial"/>
                <w:spacing w:val="-11"/>
                <w:sz w:val="20"/>
              </w:rPr>
              <w:t xml:space="preserve"> </w:t>
            </w:r>
            <w:r w:rsidRPr="00E34747">
              <w:rPr>
                <w:rFonts w:ascii="Arial" w:hAnsi="Arial" w:cs="Arial"/>
                <w:sz w:val="20"/>
              </w:rPr>
              <w:t>2024-2026</w:t>
            </w:r>
            <w:r w:rsidRPr="00E34747">
              <w:rPr>
                <w:rFonts w:ascii="Arial" w:hAnsi="Arial" w:cs="Arial"/>
                <w:spacing w:val="-11"/>
                <w:sz w:val="20"/>
              </w:rPr>
              <w:t xml:space="preserve"> </w:t>
            </w:r>
            <w:r w:rsidRPr="00E34747">
              <w:rPr>
                <w:rFonts w:ascii="Arial" w:hAnsi="Arial" w:cs="Arial"/>
                <w:sz w:val="20"/>
              </w:rPr>
              <w:t>(análise</w:t>
            </w:r>
            <w:r w:rsidRPr="00E34747">
              <w:rPr>
                <w:rFonts w:ascii="Arial" w:hAnsi="Arial" w:cs="Arial"/>
                <w:spacing w:val="-8"/>
                <w:sz w:val="20"/>
              </w:rPr>
              <w:t xml:space="preserve"> </w:t>
            </w:r>
            <w:r w:rsidRPr="00E34747">
              <w:rPr>
                <w:rFonts w:ascii="Arial" w:hAnsi="Arial" w:cs="Arial"/>
                <w:sz w:val="20"/>
              </w:rPr>
              <w:t>e</w:t>
            </w:r>
            <w:r w:rsidRPr="00E34747">
              <w:rPr>
                <w:rFonts w:ascii="Arial" w:hAnsi="Arial" w:cs="Arial"/>
                <w:spacing w:val="-11"/>
                <w:sz w:val="20"/>
              </w:rPr>
              <w:t xml:space="preserve"> </w:t>
            </w:r>
            <w:r w:rsidRPr="00E34747">
              <w:rPr>
                <w:rFonts w:ascii="Arial" w:hAnsi="Arial" w:cs="Arial"/>
                <w:sz w:val="20"/>
              </w:rPr>
              <w:t>discussão da recepção, por parte dos três segmentos envolvidos na pesquisa, e das dificuldades encontradas) e, por fim, tomadas de decisão.</w:t>
            </w:r>
          </w:p>
          <w:p w14:paraId="0F80B4FC" w14:textId="77777777" w:rsidR="00A51EA7" w:rsidRPr="00E34747" w:rsidRDefault="00A51EA7" w:rsidP="006D0530">
            <w:pPr>
              <w:pStyle w:val="TableParagraph"/>
              <w:spacing w:line="360" w:lineRule="auto"/>
              <w:rPr>
                <w:rFonts w:ascii="Arial" w:hAnsi="Arial" w:cs="Arial"/>
                <w:sz w:val="20"/>
              </w:rPr>
            </w:pPr>
          </w:p>
          <w:p w14:paraId="57ABD3FA" w14:textId="77777777" w:rsidR="00A51EA7" w:rsidRPr="00E34747" w:rsidRDefault="001C4A9C" w:rsidP="006D0530">
            <w:pPr>
              <w:pStyle w:val="TableParagraph"/>
              <w:spacing w:line="360" w:lineRule="auto"/>
              <w:ind w:left="113"/>
              <w:rPr>
                <w:rFonts w:ascii="Arial" w:hAnsi="Arial" w:cs="Arial"/>
                <w:sz w:val="20"/>
              </w:rPr>
            </w:pPr>
            <w:r w:rsidRPr="00E34747">
              <w:rPr>
                <w:rFonts w:ascii="Arial" w:hAnsi="Arial" w:cs="Arial"/>
                <w:sz w:val="20"/>
              </w:rPr>
              <w:t>Aplicação</w:t>
            </w:r>
            <w:r w:rsidRPr="00E34747">
              <w:rPr>
                <w:rFonts w:ascii="Arial" w:hAnsi="Arial" w:cs="Arial"/>
                <w:spacing w:val="-7"/>
                <w:sz w:val="20"/>
              </w:rPr>
              <w:t xml:space="preserve"> </w:t>
            </w:r>
            <w:r w:rsidRPr="00E34747">
              <w:rPr>
                <w:rFonts w:ascii="Arial" w:hAnsi="Arial" w:cs="Arial"/>
                <w:sz w:val="20"/>
              </w:rPr>
              <w:t>dos</w:t>
            </w:r>
            <w:r w:rsidRPr="00E34747">
              <w:rPr>
                <w:rFonts w:ascii="Arial" w:hAnsi="Arial" w:cs="Arial"/>
                <w:spacing w:val="-8"/>
                <w:sz w:val="20"/>
              </w:rPr>
              <w:t xml:space="preserve"> </w:t>
            </w:r>
            <w:r w:rsidRPr="00E34747">
              <w:rPr>
                <w:rFonts w:ascii="Arial" w:hAnsi="Arial" w:cs="Arial"/>
                <w:sz w:val="20"/>
              </w:rPr>
              <w:t>seguintes</w:t>
            </w:r>
            <w:r w:rsidRPr="00E34747">
              <w:rPr>
                <w:rFonts w:ascii="Arial" w:hAnsi="Arial" w:cs="Arial"/>
                <w:spacing w:val="-8"/>
                <w:sz w:val="20"/>
              </w:rPr>
              <w:t xml:space="preserve"> </w:t>
            </w:r>
            <w:r w:rsidRPr="00E34747">
              <w:rPr>
                <w:rFonts w:ascii="Arial" w:hAnsi="Arial" w:cs="Arial"/>
                <w:spacing w:val="-2"/>
                <w:sz w:val="20"/>
              </w:rPr>
              <w:t>questionários:</w:t>
            </w:r>
          </w:p>
          <w:p w14:paraId="75F01301" w14:textId="77777777" w:rsidR="00A51EA7" w:rsidRPr="00E34747" w:rsidRDefault="00A51EA7">
            <w:pPr>
              <w:pStyle w:val="TableParagraph"/>
              <w:spacing w:before="229"/>
              <w:rPr>
                <w:rFonts w:ascii="Arial" w:hAnsi="Arial" w:cs="Arial"/>
                <w:sz w:val="20"/>
              </w:rPr>
            </w:pPr>
          </w:p>
          <w:p w14:paraId="161610DE" w14:textId="77777777"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do</w:t>
            </w:r>
            <w:r w:rsidRPr="00E34747">
              <w:rPr>
                <w:rFonts w:ascii="Arial" w:hAnsi="Arial" w:cs="Arial"/>
                <w:spacing w:val="-13"/>
                <w:sz w:val="20"/>
              </w:rPr>
              <w:t xml:space="preserve"> </w:t>
            </w:r>
            <w:r w:rsidRPr="00E34747">
              <w:rPr>
                <w:rFonts w:ascii="Arial" w:hAnsi="Arial" w:cs="Arial"/>
                <w:sz w:val="20"/>
              </w:rPr>
              <w:t>corpo</w:t>
            </w:r>
            <w:r w:rsidRPr="00E34747">
              <w:rPr>
                <w:rFonts w:ascii="Arial" w:hAnsi="Arial" w:cs="Arial"/>
                <w:spacing w:val="-13"/>
                <w:sz w:val="20"/>
              </w:rPr>
              <w:t xml:space="preserve"> </w:t>
            </w:r>
            <w:r w:rsidRPr="00E34747">
              <w:rPr>
                <w:rFonts w:ascii="Arial" w:hAnsi="Arial" w:cs="Arial"/>
                <w:sz w:val="20"/>
              </w:rPr>
              <w:t>docente avaliando a Instituição</w:t>
            </w:r>
          </w:p>
          <w:p w14:paraId="6791BFBB" w14:textId="77777777" w:rsidR="00A51EA7" w:rsidRPr="00E34747" w:rsidRDefault="00A51EA7">
            <w:pPr>
              <w:pStyle w:val="TableParagraph"/>
              <w:spacing w:before="114"/>
              <w:rPr>
                <w:rFonts w:ascii="Arial" w:hAnsi="Arial" w:cs="Arial"/>
                <w:sz w:val="20"/>
              </w:rPr>
            </w:pPr>
          </w:p>
          <w:p w14:paraId="5D7553C8" w14:textId="77777777"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2"/>
                <w:sz w:val="20"/>
              </w:rPr>
              <w:t xml:space="preserve"> </w:t>
            </w:r>
            <w:r w:rsidRPr="00E34747">
              <w:rPr>
                <w:rFonts w:ascii="Arial" w:hAnsi="Arial" w:cs="Arial"/>
                <w:sz w:val="20"/>
              </w:rPr>
              <w:t>do</w:t>
            </w:r>
            <w:r w:rsidRPr="00E34747">
              <w:rPr>
                <w:rFonts w:ascii="Arial" w:hAnsi="Arial" w:cs="Arial"/>
                <w:spacing w:val="-10"/>
                <w:sz w:val="20"/>
              </w:rPr>
              <w:t xml:space="preserve"> </w:t>
            </w:r>
            <w:r w:rsidRPr="00E34747">
              <w:rPr>
                <w:rFonts w:ascii="Arial" w:hAnsi="Arial" w:cs="Arial"/>
                <w:sz w:val="20"/>
              </w:rPr>
              <w:t>perfil</w:t>
            </w:r>
            <w:r w:rsidRPr="00E34747">
              <w:rPr>
                <w:rFonts w:ascii="Arial" w:hAnsi="Arial" w:cs="Arial"/>
                <w:spacing w:val="-9"/>
                <w:sz w:val="20"/>
              </w:rPr>
              <w:t xml:space="preserve"> </w:t>
            </w:r>
            <w:r w:rsidRPr="00E34747">
              <w:rPr>
                <w:rFonts w:ascii="Arial" w:hAnsi="Arial" w:cs="Arial"/>
                <w:sz w:val="20"/>
              </w:rPr>
              <w:t>acadêmico</w:t>
            </w:r>
            <w:r w:rsidRPr="00E34747">
              <w:rPr>
                <w:rFonts w:ascii="Arial" w:hAnsi="Arial" w:cs="Arial"/>
                <w:spacing w:val="-9"/>
                <w:sz w:val="20"/>
              </w:rPr>
              <w:t xml:space="preserve"> </w:t>
            </w:r>
            <w:r w:rsidRPr="00E34747">
              <w:rPr>
                <w:rFonts w:ascii="Arial" w:hAnsi="Arial" w:cs="Arial"/>
                <w:sz w:val="20"/>
              </w:rPr>
              <w:t>e socioeconômico do discente (</w:t>
            </w:r>
            <w:r w:rsidRPr="00E34747">
              <w:rPr>
                <w:rFonts w:ascii="Arial" w:hAnsi="Arial" w:cs="Arial"/>
                <w:b/>
                <w:sz w:val="20"/>
              </w:rPr>
              <w:t>presencial e EAD</w:t>
            </w:r>
            <w:r w:rsidRPr="00E34747">
              <w:rPr>
                <w:rFonts w:ascii="Arial" w:hAnsi="Arial" w:cs="Arial"/>
                <w:sz w:val="20"/>
              </w:rPr>
              <w:t>)</w:t>
            </w:r>
          </w:p>
          <w:p w14:paraId="791BFA3E" w14:textId="77777777" w:rsidR="00A51EA7" w:rsidRPr="00E34747" w:rsidRDefault="00A51EA7">
            <w:pPr>
              <w:pStyle w:val="TableParagraph"/>
              <w:spacing w:before="115"/>
              <w:rPr>
                <w:rFonts w:ascii="Arial" w:hAnsi="Arial" w:cs="Arial"/>
                <w:sz w:val="20"/>
              </w:rPr>
            </w:pPr>
          </w:p>
          <w:p w14:paraId="415C0D84" w14:textId="77777777"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do</w:t>
            </w:r>
            <w:r w:rsidRPr="00E34747">
              <w:rPr>
                <w:rFonts w:ascii="Arial" w:hAnsi="Arial" w:cs="Arial"/>
                <w:spacing w:val="-14"/>
                <w:sz w:val="20"/>
              </w:rPr>
              <w:t xml:space="preserve"> </w:t>
            </w:r>
            <w:r w:rsidRPr="00E34747">
              <w:rPr>
                <w:rFonts w:ascii="Arial" w:hAnsi="Arial" w:cs="Arial"/>
                <w:sz w:val="20"/>
              </w:rPr>
              <w:t>coordenador avaliando a Instituição</w:t>
            </w:r>
          </w:p>
          <w:p w14:paraId="037F5780" w14:textId="77777777" w:rsidR="00A51EA7" w:rsidRPr="00E34747" w:rsidRDefault="00A51EA7">
            <w:pPr>
              <w:pStyle w:val="TableParagraph"/>
              <w:spacing w:before="116"/>
              <w:rPr>
                <w:rFonts w:ascii="Arial" w:hAnsi="Arial" w:cs="Arial"/>
                <w:sz w:val="20"/>
              </w:rPr>
            </w:pPr>
          </w:p>
          <w:p w14:paraId="474C751C" w14:textId="77777777"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envolvendo</w:t>
            </w:r>
            <w:r w:rsidRPr="00E34747">
              <w:rPr>
                <w:rFonts w:ascii="Arial" w:hAnsi="Arial" w:cs="Arial"/>
                <w:spacing w:val="-14"/>
                <w:sz w:val="20"/>
              </w:rPr>
              <w:t xml:space="preserve"> </w:t>
            </w:r>
            <w:r w:rsidRPr="00E34747">
              <w:rPr>
                <w:rFonts w:ascii="Arial" w:hAnsi="Arial" w:cs="Arial"/>
                <w:sz w:val="20"/>
              </w:rPr>
              <w:t>a comunidade externa</w:t>
            </w:r>
          </w:p>
          <w:p w14:paraId="5B358212" w14:textId="77777777" w:rsidR="00A51EA7" w:rsidRPr="00E34747" w:rsidRDefault="00A51EA7" w:rsidP="00C466C0">
            <w:pPr>
              <w:pStyle w:val="TableParagraph"/>
              <w:spacing w:line="360" w:lineRule="auto"/>
              <w:ind w:left="113" w:right="113"/>
              <w:jc w:val="both"/>
              <w:rPr>
                <w:rFonts w:ascii="Arial" w:hAnsi="Arial" w:cs="Arial"/>
                <w:sz w:val="20"/>
              </w:rPr>
            </w:pPr>
          </w:p>
          <w:p w14:paraId="2ECBD0A5" w14:textId="77777777"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Consolidação</w:t>
            </w:r>
            <w:r w:rsidRPr="00E34747">
              <w:rPr>
                <w:rFonts w:ascii="Arial" w:hAnsi="Arial" w:cs="Arial"/>
                <w:spacing w:val="-10"/>
                <w:sz w:val="20"/>
              </w:rPr>
              <w:t xml:space="preserve"> </w:t>
            </w:r>
            <w:r w:rsidRPr="00E34747">
              <w:rPr>
                <w:rFonts w:ascii="Arial" w:hAnsi="Arial" w:cs="Arial"/>
                <w:sz w:val="20"/>
              </w:rPr>
              <w:t>e</w:t>
            </w:r>
            <w:r w:rsidRPr="00E34747">
              <w:rPr>
                <w:rFonts w:ascii="Arial" w:hAnsi="Arial" w:cs="Arial"/>
                <w:spacing w:val="-11"/>
                <w:sz w:val="20"/>
              </w:rPr>
              <w:t xml:space="preserve"> </w:t>
            </w:r>
            <w:r w:rsidRPr="00E34747">
              <w:rPr>
                <w:rFonts w:ascii="Arial" w:hAnsi="Arial" w:cs="Arial"/>
                <w:sz w:val="20"/>
              </w:rPr>
              <w:t>análise</w:t>
            </w:r>
            <w:r w:rsidRPr="00E34747">
              <w:rPr>
                <w:rFonts w:ascii="Arial" w:hAnsi="Arial" w:cs="Arial"/>
                <w:spacing w:val="-11"/>
                <w:sz w:val="20"/>
              </w:rPr>
              <w:t xml:space="preserve"> </w:t>
            </w:r>
            <w:r w:rsidRPr="00E34747">
              <w:rPr>
                <w:rFonts w:ascii="Arial" w:hAnsi="Arial" w:cs="Arial"/>
                <w:sz w:val="20"/>
              </w:rPr>
              <w:t>dos</w:t>
            </w:r>
            <w:r w:rsidRPr="00E34747">
              <w:rPr>
                <w:rFonts w:ascii="Arial" w:hAnsi="Arial" w:cs="Arial"/>
                <w:spacing w:val="-10"/>
                <w:sz w:val="20"/>
              </w:rPr>
              <w:t xml:space="preserve"> </w:t>
            </w:r>
            <w:r w:rsidRPr="00E34747">
              <w:rPr>
                <w:rFonts w:ascii="Arial" w:hAnsi="Arial" w:cs="Arial"/>
                <w:sz w:val="20"/>
              </w:rPr>
              <w:t>dados obtidos no primeiro semestre.</w:t>
            </w:r>
          </w:p>
        </w:tc>
        <w:tc>
          <w:tcPr>
            <w:tcW w:w="3798" w:type="dxa"/>
          </w:tcPr>
          <w:p w14:paraId="5C101731" w14:textId="77777777"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Aplicação</w:t>
            </w:r>
            <w:r w:rsidRPr="00E34747">
              <w:rPr>
                <w:rFonts w:ascii="Arial" w:hAnsi="Arial" w:cs="Arial"/>
                <w:spacing w:val="-7"/>
                <w:sz w:val="20"/>
              </w:rPr>
              <w:t xml:space="preserve"> </w:t>
            </w:r>
            <w:r w:rsidRPr="00E34747">
              <w:rPr>
                <w:rFonts w:ascii="Arial" w:hAnsi="Arial" w:cs="Arial"/>
                <w:sz w:val="20"/>
              </w:rPr>
              <w:t>dos</w:t>
            </w:r>
            <w:r w:rsidRPr="00E34747">
              <w:rPr>
                <w:rFonts w:ascii="Arial" w:hAnsi="Arial" w:cs="Arial"/>
                <w:spacing w:val="-8"/>
                <w:sz w:val="20"/>
              </w:rPr>
              <w:t xml:space="preserve"> </w:t>
            </w:r>
            <w:r w:rsidRPr="00E34747">
              <w:rPr>
                <w:rFonts w:ascii="Arial" w:hAnsi="Arial" w:cs="Arial"/>
                <w:sz w:val="20"/>
              </w:rPr>
              <w:t>seguintes</w:t>
            </w:r>
            <w:r w:rsidRPr="00E34747">
              <w:rPr>
                <w:rFonts w:ascii="Arial" w:hAnsi="Arial" w:cs="Arial"/>
                <w:spacing w:val="-8"/>
                <w:sz w:val="20"/>
              </w:rPr>
              <w:t xml:space="preserve"> </w:t>
            </w:r>
            <w:r w:rsidRPr="00E34747">
              <w:rPr>
                <w:rFonts w:ascii="Arial" w:hAnsi="Arial" w:cs="Arial"/>
                <w:spacing w:val="-2"/>
                <w:sz w:val="20"/>
              </w:rPr>
              <w:t>questionários:</w:t>
            </w:r>
          </w:p>
          <w:p w14:paraId="01A0F683" w14:textId="77777777" w:rsidR="00C466C0" w:rsidRDefault="00C466C0" w:rsidP="00C466C0">
            <w:pPr>
              <w:pStyle w:val="TableParagraph"/>
              <w:spacing w:line="360" w:lineRule="auto"/>
              <w:ind w:left="113" w:right="113"/>
              <w:jc w:val="both"/>
              <w:rPr>
                <w:rFonts w:ascii="Arial" w:hAnsi="Arial" w:cs="Arial"/>
                <w:sz w:val="20"/>
              </w:rPr>
            </w:pPr>
          </w:p>
          <w:p w14:paraId="44EDCF46" w14:textId="27A1B4C7"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Questionário do corpo discente avaliando</w:t>
            </w:r>
            <w:r w:rsidRPr="00E34747">
              <w:rPr>
                <w:rFonts w:ascii="Arial" w:hAnsi="Arial" w:cs="Arial"/>
                <w:spacing w:val="-14"/>
                <w:sz w:val="20"/>
              </w:rPr>
              <w:t xml:space="preserve"> </w:t>
            </w:r>
            <w:r w:rsidRPr="00E34747">
              <w:rPr>
                <w:rFonts w:ascii="Arial" w:hAnsi="Arial" w:cs="Arial"/>
                <w:sz w:val="20"/>
              </w:rPr>
              <w:t>o</w:t>
            </w:r>
            <w:r w:rsidRPr="00E34747">
              <w:rPr>
                <w:rFonts w:ascii="Arial" w:hAnsi="Arial" w:cs="Arial"/>
                <w:spacing w:val="-13"/>
                <w:sz w:val="20"/>
              </w:rPr>
              <w:t xml:space="preserve"> </w:t>
            </w:r>
            <w:r w:rsidRPr="00E34747">
              <w:rPr>
                <w:rFonts w:ascii="Arial" w:hAnsi="Arial" w:cs="Arial"/>
                <w:sz w:val="20"/>
              </w:rPr>
              <w:t>docente</w:t>
            </w:r>
            <w:r w:rsidRPr="00E34747">
              <w:rPr>
                <w:rFonts w:ascii="Arial" w:hAnsi="Arial" w:cs="Arial"/>
                <w:spacing w:val="-14"/>
                <w:sz w:val="20"/>
              </w:rPr>
              <w:t xml:space="preserve"> </w:t>
            </w:r>
            <w:r w:rsidRPr="00E34747">
              <w:rPr>
                <w:rFonts w:ascii="Arial" w:hAnsi="Arial" w:cs="Arial"/>
                <w:sz w:val="20"/>
              </w:rPr>
              <w:t>(</w:t>
            </w:r>
            <w:r w:rsidRPr="00E34747">
              <w:rPr>
                <w:rFonts w:ascii="Arial" w:hAnsi="Arial" w:cs="Arial"/>
                <w:b/>
                <w:sz w:val="20"/>
              </w:rPr>
              <w:t>presencial</w:t>
            </w:r>
            <w:r w:rsidRPr="00E34747">
              <w:rPr>
                <w:rFonts w:ascii="Arial" w:hAnsi="Arial" w:cs="Arial"/>
                <w:sz w:val="20"/>
              </w:rPr>
              <w:t>).</w:t>
            </w:r>
          </w:p>
          <w:p w14:paraId="677FDAF6" w14:textId="77777777" w:rsidR="00C466C0" w:rsidRDefault="00C466C0" w:rsidP="00C466C0">
            <w:pPr>
              <w:pStyle w:val="TableParagraph"/>
              <w:spacing w:line="360" w:lineRule="auto"/>
              <w:ind w:left="113" w:right="113"/>
              <w:jc w:val="both"/>
              <w:rPr>
                <w:rFonts w:ascii="Arial" w:hAnsi="Arial" w:cs="Arial"/>
                <w:sz w:val="20"/>
              </w:rPr>
            </w:pPr>
          </w:p>
          <w:p w14:paraId="0B5C86DD" w14:textId="171DA641"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Questionário do corpo discente avaliando</w:t>
            </w:r>
            <w:r w:rsidRPr="00E34747">
              <w:rPr>
                <w:rFonts w:ascii="Arial" w:hAnsi="Arial" w:cs="Arial"/>
                <w:spacing w:val="-9"/>
                <w:sz w:val="20"/>
              </w:rPr>
              <w:t xml:space="preserve"> </w:t>
            </w:r>
            <w:r w:rsidRPr="00E34747">
              <w:rPr>
                <w:rFonts w:ascii="Arial" w:hAnsi="Arial" w:cs="Arial"/>
                <w:sz w:val="20"/>
              </w:rPr>
              <w:t>o</w:t>
            </w:r>
            <w:r w:rsidRPr="00E34747">
              <w:rPr>
                <w:rFonts w:ascii="Arial" w:hAnsi="Arial" w:cs="Arial"/>
                <w:spacing w:val="-7"/>
                <w:sz w:val="20"/>
              </w:rPr>
              <w:t xml:space="preserve"> </w:t>
            </w:r>
            <w:r w:rsidRPr="00E34747">
              <w:rPr>
                <w:rFonts w:ascii="Arial" w:hAnsi="Arial" w:cs="Arial"/>
                <w:sz w:val="20"/>
              </w:rPr>
              <w:t>professor</w:t>
            </w:r>
            <w:r w:rsidRPr="00E34747">
              <w:rPr>
                <w:rFonts w:ascii="Arial" w:hAnsi="Arial" w:cs="Arial"/>
                <w:spacing w:val="-8"/>
                <w:sz w:val="20"/>
              </w:rPr>
              <w:t xml:space="preserve"> </w:t>
            </w:r>
            <w:r w:rsidRPr="00E34747">
              <w:rPr>
                <w:rFonts w:ascii="Arial" w:hAnsi="Arial" w:cs="Arial"/>
                <w:sz w:val="20"/>
              </w:rPr>
              <w:t>da</w:t>
            </w:r>
            <w:r w:rsidRPr="00E34747">
              <w:rPr>
                <w:rFonts w:ascii="Arial" w:hAnsi="Arial" w:cs="Arial"/>
                <w:spacing w:val="-8"/>
                <w:sz w:val="20"/>
              </w:rPr>
              <w:t xml:space="preserve"> </w:t>
            </w:r>
            <w:r w:rsidRPr="00E34747">
              <w:rPr>
                <w:rFonts w:ascii="Arial" w:hAnsi="Arial" w:cs="Arial"/>
                <w:sz w:val="20"/>
              </w:rPr>
              <w:t>sala</w:t>
            </w:r>
            <w:r w:rsidRPr="00E34747">
              <w:rPr>
                <w:rFonts w:ascii="Arial" w:hAnsi="Arial" w:cs="Arial"/>
                <w:spacing w:val="-9"/>
                <w:sz w:val="20"/>
              </w:rPr>
              <w:t xml:space="preserve"> </w:t>
            </w:r>
            <w:r w:rsidRPr="00E34747">
              <w:rPr>
                <w:rFonts w:ascii="Arial" w:hAnsi="Arial" w:cs="Arial"/>
                <w:sz w:val="20"/>
              </w:rPr>
              <w:t>(</w:t>
            </w:r>
            <w:r w:rsidRPr="00E34747">
              <w:rPr>
                <w:rFonts w:ascii="Arial" w:hAnsi="Arial" w:cs="Arial"/>
                <w:b/>
                <w:sz w:val="20"/>
              </w:rPr>
              <w:t>EAD</w:t>
            </w:r>
            <w:r w:rsidRPr="00E34747">
              <w:rPr>
                <w:rFonts w:ascii="Arial" w:hAnsi="Arial" w:cs="Arial"/>
                <w:sz w:val="20"/>
              </w:rPr>
              <w:t>).</w:t>
            </w:r>
          </w:p>
          <w:p w14:paraId="77AE76C4" w14:textId="77777777" w:rsidR="00A51EA7" w:rsidRPr="00E34747" w:rsidRDefault="00A51EA7" w:rsidP="00C466C0">
            <w:pPr>
              <w:pStyle w:val="TableParagraph"/>
              <w:spacing w:line="360" w:lineRule="auto"/>
              <w:ind w:left="113" w:right="113"/>
              <w:jc w:val="both"/>
              <w:rPr>
                <w:rFonts w:ascii="Arial" w:hAnsi="Arial" w:cs="Arial"/>
                <w:sz w:val="20"/>
              </w:rPr>
            </w:pPr>
          </w:p>
          <w:p w14:paraId="7B0F3D07" w14:textId="77777777"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Questionário do corpo técnico administrativo</w:t>
            </w:r>
            <w:r w:rsidRPr="00E34747">
              <w:rPr>
                <w:rFonts w:ascii="Arial" w:hAnsi="Arial" w:cs="Arial"/>
                <w:spacing w:val="-9"/>
                <w:sz w:val="20"/>
              </w:rPr>
              <w:t xml:space="preserve"> </w:t>
            </w:r>
            <w:r w:rsidRPr="00E34747">
              <w:rPr>
                <w:rFonts w:ascii="Arial" w:hAnsi="Arial" w:cs="Arial"/>
                <w:sz w:val="20"/>
              </w:rPr>
              <w:t>avaliando</w:t>
            </w:r>
            <w:r w:rsidRPr="00E34747">
              <w:rPr>
                <w:rFonts w:ascii="Arial" w:hAnsi="Arial" w:cs="Arial"/>
                <w:spacing w:val="-8"/>
                <w:sz w:val="20"/>
              </w:rPr>
              <w:t xml:space="preserve"> </w:t>
            </w:r>
            <w:r w:rsidRPr="00E34747">
              <w:rPr>
                <w:rFonts w:ascii="Arial" w:hAnsi="Arial" w:cs="Arial"/>
                <w:sz w:val="20"/>
              </w:rPr>
              <w:t>a</w:t>
            </w:r>
            <w:r w:rsidRPr="00E34747">
              <w:rPr>
                <w:rFonts w:ascii="Arial" w:hAnsi="Arial" w:cs="Arial"/>
                <w:spacing w:val="-9"/>
                <w:sz w:val="20"/>
              </w:rPr>
              <w:t xml:space="preserve"> </w:t>
            </w:r>
            <w:r w:rsidRPr="00E34747">
              <w:rPr>
                <w:rFonts w:ascii="Arial" w:hAnsi="Arial" w:cs="Arial"/>
                <w:spacing w:val="-2"/>
                <w:sz w:val="20"/>
              </w:rPr>
              <w:t>Instituição.</w:t>
            </w:r>
          </w:p>
          <w:p w14:paraId="12A53141" w14:textId="77777777" w:rsidR="00A51EA7" w:rsidRPr="00E34747" w:rsidRDefault="00A51EA7" w:rsidP="00C466C0">
            <w:pPr>
              <w:pStyle w:val="TableParagraph"/>
              <w:spacing w:line="360" w:lineRule="auto"/>
              <w:ind w:left="113" w:right="113"/>
              <w:jc w:val="both"/>
              <w:rPr>
                <w:rFonts w:ascii="Arial" w:hAnsi="Arial" w:cs="Arial"/>
                <w:sz w:val="20"/>
              </w:rPr>
            </w:pPr>
          </w:p>
          <w:p w14:paraId="665F39E4" w14:textId="4F2E721C"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da</w:t>
            </w:r>
            <w:r w:rsidRPr="00E34747">
              <w:rPr>
                <w:rFonts w:ascii="Arial" w:hAnsi="Arial" w:cs="Arial"/>
                <w:spacing w:val="-14"/>
                <w:sz w:val="20"/>
              </w:rPr>
              <w:t xml:space="preserve"> </w:t>
            </w:r>
            <w:r w:rsidRPr="00E34747">
              <w:rPr>
                <w:rFonts w:ascii="Arial" w:hAnsi="Arial" w:cs="Arial"/>
                <w:sz w:val="20"/>
              </w:rPr>
              <w:t>comunidade</w:t>
            </w:r>
            <w:r w:rsidRPr="00E34747">
              <w:rPr>
                <w:rFonts w:ascii="Arial" w:hAnsi="Arial" w:cs="Arial"/>
                <w:spacing w:val="-14"/>
                <w:sz w:val="20"/>
              </w:rPr>
              <w:t xml:space="preserve"> </w:t>
            </w:r>
            <w:r w:rsidRPr="00E34747">
              <w:rPr>
                <w:rFonts w:ascii="Arial" w:hAnsi="Arial" w:cs="Arial"/>
                <w:sz w:val="20"/>
              </w:rPr>
              <w:t xml:space="preserve">externa </w:t>
            </w:r>
          </w:p>
          <w:p w14:paraId="6E3CD144" w14:textId="77777777" w:rsidR="00A51EA7" w:rsidRPr="00E34747" w:rsidRDefault="00A51EA7" w:rsidP="00C466C0">
            <w:pPr>
              <w:pStyle w:val="TableParagraph"/>
              <w:spacing w:line="360" w:lineRule="auto"/>
              <w:ind w:left="113" w:right="113"/>
              <w:jc w:val="both"/>
              <w:rPr>
                <w:rFonts w:ascii="Arial" w:hAnsi="Arial" w:cs="Arial"/>
                <w:sz w:val="20"/>
              </w:rPr>
            </w:pPr>
          </w:p>
          <w:p w14:paraId="2E351E0F" w14:textId="77777777" w:rsidR="00A51EA7" w:rsidRPr="00E34747" w:rsidRDefault="001C4A9C" w:rsidP="00C466C0">
            <w:pPr>
              <w:pStyle w:val="TableParagraph"/>
              <w:spacing w:line="360" w:lineRule="auto"/>
              <w:ind w:left="113" w:right="113"/>
              <w:jc w:val="both"/>
              <w:rPr>
                <w:rFonts w:ascii="Arial" w:hAnsi="Arial" w:cs="Arial"/>
                <w:sz w:val="20"/>
              </w:rPr>
            </w:pPr>
            <w:r w:rsidRPr="00E34747">
              <w:rPr>
                <w:rFonts w:ascii="Arial" w:hAnsi="Arial" w:cs="Arial"/>
                <w:sz w:val="20"/>
              </w:rPr>
              <w:t>Consolidação</w:t>
            </w:r>
            <w:r w:rsidRPr="00E34747">
              <w:rPr>
                <w:rFonts w:ascii="Arial" w:hAnsi="Arial" w:cs="Arial"/>
                <w:spacing w:val="-10"/>
                <w:sz w:val="20"/>
              </w:rPr>
              <w:t xml:space="preserve"> </w:t>
            </w:r>
            <w:r w:rsidRPr="00E34747">
              <w:rPr>
                <w:rFonts w:ascii="Arial" w:hAnsi="Arial" w:cs="Arial"/>
                <w:sz w:val="20"/>
              </w:rPr>
              <w:t>e</w:t>
            </w:r>
            <w:r w:rsidRPr="00E34747">
              <w:rPr>
                <w:rFonts w:ascii="Arial" w:hAnsi="Arial" w:cs="Arial"/>
                <w:spacing w:val="-11"/>
                <w:sz w:val="20"/>
              </w:rPr>
              <w:t xml:space="preserve"> </w:t>
            </w:r>
            <w:r w:rsidRPr="00E34747">
              <w:rPr>
                <w:rFonts w:ascii="Arial" w:hAnsi="Arial" w:cs="Arial"/>
                <w:sz w:val="20"/>
              </w:rPr>
              <w:t>análise</w:t>
            </w:r>
            <w:r w:rsidRPr="00E34747">
              <w:rPr>
                <w:rFonts w:ascii="Arial" w:hAnsi="Arial" w:cs="Arial"/>
                <w:spacing w:val="-11"/>
                <w:sz w:val="20"/>
              </w:rPr>
              <w:t xml:space="preserve"> </w:t>
            </w:r>
            <w:r w:rsidRPr="00E34747">
              <w:rPr>
                <w:rFonts w:ascii="Arial" w:hAnsi="Arial" w:cs="Arial"/>
                <w:sz w:val="20"/>
              </w:rPr>
              <w:t>dos</w:t>
            </w:r>
            <w:r w:rsidRPr="00E34747">
              <w:rPr>
                <w:rFonts w:ascii="Arial" w:hAnsi="Arial" w:cs="Arial"/>
                <w:spacing w:val="-10"/>
                <w:sz w:val="20"/>
              </w:rPr>
              <w:t xml:space="preserve"> </w:t>
            </w:r>
            <w:r w:rsidRPr="00E34747">
              <w:rPr>
                <w:rFonts w:ascii="Arial" w:hAnsi="Arial" w:cs="Arial"/>
                <w:sz w:val="20"/>
              </w:rPr>
              <w:t>dados obtidos no segundo semestre.</w:t>
            </w:r>
          </w:p>
          <w:p w14:paraId="37AB1B6E" w14:textId="77777777" w:rsidR="00A51EA7" w:rsidRPr="00E34747" w:rsidRDefault="00A51EA7" w:rsidP="00C466C0">
            <w:pPr>
              <w:pStyle w:val="TableParagraph"/>
              <w:spacing w:line="360" w:lineRule="auto"/>
              <w:ind w:left="113" w:right="113"/>
              <w:jc w:val="both"/>
              <w:rPr>
                <w:rFonts w:ascii="Arial" w:hAnsi="Arial" w:cs="Arial"/>
                <w:sz w:val="20"/>
              </w:rPr>
            </w:pPr>
          </w:p>
          <w:p w14:paraId="2FDEA8EC" w14:textId="3ABFC3D3" w:rsidR="00C466C0" w:rsidRDefault="001C4A9C" w:rsidP="00C466C0">
            <w:pPr>
              <w:pStyle w:val="TableParagraph"/>
              <w:spacing w:line="360" w:lineRule="auto"/>
              <w:ind w:left="113" w:right="113"/>
              <w:jc w:val="both"/>
              <w:rPr>
                <w:rFonts w:ascii="Arial" w:hAnsi="Arial" w:cs="Arial"/>
                <w:spacing w:val="-2"/>
                <w:sz w:val="20"/>
              </w:rPr>
            </w:pPr>
            <w:r w:rsidRPr="00E34747">
              <w:rPr>
                <w:rFonts w:ascii="Arial" w:hAnsi="Arial" w:cs="Arial"/>
                <w:sz w:val="20"/>
              </w:rPr>
              <w:t>Elaboração</w:t>
            </w:r>
            <w:r w:rsidRPr="00E34747">
              <w:rPr>
                <w:rFonts w:ascii="Arial" w:hAnsi="Arial" w:cs="Arial"/>
                <w:spacing w:val="-8"/>
                <w:sz w:val="20"/>
              </w:rPr>
              <w:t xml:space="preserve"> </w:t>
            </w:r>
            <w:r w:rsidRPr="00E34747">
              <w:rPr>
                <w:rFonts w:ascii="Arial" w:hAnsi="Arial" w:cs="Arial"/>
                <w:sz w:val="20"/>
              </w:rPr>
              <w:t>do</w:t>
            </w:r>
            <w:r w:rsidRPr="00E34747">
              <w:rPr>
                <w:rFonts w:ascii="Arial" w:hAnsi="Arial" w:cs="Arial"/>
                <w:spacing w:val="-5"/>
                <w:sz w:val="20"/>
              </w:rPr>
              <w:t xml:space="preserve"> </w:t>
            </w:r>
            <w:r w:rsidRPr="00E34747">
              <w:rPr>
                <w:rFonts w:ascii="Arial" w:hAnsi="Arial" w:cs="Arial"/>
                <w:sz w:val="20"/>
              </w:rPr>
              <w:t>relatório</w:t>
            </w:r>
            <w:r w:rsidRPr="00E34747">
              <w:rPr>
                <w:rFonts w:ascii="Arial" w:hAnsi="Arial" w:cs="Arial"/>
                <w:spacing w:val="-9"/>
                <w:sz w:val="20"/>
              </w:rPr>
              <w:t xml:space="preserve"> </w:t>
            </w:r>
            <w:r w:rsidRPr="00E34747">
              <w:rPr>
                <w:rFonts w:ascii="Arial" w:hAnsi="Arial" w:cs="Arial"/>
                <w:spacing w:val="-2"/>
                <w:sz w:val="20"/>
              </w:rPr>
              <w:t>parcial.</w:t>
            </w:r>
          </w:p>
          <w:p w14:paraId="6F46CEA3" w14:textId="77777777" w:rsidR="00C466C0" w:rsidRDefault="00C466C0" w:rsidP="00C466C0">
            <w:pPr>
              <w:pStyle w:val="TableParagraph"/>
              <w:spacing w:line="360" w:lineRule="auto"/>
              <w:ind w:left="113" w:right="113"/>
              <w:jc w:val="both"/>
              <w:rPr>
                <w:rFonts w:ascii="Arial" w:hAnsi="Arial" w:cs="Arial"/>
                <w:spacing w:val="-2"/>
                <w:sz w:val="20"/>
              </w:rPr>
            </w:pPr>
          </w:p>
          <w:p w14:paraId="3A48100C" w14:textId="3612D7D5" w:rsidR="00C466C0" w:rsidRPr="00C466C0" w:rsidRDefault="00C466C0" w:rsidP="00C466C0">
            <w:pPr>
              <w:pStyle w:val="TableParagraph"/>
              <w:spacing w:line="360" w:lineRule="auto"/>
              <w:ind w:left="113" w:right="113"/>
              <w:jc w:val="both"/>
              <w:rPr>
                <w:rFonts w:ascii="Arial" w:hAnsi="Arial" w:cs="Arial"/>
                <w:spacing w:val="-2"/>
                <w:sz w:val="20"/>
              </w:rPr>
            </w:pPr>
          </w:p>
        </w:tc>
      </w:tr>
    </w:tbl>
    <w:p w14:paraId="24734A2E" w14:textId="77777777" w:rsidR="00A51EA7" w:rsidRPr="00E34747" w:rsidRDefault="00A51EA7">
      <w:pPr>
        <w:pStyle w:val="Corpodetexto"/>
        <w:spacing w:before="3"/>
        <w:rPr>
          <w:rFonts w:ascii="Arial" w:hAnsi="Arial" w:cs="Arial"/>
          <w:sz w:val="7"/>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3798"/>
        <w:gridCol w:w="3798"/>
      </w:tblGrid>
      <w:tr w:rsidR="00A51EA7" w:rsidRPr="00E34747" w14:paraId="12BA157D" w14:textId="77777777" w:rsidTr="00C466C0">
        <w:trPr>
          <w:trHeight w:val="7590"/>
        </w:trPr>
        <w:tc>
          <w:tcPr>
            <w:tcW w:w="1128" w:type="dxa"/>
          </w:tcPr>
          <w:p w14:paraId="75F17B4F" w14:textId="77777777" w:rsidR="00A51EA7" w:rsidRPr="00E34747" w:rsidRDefault="00A51EA7">
            <w:pPr>
              <w:pStyle w:val="TableParagraph"/>
              <w:rPr>
                <w:rFonts w:ascii="Arial" w:hAnsi="Arial" w:cs="Arial"/>
                <w:sz w:val="20"/>
              </w:rPr>
            </w:pPr>
          </w:p>
          <w:p w14:paraId="4C14732B" w14:textId="77777777" w:rsidR="00A51EA7" w:rsidRPr="00E34747" w:rsidRDefault="00A51EA7">
            <w:pPr>
              <w:pStyle w:val="TableParagraph"/>
              <w:rPr>
                <w:rFonts w:ascii="Arial" w:hAnsi="Arial" w:cs="Arial"/>
                <w:sz w:val="20"/>
              </w:rPr>
            </w:pPr>
          </w:p>
          <w:p w14:paraId="479320FF" w14:textId="77777777" w:rsidR="00A51EA7" w:rsidRPr="00E34747" w:rsidRDefault="00A51EA7">
            <w:pPr>
              <w:pStyle w:val="TableParagraph"/>
              <w:rPr>
                <w:rFonts w:ascii="Arial" w:hAnsi="Arial" w:cs="Arial"/>
                <w:sz w:val="20"/>
              </w:rPr>
            </w:pPr>
          </w:p>
          <w:p w14:paraId="7265B172" w14:textId="77777777" w:rsidR="00A51EA7" w:rsidRPr="00E34747" w:rsidRDefault="00A51EA7">
            <w:pPr>
              <w:pStyle w:val="TableParagraph"/>
              <w:rPr>
                <w:rFonts w:ascii="Arial" w:hAnsi="Arial" w:cs="Arial"/>
                <w:sz w:val="20"/>
              </w:rPr>
            </w:pPr>
          </w:p>
          <w:p w14:paraId="42556850" w14:textId="77777777" w:rsidR="00A51EA7" w:rsidRPr="00E34747" w:rsidRDefault="00A51EA7">
            <w:pPr>
              <w:pStyle w:val="TableParagraph"/>
              <w:rPr>
                <w:rFonts w:ascii="Arial" w:hAnsi="Arial" w:cs="Arial"/>
                <w:sz w:val="20"/>
              </w:rPr>
            </w:pPr>
          </w:p>
          <w:p w14:paraId="618F8F51" w14:textId="77777777" w:rsidR="00A51EA7" w:rsidRPr="00E34747" w:rsidRDefault="00A51EA7">
            <w:pPr>
              <w:pStyle w:val="TableParagraph"/>
              <w:rPr>
                <w:rFonts w:ascii="Arial" w:hAnsi="Arial" w:cs="Arial"/>
                <w:sz w:val="20"/>
              </w:rPr>
            </w:pPr>
          </w:p>
          <w:p w14:paraId="5B79F07D" w14:textId="77777777" w:rsidR="00A51EA7" w:rsidRPr="00E34747" w:rsidRDefault="00A51EA7">
            <w:pPr>
              <w:pStyle w:val="TableParagraph"/>
              <w:rPr>
                <w:rFonts w:ascii="Arial" w:hAnsi="Arial" w:cs="Arial"/>
                <w:sz w:val="20"/>
              </w:rPr>
            </w:pPr>
          </w:p>
          <w:p w14:paraId="700BD1FC" w14:textId="77777777" w:rsidR="00A51EA7" w:rsidRPr="00E34747" w:rsidRDefault="00A51EA7">
            <w:pPr>
              <w:pStyle w:val="TableParagraph"/>
              <w:rPr>
                <w:rFonts w:ascii="Arial" w:hAnsi="Arial" w:cs="Arial"/>
                <w:sz w:val="20"/>
              </w:rPr>
            </w:pPr>
          </w:p>
          <w:p w14:paraId="1083A3F1" w14:textId="77777777" w:rsidR="00A51EA7" w:rsidRPr="00E34747" w:rsidRDefault="00A51EA7">
            <w:pPr>
              <w:pStyle w:val="TableParagraph"/>
              <w:rPr>
                <w:rFonts w:ascii="Arial" w:hAnsi="Arial" w:cs="Arial"/>
                <w:sz w:val="20"/>
              </w:rPr>
            </w:pPr>
          </w:p>
          <w:p w14:paraId="2534FD8A" w14:textId="77777777" w:rsidR="00A51EA7" w:rsidRPr="00E34747" w:rsidRDefault="00A51EA7">
            <w:pPr>
              <w:pStyle w:val="TableParagraph"/>
              <w:rPr>
                <w:rFonts w:ascii="Arial" w:hAnsi="Arial" w:cs="Arial"/>
                <w:sz w:val="20"/>
              </w:rPr>
            </w:pPr>
          </w:p>
          <w:p w14:paraId="7CEF5851" w14:textId="77777777" w:rsidR="00A51EA7" w:rsidRPr="00E34747" w:rsidRDefault="00A51EA7">
            <w:pPr>
              <w:pStyle w:val="TableParagraph"/>
              <w:rPr>
                <w:rFonts w:ascii="Arial" w:hAnsi="Arial" w:cs="Arial"/>
                <w:sz w:val="20"/>
              </w:rPr>
            </w:pPr>
          </w:p>
          <w:p w14:paraId="051C1CAE" w14:textId="77777777" w:rsidR="00A51EA7" w:rsidRPr="00E34747" w:rsidRDefault="00A51EA7">
            <w:pPr>
              <w:pStyle w:val="TableParagraph"/>
              <w:rPr>
                <w:rFonts w:ascii="Arial" w:hAnsi="Arial" w:cs="Arial"/>
                <w:sz w:val="20"/>
              </w:rPr>
            </w:pPr>
          </w:p>
          <w:p w14:paraId="2284FF6D" w14:textId="77777777" w:rsidR="00A51EA7" w:rsidRPr="00E34747" w:rsidRDefault="00A51EA7">
            <w:pPr>
              <w:pStyle w:val="TableParagraph"/>
              <w:rPr>
                <w:rFonts w:ascii="Arial" w:hAnsi="Arial" w:cs="Arial"/>
                <w:sz w:val="20"/>
              </w:rPr>
            </w:pPr>
          </w:p>
          <w:p w14:paraId="6347C59F" w14:textId="77777777" w:rsidR="00A51EA7" w:rsidRPr="00E34747" w:rsidRDefault="00A51EA7">
            <w:pPr>
              <w:pStyle w:val="TableParagraph"/>
              <w:rPr>
                <w:rFonts w:ascii="Arial" w:hAnsi="Arial" w:cs="Arial"/>
                <w:sz w:val="20"/>
              </w:rPr>
            </w:pPr>
          </w:p>
          <w:p w14:paraId="53755A79" w14:textId="77777777" w:rsidR="00A51EA7" w:rsidRPr="00E34747" w:rsidRDefault="00A51EA7">
            <w:pPr>
              <w:pStyle w:val="TableParagraph"/>
              <w:rPr>
                <w:rFonts w:ascii="Arial" w:hAnsi="Arial" w:cs="Arial"/>
                <w:sz w:val="20"/>
              </w:rPr>
            </w:pPr>
          </w:p>
          <w:p w14:paraId="581CBB82" w14:textId="77777777" w:rsidR="00A51EA7" w:rsidRPr="00E34747" w:rsidRDefault="00A51EA7">
            <w:pPr>
              <w:pStyle w:val="TableParagraph"/>
              <w:spacing w:before="116"/>
              <w:rPr>
                <w:rFonts w:ascii="Arial" w:hAnsi="Arial" w:cs="Arial"/>
                <w:sz w:val="20"/>
              </w:rPr>
            </w:pPr>
          </w:p>
          <w:p w14:paraId="6152451D" w14:textId="77777777" w:rsidR="00A51EA7" w:rsidRPr="00E34747" w:rsidRDefault="001C4A9C">
            <w:pPr>
              <w:pStyle w:val="TableParagraph"/>
              <w:ind w:left="7" w:right="2"/>
              <w:jc w:val="center"/>
              <w:rPr>
                <w:rFonts w:ascii="Arial" w:hAnsi="Arial" w:cs="Arial"/>
                <w:b/>
                <w:sz w:val="20"/>
              </w:rPr>
            </w:pPr>
            <w:r w:rsidRPr="00E34747">
              <w:rPr>
                <w:rFonts w:ascii="Arial" w:hAnsi="Arial" w:cs="Arial"/>
                <w:b/>
                <w:spacing w:val="-4"/>
                <w:sz w:val="20"/>
              </w:rPr>
              <w:t>2025</w:t>
            </w:r>
          </w:p>
        </w:tc>
        <w:tc>
          <w:tcPr>
            <w:tcW w:w="3798" w:type="dxa"/>
          </w:tcPr>
          <w:p w14:paraId="1B47203C" w14:textId="77777777" w:rsidR="008E07B7" w:rsidRPr="00E34747" w:rsidRDefault="008E07B7" w:rsidP="008E07B7">
            <w:pPr>
              <w:pStyle w:val="TableParagraph"/>
              <w:spacing w:line="360" w:lineRule="auto"/>
              <w:ind w:left="113" w:right="113"/>
              <w:jc w:val="both"/>
              <w:rPr>
                <w:rFonts w:ascii="Arial" w:hAnsi="Arial" w:cs="Arial"/>
                <w:sz w:val="20"/>
              </w:rPr>
            </w:pPr>
            <w:r w:rsidRPr="00E34747">
              <w:rPr>
                <w:rFonts w:ascii="Arial" w:hAnsi="Arial" w:cs="Arial"/>
                <w:sz w:val="20"/>
              </w:rPr>
              <w:t>Aplicação</w:t>
            </w:r>
            <w:r w:rsidRPr="00E34747">
              <w:rPr>
                <w:rFonts w:ascii="Arial" w:hAnsi="Arial" w:cs="Arial"/>
                <w:spacing w:val="-7"/>
                <w:sz w:val="20"/>
              </w:rPr>
              <w:t xml:space="preserve"> </w:t>
            </w:r>
            <w:r w:rsidRPr="00E34747">
              <w:rPr>
                <w:rFonts w:ascii="Arial" w:hAnsi="Arial" w:cs="Arial"/>
                <w:sz w:val="20"/>
              </w:rPr>
              <w:t>dos</w:t>
            </w:r>
            <w:r w:rsidRPr="00E34747">
              <w:rPr>
                <w:rFonts w:ascii="Arial" w:hAnsi="Arial" w:cs="Arial"/>
                <w:spacing w:val="-8"/>
                <w:sz w:val="20"/>
              </w:rPr>
              <w:t xml:space="preserve"> </w:t>
            </w:r>
            <w:r w:rsidRPr="00E34747">
              <w:rPr>
                <w:rFonts w:ascii="Arial" w:hAnsi="Arial" w:cs="Arial"/>
                <w:sz w:val="20"/>
              </w:rPr>
              <w:t>seguintes</w:t>
            </w:r>
            <w:r w:rsidRPr="00E34747">
              <w:rPr>
                <w:rFonts w:ascii="Arial" w:hAnsi="Arial" w:cs="Arial"/>
                <w:spacing w:val="-8"/>
                <w:sz w:val="20"/>
              </w:rPr>
              <w:t xml:space="preserve"> </w:t>
            </w:r>
            <w:r w:rsidRPr="00E34747">
              <w:rPr>
                <w:rFonts w:ascii="Arial" w:hAnsi="Arial" w:cs="Arial"/>
                <w:spacing w:val="-2"/>
                <w:sz w:val="20"/>
              </w:rPr>
              <w:t>questionários:</w:t>
            </w:r>
          </w:p>
          <w:p w14:paraId="12AC686E" w14:textId="77777777" w:rsidR="008E07B7" w:rsidRPr="00E34747" w:rsidRDefault="008E07B7" w:rsidP="008E07B7">
            <w:pPr>
              <w:pStyle w:val="TableParagraph"/>
              <w:spacing w:line="360" w:lineRule="auto"/>
              <w:ind w:left="113" w:right="113"/>
              <w:jc w:val="both"/>
              <w:rPr>
                <w:rFonts w:ascii="Arial" w:hAnsi="Arial" w:cs="Arial"/>
                <w:sz w:val="20"/>
              </w:rPr>
            </w:pPr>
          </w:p>
          <w:p w14:paraId="2C32500A" w14:textId="5358DB0D" w:rsidR="00A51EA7" w:rsidRPr="00E34747" w:rsidRDefault="008E07B7"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8"/>
                <w:sz w:val="20"/>
              </w:rPr>
              <w:t xml:space="preserve"> </w:t>
            </w:r>
            <w:r w:rsidRPr="00E34747">
              <w:rPr>
                <w:rFonts w:ascii="Arial" w:hAnsi="Arial" w:cs="Arial"/>
                <w:sz w:val="20"/>
              </w:rPr>
              <w:t>do</w:t>
            </w:r>
            <w:r w:rsidRPr="00E34747">
              <w:rPr>
                <w:rFonts w:ascii="Arial" w:hAnsi="Arial" w:cs="Arial"/>
                <w:spacing w:val="-6"/>
                <w:sz w:val="20"/>
              </w:rPr>
              <w:t xml:space="preserve"> </w:t>
            </w:r>
            <w:r w:rsidRPr="00E34747">
              <w:rPr>
                <w:rFonts w:ascii="Arial" w:hAnsi="Arial" w:cs="Arial"/>
                <w:sz w:val="20"/>
              </w:rPr>
              <w:t>corpo</w:t>
            </w:r>
            <w:r w:rsidRPr="00E34747">
              <w:rPr>
                <w:rFonts w:ascii="Arial" w:hAnsi="Arial" w:cs="Arial"/>
                <w:spacing w:val="-6"/>
                <w:sz w:val="20"/>
              </w:rPr>
              <w:t xml:space="preserve"> </w:t>
            </w:r>
            <w:r w:rsidRPr="00E34747">
              <w:rPr>
                <w:rFonts w:ascii="Arial" w:hAnsi="Arial" w:cs="Arial"/>
                <w:spacing w:val="-2"/>
                <w:sz w:val="20"/>
              </w:rPr>
              <w:t>discente</w:t>
            </w:r>
            <w:r w:rsidRPr="00E34747">
              <w:rPr>
                <w:rFonts w:ascii="Arial" w:hAnsi="Arial" w:cs="Arial"/>
                <w:sz w:val="20"/>
              </w:rPr>
              <w:t xml:space="preserve"> </w:t>
            </w:r>
            <w:r w:rsidR="001C4A9C" w:rsidRPr="00E34747">
              <w:rPr>
                <w:rFonts w:ascii="Arial" w:hAnsi="Arial" w:cs="Arial"/>
                <w:sz w:val="20"/>
              </w:rPr>
              <w:t>(</w:t>
            </w:r>
            <w:r w:rsidR="001C4A9C" w:rsidRPr="00E34747">
              <w:rPr>
                <w:rFonts w:ascii="Arial" w:hAnsi="Arial" w:cs="Arial"/>
                <w:b/>
                <w:sz w:val="20"/>
              </w:rPr>
              <w:t>presencial</w:t>
            </w:r>
            <w:r w:rsidR="001C4A9C" w:rsidRPr="00E34747">
              <w:rPr>
                <w:rFonts w:ascii="Arial" w:hAnsi="Arial" w:cs="Arial"/>
                <w:sz w:val="20"/>
              </w:rPr>
              <w:t>)</w:t>
            </w:r>
            <w:r w:rsidR="001C4A9C" w:rsidRPr="00E34747">
              <w:rPr>
                <w:rFonts w:ascii="Arial" w:hAnsi="Arial" w:cs="Arial"/>
                <w:spacing w:val="-8"/>
                <w:sz w:val="20"/>
              </w:rPr>
              <w:t xml:space="preserve"> </w:t>
            </w:r>
            <w:r w:rsidR="001C4A9C" w:rsidRPr="00E34747">
              <w:rPr>
                <w:rFonts w:ascii="Arial" w:hAnsi="Arial" w:cs="Arial"/>
                <w:sz w:val="20"/>
              </w:rPr>
              <w:t>avaliando</w:t>
            </w:r>
            <w:r w:rsidR="001C4A9C" w:rsidRPr="00E34747">
              <w:rPr>
                <w:rFonts w:ascii="Arial" w:hAnsi="Arial" w:cs="Arial"/>
                <w:spacing w:val="-8"/>
                <w:sz w:val="20"/>
              </w:rPr>
              <w:t xml:space="preserve"> </w:t>
            </w:r>
            <w:r w:rsidR="001C4A9C" w:rsidRPr="00E34747">
              <w:rPr>
                <w:rFonts w:ascii="Arial" w:hAnsi="Arial" w:cs="Arial"/>
                <w:sz w:val="20"/>
              </w:rPr>
              <w:t>a</w:t>
            </w:r>
            <w:r w:rsidR="001C4A9C" w:rsidRPr="00E34747">
              <w:rPr>
                <w:rFonts w:ascii="Arial" w:hAnsi="Arial" w:cs="Arial"/>
                <w:spacing w:val="-5"/>
                <w:sz w:val="20"/>
              </w:rPr>
              <w:t xml:space="preserve"> </w:t>
            </w:r>
            <w:r w:rsidR="001C4A9C" w:rsidRPr="00E34747">
              <w:rPr>
                <w:rFonts w:ascii="Arial" w:hAnsi="Arial" w:cs="Arial"/>
                <w:spacing w:val="-2"/>
                <w:sz w:val="20"/>
              </w:rPr>
              <w:t>infraestrutura</w:t>
            </w:r>
          </w:p>
          <w:p w14:paraId="2D4C7EBE" w14:textId="77777777" w:rsidR="00A51EA7" w:rsidRPr="00E34747" w:rsidRDefault="00A51EA7" w:rsidP="008E07B7">
            <w:pPr>
              <w:pStyle w:val="TableParagraph"/>
              <w:spacing w:line="360" w:lineRule="auto"/>
              <w:ind w:left="113" w:right="113"/>
              <w:jc w:val="both"/>
              <w:rPr>
                <w:rFonts w:ascii="Arial" w:hAnsi="Arial" w:cs="Arial"/>
                <w:sz w:val="20"/>
              </w:rPr>
            </w:pPr>
          </w:p>
          <w:p w14:paraId="6AA71D6E" w14:textId="2C93A5FD"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1"/>
                <w:sz w:val="20"/>
              </w:rPr>
              <w:t xml:space="preserve"> </w:t>
            </w:r>
            <w:r w:rsidRPr="00E34747">
              <w:rPr>
                <w:rFonts w:ascii="Arial" w:hAnsi="Arial" w:cs="Arial"/>
                <w:sz w:val="20"/>
              </w:rPr>
              <w:t>do</w:t>
            </w:r>
            <w:r w:rsidRPr="00E34747">
              <w:rPr>
                <w:rFonts w:ascii="Arial" w:hAnsi="Arial" w:cs="Arial"/>
                <w:spacing w:val="-10"/>
                <w:sz w:val="20"/>
              </w:rPr>
              <w:t xml:space="preserve"> </w:t>
            </w:r>
            <w:r w:rsidRPr="00E34747">
              <w:rPr>
                <w:rFonts w:ascii="Arial" w:hAnsi="Arial" w:cs="Arial"/>
                <w:sz w:val="20"/>
              </w:rPr>
              <w:t>corpo</w:t>
            </w:r>
            <w:r w:rsidRPr="00E34747">
              <w:rPr>
                <w:rFonts w:ascii="Arial" w:hAnsi="Arial" w:cs="Arial"/>
                <w:spacing w:val="-10"/>
                <w:sz w:val="20"/>
              </w:rPr>
              <w:t xml:space="preserve"> </w:t>
            </w:r>
            <w:r w:rsidRPr="00E34747">
              <w:rPr>
                <w:rFonts w:ascii="Arial" w:hAnsi="Arial" w:cs="Arial"/>
                <w:sz w:val="20"/>
              </w:rPr>
              <w:t>discente</w:t>
            </w:r>
            <w:r w:rsidRPr="00E34747">
              <w:rPr>
                <w:rFonts w:ascii="Arial" w:hAnsi="Arial" w:cs="Arial"/>
                <w:spacing w:val="-11"/>
                <w:sz w:val="20"/>
              </w:rPr>
              <w:t xml:space="preserve"> </w:t>
            </w:r>
            <w:r w:rsidRPr="00E34747">
              <w:rPr>
                <w:rFonts w:ascii="Arial" w:hAnsi="Arial" w:cs="Arial"/>
                <w:sz w:val="20"/>
              </w:rPr>
              <w:t>(</w:t>
            </w:r>
            <w:r w:rsidRPr="00E34747">
              <w:rPr>
                <w:rFonts w:ascii="Arial" w:hAnsi="Arial" w:cs="Arial"/>
                <w:b/>
                <w:sz w:val="20"/>
              </w:rPr>
              <w:t>EAD</w:t>
            </w:r>
            <w:r w:rsidRPr="00E34747">
              <w:rPr>
                <w:rFonts w:ascii="Arial" w:hAnsi="Arial" w:cs="Arial"/>
                <w:sz w:val="20"/>
              </w:rPr>
              <w:t xml:space="preserve">) avaliando os polos </w:t>
            </w:r>
          </w:p>
          <w:p w14:paraId="1A337C4A" w14:textId="77777777" w:rsidR="00A51EA7" w:rsidRPr="00E34747" w:rsidRDefault="00A51EA7" w:rsidP="008E07B7">
            <w:pPr>
              <w:pStyle w:val="TableParagraph"/>
              <w:spacing w:line="360" w:lineRule="auto"/>
              <w:ind w:right="113"/>
              <w:jc w:val="both"/>
              <w:rPr>
                <w:rFonts w:ascii="Arial" w:hAnsi="Arial" w:cs="Arial"/>
                <w:sz w:val="20"/>
              </w:rPr>
            </w:pPr>
          </w:p>
          <w:p w14:paraId="608D9ED8" w14:textId="77777777" w:rsidR="00A51EA7" w:rsidRPr="00E34747" w:rsidRDefault="00A51EA7" w:rsidP="00107338">
            <w:pPr>
              <w:pStyle w:val="TableParagraph"/>
              <w:spacing w:line="360" w:lineRule="auto"/>
              <w:ind w:right="113"/>
              <w:jc w:val="both"/>
              <w:rPr>
                <w:rFonts w:ascii="Arial" w:hAnsi="Arial" w:cs="Arial"/>
                <w:sz w:val="20"/>
              </w:rPr>
            </w:pPr>
          </w:p>
          <w:p w14:paraId="3413A115" w14:textId="41814171"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da</w:t>
            </w:r>
            <w:r w:rsidRPr="00E34747">
              <w:rPr>
                <w:rFonts w:ascii="Arial" w:hAnsi="Arial" w:cs="Arial"/>
                <w:spacing w:val="-13"/>
                <w:sz w:val="20"/>
              </w:rPr>
              <w:t xml:space="preserve"> </w:t>
            </w:r>
            <w:r w:rsidRPr="00E34747">
              <w:rPr>
                <w:rFonts w:ascii="Arial" w:hAnsi="Arial" w:cs="Arial"/>
                <w:sz w:val="20"/>
              </w:rPr>
              <w:t>comunidade</w:t>
            </w:r>
            <w:r w:rsidRPr="00E34747">
              <w:rPr>
                <w:rFonts w:ascii="Arial" w:hAnsi="Arial" w:cs="Arial"/>
                <w:spacing w:val="-14"/>
                <w:sz w:val="20"/>
              </w:rPr>
              <w:t xml:space="preserve"> </w:t>
            </w:r>
            <w:r w:rsidRPr="00E34747">
              <w:rPr>
                <w:rFonts w:ascii="Arial" w:hAnsi="Arial" w:cs="Arial"/>
                <w:sz w:val="20"/>
              </w:rPr>
              <w:t xml:space="preserve">externa </w:t>
            </w:r>
          </w:p>
          <w:p w14:paraId="70176995" w14:textId="77777777" w:rsidR="00A51EA7" w:rsidRPr="00E34747" w:rsidRDefault="00A51EA7" w:rsidP="008E07B7">
            <w:pPr>
              <w:pStyle w:val="TableParagraph"/>
              <w:spacing w:line="360" w:lineRule="auto"/>
              <w:ind w:left="113" w:right="113"/>
              <w:jc w:val="both"/>
              <w:rPr>
                <w:rFonts w:ascii="Arial" w:hAnsi="Arial" w:cs="Arial"/>
                <w:sz w:val="20"/>
              </w:rPr>
            </w:pPr>
          </w:p>
          <w:p w14:paraId="4D3A79DB" w14:textId="77777777"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Consolidação</w:t>
            </w:r>
            <w:r w:rsidRPr="00E34747">
              <w:rPr>
                <w:rFonts w:ascii="Arial" w:hAnsi="Arial" w:cs="Arial"/>
                <w:spacing w:val="-10"/>
                <w:sz w:val="20"/>
              </w:rPr>
              <w:t xml:space="preserve"> </w:t>
            </w:r>
            <w:r w:rsidRPr="00E34747">
              <w:rPr>
                <w:rFonts w:ascii="Arial" w:hAnsi="Arial" w:cs="Arial"/>
                <w:sz w:val="20"/>
              </w:rPr>
              <w:t>e</w:t>
            </w:r>
            <w:r w:rsidRPr="00E34747">
              <w:rPr>
                <w:rFonts w:ascii="Arial" w:hAnsi="Arial" w:cs="Arial"/>
                <w:spacing w:val="-11"/>
                <w:sz w:val="20"/>
              </w:rPr>
              <w:t xml:space="preserve"> </w:t>
            </w:r>
            <w:r w:rsidRPr="00E34747">
              <w:rPr>
                <w:rFonts w:ascii="Arial" w:hAnsi="Arial" w:cs="Arial"/>
                <w:sz w:val="20"/>
              </w:rPr>
              <w:t>análise</w:t>
            </w:r>
            <w:r w:rsidRPr="00E34747">
              <w:rPr>
                <w:rFonts w:ascii="Arial" w:hAnsi="Arial" w:cs="Arial"/>
                <w:spacing w:val="-11"/>
                <w:sz w:val="20"/>
              </w:rPr>
              <w:t xml:space="preserve"> </w:t>
            </w:r>
            <w:r w:rsidRPr="00E34747">
              <w:rPr>
                <w:rFonts w:ascii="Arial" w:hAnsi="Arial" w:cs="Arial"/>
                <w:sz w:val="20"/>
              </w:rPr>
              <w:t>dos</w:t>
            </w:r>
            <w:r w:rsidRPr="00E34747">
              <w:rPr>
                <w:rFonts w:ascii="Arial" w:hAnsi="Arial" w:cs="Arial"/>
                <w:spacing w:val="-10"/>
                <w:sz w:val="20"/>
              </w:rPr>
              <w:t xml:space="preserve"> </w:t>
            </w:r>
            <w:r w:rsidRPr="00E34747">
              <w:rPr>
                <w:rFonts w:ascii="Arial" w:hAnsi="Arial" w:cs="Arial"/>
                <w:sz w:val="20"/>
              </w:rPr>
              <w:t>dados obtidos no primeiro semestre.</w:t>
            </w:r>
          </w:p>
        </w:tc>
        <w:tc>
          <w:tcPr>
            <w:tcW w:w="3798" w:type="dxa"/>
          </w:tcPr>
          <w:p w14:paraId="0BEED548" w14:textId="77777777" w:rsidR="008E07B7" w:rsidRPr="00E34747" w:rsidRDefault="008E07B7" w:rsidP="008E07B7">
            <w:pPr>
              <w:pStyle w:val="TableParagraph"/>
              <w:spacing w:line="360" w:lineRule="auto"/>
              <w:ind w:left="113" w:right="113"/>
              <w:jc w:val="both"/>
              <w:rPr>
                <w:rFonts w:ascii="Arial" w:hAnsi="Arial" w:cs="Arial"/>
                <w:sz w:val="20"/>
              </w:rPr>
            </w:pPr>
            <w:r w:rsidRPr="00E34747">
              <w:rPr>
                <w:rFonts w:ascii="Arial" w:hAnsi="Arial" w:cs="Arial"/>
                <w:sz w:val="20"/>
              </w:rPr>
              <w:t>Aplicação</w:t>
            </w:r>
            <w:r w:rsidRPr="00E34747">
              <w:rPr>
                <w:rFonts w:ascii="Arial" w:hAnsi="Arial" w:cs="Arial"/>
                <w:spacing w:val="-7"/>
                <w:sz w:val="20"/>
              </w:rPr>
              <w:t xml:space="preserve"> </w:t>
            </w:r>
            <w:r w:rsidRPr="00E34747">
              <w:rPr>
                <w:rFonts w:ascii="Arial" w:hAnsi="Arial" w:cs="Arial"/>
                <w:sz w:val="20"/>
              </w:rPr>
              <w:t>dos</w:t>
            </w:r>
            <w:r w:rsidRPr="00E34747">
              <w:rPr>
                <w:rFonts w:ascii="Arial" w:hAnsi="Arial" w:cs="Arial"/>
                <w:spacing w:val="-8"/>
                <w:sz w:val="20"/>
              </w:rPr>
              <w:t xml:space="preserve"> </w:t>
            </w:r>
            <w:r w:rsidRPr="00E34747">
              <w:rPr>
                <w:rFonts w:ascii="Arial" w:hAnsi="Arial" w:cs="Arial"/>
                <w:sz w:val="20"/>
              </w:rPr>
              <w:t>seguintes</w:t>
            </w:r>
            <w:r w:rsidRPr="00E34747">
              <w:rPr>
                <w:rFonts w:ascii="Arial" w:hAnsi="Arial" w:cs="Arial"/>
                <w:spacing w:val="-8"/>
                <w:sz w:val="20"/>
              </w:rPr>
              <w:t xml:space="preserve"> </w:t>
            </w:r>
            <w:r w:rsidRPr="00E34747">
              <w:rPr>
                <w:rFonts w:ascii="Arial" w:hAnsi="Arial" w:cs="Arial"/>
                <w:spacing w:val="-2"/>
                <w:sz w:val="20"/>
              </w:rPr>
              <w:t>questionários:</w:t>
            </w:r>
          </w:p>
          <w:p w14:paraId="704318CA" w14:textId="77777777" w:rsidR="008E07B7" w:rsidRPr="00E34747" w:rsidRDefault="008E07B7" w:rsidP="00107338">
            <w:pPr>
              <w:pStyle w:val="TableParagraph"/>
              <w:spacing w:line="360" w:lineRule="auto"/>
              <w:ind w:right="113"/>
              <w:jc w:val="both"/>
              <w:rPr>
                <w:rFonts w:ascii="Arial" w:hAnsi="Arial" w:cs="Arial"/>
                <w:sz w:val="20"/>
              </w:rPr>
            </w:pPr>
          </w:p>
          <w:p w14:paraId="591AF3EB" w14:textId="3C699A17" w:rsidR="008E07B7" w:rsidRPr="00E34747" w:rsidRDefault="008E07B7"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discente</w:t>
            </w:r>
            <w:r w:rsidRPr="00E34747">
              <w:rPr>
                <w:rFonts w:ascii="Arial" w:hAnsi="Arial" w:cs="Arial"/>
                <w:spacing w:val="-11"/>
                <w:sz w:val="20"/>
              </w:rPr>
              <w:t xml:space="preserve"> </w:t>
            </w:r>
            <w:r w:rsidRPr="00E34747">
              <w:rPr>
                <w:rFonts w:ascii="Arial" w:hAnsi="Arial" w:cs="Arial"/>
                <w:sz w:val="20"/>
              </w:rPr>
              <w:t>Lato</w:t>
            </w:r>
            <w:r w:rsidRPr="00E34747">
              <w:rPr>
                <w:rFonts w:ascii="Arial" w:hAnsi="Arial" w:cs="Arial"/>
                <w:spacing w:val="-14"/>
                <w:sz w:val="20"/>
              </w:rPr>
              <w:t xml:space="preserve"> </w:t>
            </w:r>
            <w:r w:rsidRPr="00E34747">
              <w:rPr>
                <w:rFonts w:ascii="Arial" w:hAnsi="Arial" w:cs="Arial"/>
                <w:sz w:val="20"/>
              </w:rPr>
              <w:t>Sensu (</w:t>
            </w:r>
            <w:r w:rsidRPr="00E34747">
              <w:rPr>
                <w:rFonts w:ascii="Arial" w:hAnsi="Arial" w:cs="Arial"/>
                <w:b/>
                <w:sz w:val="20"/>
              </w:rPr>
              <w:t>EAD</w:t>
            </w:r>
            <w:r w:rsidRPr="00E34747">
              <w:rPr>
                <w:rFonts w:ascii="Arial" w:hAnsi="Arial" w:cs="Arial"/>
                <w:sz w:val="20"/>
              </w:rPr>
              <w:t>) avaliando a organização didático pedagógico</w:t>
            </w:r>
          </w:p>
          <w:p w14:paraId="7BDD08B0" w14:textId="77777777" w:rsidR="008E07B7" w:rsidRDefault="008E07B7" w:rsidP="008E07B7">
            <w:pPr>
              <w:pStyle w:val="TableParagraph"/>
              <w:spacing w:line="360" w:lineRule="auto"/>
              <w:ind w:left="113" w:right="113"/>
              <w:jc w:val="both"/>
              <w:rPr>
                <w:rFonts w:ascii="Arial" w:hAnsi="Arial" w:cs="Arial"/>
                <w:sz w:val="20"/>
              </w:rPr>
            </w:pPr>
          </w:p>
          <w:p w14:paraId="5761A2CB" w14:textId="1A3D4AC1" w:rsidR="00A51EA7" w:rsidRPr="00E34747" w:rsidRDefault="008E07B7"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8"/>
                <w:sz w:val="20"/>
              </w:rPr>
              <w:t xml:space="preserve"> </w:t>
            </w:r>
            <w:r w:rsidRPr="00E34747">
              <w:rPr>
                <w:rFonts w:ascii="Arial" w:hAnsi="Arial" w:cs="Arial"/>
                <w:sz w:val="20"/>
              </w:rPr>
              <w:t>do</w:t>
            </w:r>
            <w:r w:rsidRPr="00E34747">
              <w:rPr>
                <w:rFonts w:ascii="Arial" w:hAnsi="Arial" w:cs="Arial"/>
                <w:spacing w:val="-6"/>
                <w:sz w:val="20"/>
              </w:rPr>
              <w:t xml:space="preserve"> </w:t>
            </w:r>
            <w:r w:rsidRPr="00E34747">
              <w:rPr>
                <w:rFonts w:ascii="Arial" w:hAnsi="Arial" w:cs="Arial"/>
                <w:sz w:val="20"/>
              </w:rPr>
              <w:t>corpo</w:t>
            </w:r>
            <w:r w:rsidRPr="00E34747">
              <w:rPr>
                <w:rFonts w:ascii="Arial" w:hAnsi="Arial" w:cs="Arial"/>
                <w:spacing w:val="-6"/>
                <w:sz w:val="20"/>
              </w:rPr>
              <w:t xml:space="preserve"> </w:t>
            </w:r>
            <w:r w:rsidRPr="00E34747">
              <w:rPr>
                <w:rFonts w:ascii="Arial" w:hAnsi="Arial" w:cs="Arial"/>
                <w:spacing w:val="-2"/>
                <w:sz w:val="20"/>
              </w:rPr>
              <w:t>docente</w:t>
            </w:r>
            <w:r w:rsidRPr="00E34747">
              <w:rPr>
                <w:rFonts w:ascii="Arial" w:hAnsi="Arial" w:cs="Arial"/>
                <w:sz w:val="20"/>
              </w:rPr>
              <w:t xml:space="preserve"> </w:t>
            </w:r>
            <w:r w:rsidR="001C4A9C" w:rsidRPr="00E34747">
              <w:rPr>
                <w:rFonts w:ascii="Arial" w:hAnsi="Arial" w:cs="Arial"/>
                <w:sz w:val="20"/>
              </w:rPr>
              <w:t>avaliando</w:t>
            </w:r>
            <w:r w:rsidR="001C4A9C" w:rsidRPr="00E34747">
              <w:rPr>
                <w:rFonts w:ascii="Arial" w:hAnsi="Arial" w:cs="Arial"/>
                <w:spacing w:val="-8"/>
                <w:sz w:val="20"/>
              </w:rPr>
              <w:t xml:space="preserve"> </w:t>
            </w:r>
            <w:r w:rsidR="001C4A9C" w:rsidRPr="00E34747">
              <w:rPr>
                <w:rFonts w:ascii="Arial" w:hAnsi="Arial" w:cs="Arial"/>
                <w:sz w:val="20"/>
              </w:rPr>
              <w:t>a</w:t>
            </w:r>
            <w:r w:rsidR="001C4A9C" w:rsidRPr="00E34747">
              <w:rPr>
                <w:rFonts w:ascii="Arial" w:hAnsi="Arial" w:cs="Arial"/>
                <w:spacing w:val="-5"/>
                <w:sz w:val="20"/>
              </w:rPr>
              <w:t xml:space="preserve"> </w:t>
            </w:r>
            <w:r w:rsidR="001C4A9C" w:rsidRPr="00E34747">
              <w:rPr>
                <w:rFonts w:ascii="Arial" w:hAnsi="Arial" w:cs="Arial"/>
                <w:spacing w:val="-2"/>
                <w:sz w:val="20"/>
              </w:rPr>
              <w:t>Instituição</w:t>
            </w:r>
            <w:r>
              <w:rPr>
                <w:rFonts w:ascii="Arial" w:hAnsi="Arial" w:cs="Arial"/>
                <w:spacing w:val="-2"/>
                <w:sz w:val="20"/>
              </w:rPr>
              <w:t xml:space="preserve"> e </w:t>
            </w:r>
            <w:r w:rsidR="00107338">
              <w:rPr>
                <w:rFonts w:ascii="Arial" w:hAnsi="Arial" w:cs="Arial"/>
                <w:spacing w:val="-2"/>
                <w:sz w:val="20"/>
              </w:rPr>
              <w:t>c</w:t>
            </w:r>
            <w:r>
              <w:rPr>
                <w:rFonts w:ascii="Arial" w:hAnsi="Arial" w:cs="Arial"/>
                <w:spacing w:val="-2"/>
                <w:sz w:val="20"/>
              </w:rPr>
              <w:t>oordenado</w:t>
            </w:r>
            <w:r w:rsidR="00107338">
              <w:rPr>
                <w:rFonts w:ascii="Arial" w:hAnsi="Arial" w:cs="Arial"/>
                <w:spacing w:val="-2"/>
                <w:sz w:val="20"/>
              </w:rPr>
              <w:t>r</w:t>
            </w:r>
            <w:r>
              <w:rPr>
                <w:rFonts w:ascii="Arial" w:hAnsi="Arial" w:cs="Arial"/>
                <w:spacing w:val="-2"/>
                <w:sz w:val="20"/>
              </w:rPr>
              <w:t xml:space="preserve"> de curso</w:t>
            </w:r>
          </w:p>
          <w:p w14:paraId="57AF3696" w14:textId="77777777" w:rsidR="00A51EA7" w:rsidRDefault="00A51EA7" w:rsidP="008E07B7">
            <w:pPr>
              <w:pStyle w:val="TableParagraph"/>
              <w:spacing w:line="360" w:lineRule="auto"/>
              <w:ind w:left="113" w:right="113"/>
              <w:jc w:val="both"/>
              <w:rPr>
                <w:rFonts w:ascii="Arial" w:hAnsi="Arial" w:cs="Arial"/>
                <w:sz w:val="20"/>
              </w:rPr>
            </w:pPr>
          </w:p>
          <w:p w14:paraId="4CA00663" w14:textId="38BC977E" w:rsidR="00107338" w:rsidRDefault="00107338"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8"/>
                <w:sz w:val="20"/>
              </w:rPr>
              <w:t xml:space="preserve"> </w:t>
            </w:r>
            <w:r w:rsidRPr="00E34747">
              <w:rPr>
                <w:rFonts w:ascii="Arial" w:hAnsi="Arial" w:cs="Arial"/>
                <w:sz w:val="20"/>
              </w:rPr>
              <w:t>do</w:t>
            </w:r>
            <w:r w:rsidRPr="00E34747">
              <w:rPr>
                <w:rFonts w:ascii="Arial" w:hAnsi="Arial" w:cs="Arial"/>
                <w:spacing w:val="-6"/>
                <w:sz w:val="20"/>
              </w:rPr>
              <w:t xml:space="preserve"> </w:t>
            </w:r>
            <w:r w:rsidRPr="00E34747">
              <w:rPr>
                <w:rFonts w:ascii="Arial" w:hAnsi="Arial" w:cs="Arial"/>
                <w:sz w:val="20"/>
              </w:rPr>
              <w:t>corpo</w:t>
            </w:r>
            <w:r w:rsidRPr="00E34747">
              <w:rPr>
                <w:rFonts w:ascii="Arial" w:hAnsi="Arial" w:cs="Arial"/>
                <w:spacing w:val="-6"/>
                <w:sz w:val="20"/>
              </w:rPr>
              <w:t xml:space="preserve"> </w:t>
            </w:r>
            <w:r w:rsidRPr="00E34747">
              <w:rPr>
                <w:rFonts w:ascii="Arial" w:hAnsi="Arial" w:cs="Arial"/>
                <w:spacing w:val="-2"/>
                <w:sz w:val="20"/>
              </w:rPr>
              <w:t>docente</w:t>
            </w:r>
            <w:r w:rsidRPr="00E34747">
              <w:rPr>
                <w:rFonts w:ascii="Arial" w:hAnsi="Arial" w:cs="Arial"/>
                <w:sz w:val="20"/>
              </w:rPr>
              <w:t xml:space="preserve"> avaliando</w:t>
            </w:r>
            <w:r>
              <w:rPr>
                <w:rFonts w:ascii="Arial" w:hAnsi="Arial" w:cs="Arial"/>
                <w:sz w:val="20"/>
              </w:rPr>
              <w:t xml:space="preserve"> o Colegiado de curso</w:t>
            </w:r>
          </w:p>
          <w:p w14:paraId="62C0E8CB" w14:textId="77777777" w:rsidR="00107338" w:rsidRPr="00E34747" w:rsidRDefault="00107338" w:rsidP="008E07B7">
            <w:pPr>
              <w:pStyle w:val="TableParagraph"/>
              <w:spacing w:line="360" w:lineRule="auto"/>
              <w:ind w:left="113" w:right="113"/>
              <w:jc w:val="both"/>
              <w:rPr>
                <w:rFonts w:ascii="Arial" w:hAnsi="Arial" w:cs="Arial"/>
                <w:sz w:val="20"/>
              </w:rPr>
            </w:pPr>
          </w:p>
          <w:p w14:paraId="77CE0775" w14:textId="77777777"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 do corpo discente (</w:t>
            </w:r>
            <w:r w:rsidRPr="00E34747">
              <w:rPr>
                <w:rFonts w:ascii="Arial" w:hAnsi="Arial" w:cs="Arial"/>
                <w:b/>
                <w:sz w:val="20"/>
              </w:rPr>
              <w:t>presencial</w:t>
            </w:r>
            <w:r w:rsidRPr="00E34747">
              <w:rPr>
                <w:rFonts w:ascii="Arial" w:hAnsi="Arial" w:cs="Arial"/>
                <w:sz w:val="20"/>
              </w:rPr>
              <w:t>) avaliando a organização didático-pedagógica</w:t>
            </w:r>
            <w:r w:rsidRPr="00E34747">
              <w:rPr>
                <w:rFonts w:ascii="Arial" w:hAnsi="Arial" w:cs="Arial"/>
                <w:spacing w:val="-14"/>
                <w:sz w:val="20"/>
              </w:rPr>
              <w:t xml:space="preserve"> </w:t>
            </w:r>
            <w:r w:rsidRPr="00E34747">
              <w:rPr>
                <w:rFonts w:ascii="Arial" w:hAnsi="Arial" w:cs="Arial"/>
                <w:sz w:val="20"/>
              </w:rPr>
              <w:t>e</w:t>
            </w:r>
            <w:r w:rsidRPr="00E34747">
              <w:rPr>
                <w:rFonts w:ascii="Arial" w:hAnsi="Arial" w:cs="Arial"/>
                <w:spacing w:val="-13"/>
                <w:sz w:val="20"/>
              </w:rPr>
              <w:t xml:space="preserve"> </w:t>
            </w:r>
            <w:r w:rsidRPr="00E34747">
              <w:rPr>
                <w:rFonts w:ascii="Arial" w:hAnsi="Arial" w:cs="Arial"/>
                <w:sz w:val="20"/>
              </w:rPr>
              <w:t>coordenador</w:t>
            </w:r>
            <w:r w:rsidRPr="00E34747">
              <w:rPr>
                <w:rFonts w:ascii="Arial" w:hAnsi="Arial" w:cs="Arial"/>
                <w:spacing w:val="-13"/>
                <w:sz w:val="20"/>
              </w:rPr>
              <w:t xml:space="preserve"> </w:t>
            </w:r>
            <w:r w:rsidRPr="00E34747">
              <w:rPr>
                <w:rFonts w:ascii="Arial" w:hAnsi="Arial" w:cs="Arial"/>
                <w:sz w:val="20"/>
              </w:rPr>
              <w:t xml:space="preserve">de </w:t>
            </w:r>
            <w:r w:rsidRPr="00E34747">
              <w:rPr>
                <w:rFonts w:ascii="Arial" w:hAnsi="Arial" w:cs="Arial"/>
                <w:spacing w:val="-2"/>
                <w:sz w:val="20"/>
              </w:rPr>
              <w:t>curso.</w:t>
            </w:r>
          </w:p>
          <w:p w14:paraId="36011415" w14:textId="77777777" w:rsidR="00A51EA7" w:rsidRPr="00E34747" w:rsidRDefault="00A51EA7" w:rsidP="008E07B7">
            <w:pPr>
              <w:pStyle w:val="TableParagraph"/>
              <w:spacing w:line="360" w:lineRule="auto"/>
              <w:ind w:left="113" w:right="113"/>
              <w:jc w:val="both"/>
              <w:rPr>
                <w:rFonts w:ascii="Arial" w:hAnsi="Arial" w:cs="Arial"/>
                <w:sz w:val="20"/>
              </w:rPr>
            </w:pPr>
          </w:p>
          <w:p w14:paraId="626C37C7" w14:textId="77777777"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discente</w:t>
            </w:r>
            <w:r w:rsidRPr="00E34747">
              <w:rPr>
                <w:rFonts w:ascii="Arial" w:hAnsi="Arial" w:cs="Arial"/>
                <w:spacing w:val="-13"/>
                <w:sz w:val="20"/>
              </w:rPr>
              <w:t xml:space="preserve"> </w:t>
            </w:r>
            <w:r w:rsidRPr="00E34747">
              <w:rPr>
                <w:rFonts w:ascii="Arial" w:hAnsi="Arial" w:cs="Arial"/>
                <w:sz w:val="20"/>
              </w:rPr>
              <w:t>(</w:t>
            </w:r>
            <w:r w:rsidRPr="00E34747">
              <w:rPr>
                <w:rFonts w:ascii="Arial" w:hAnsi="Arial" w:cs="Arial"/>
                <w:b/>
                <w:sz w:val="20"/>
              </w:rPr>
              <w:t>EAD</w:t>
            </w:r>
            <w:r w:rsidRPr="00E34747">
              <w:rPr>
                <w:rFonts w:ascii="Arial" w:hAnsi="Arial" w:cs="Arial"/>
                <w:sz w:val="20"/>
              </w:rPr>
              <w:t>)</w:t>
            </w:r>
            <w:r w:rsidRPr="00E34747">
              <w:rPr>
                <w:rFonts w:ascii="Arial" w:hAnsi="Arial" w:cs="Arial"/>
                <w:spacing w:val="-13"/>
                <w:sz w:val="20"/>
              </w:rPr>
              <w:t xml:space="preserve"> </w:t>
            </w:r>
            <w:r w:rsidRPr="00E34747">
              <w:rPr>
                <w:rFonts w:ascii="Arial" w:hAnsi="Arial" w:cs="Arial"/>
                <w:sz w:val="20"/>
              </w:rPr>
              <w:t>avaliando as disciplinas e coordenador do curso</w:t>
            </w:r>
          </w:p>
          <w:p w14:paraId="6CA4B870" w14:textId="77777777" w:rsidR="00A51EA7" w:rsidRPr="00E34747" w:rsidRDefault="00A51EA7" w:rsidP="008E07B7">
            <w:pPr>
              <w:pStyle w:val="TableParagraph"/>
              <w:spacing w:line="360" w:lineRule="auto"/>
              <w:ind w:left="113" w:right="113"/>
              <w:jc w:val="both"/>
              <w:rPr>
                <w:rFonts w:ascii="Arial" w:hAnsi="Arial" w:cs="Arial"/>
                <w:sz w:val="20"/>
              </w:rPr>
            </w:pPr>
          </w:p>
          <w:p w14:paraId="06449727" w14:textId="6B504C3C"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da</w:t>
            </w:r>
            <w:r w:rsidRPr="00E34747">
              <w:rPr>
                <w:rFonts w:ascii="Arial" w:hAnsi="Arial" w:cs="Arial"/>
                <w:spacing w:val="-14"/>
                <w:sz w:val="20"/>
              </w:rPr>
              <w:t xml:space="preserve"> </w:t>
            </w:r>
            <w:r w:rsidRPr="00E34747">
              <w:rPr>
                <w:rFonts w:ascii="Arial" w:hAnsi="Arial" w:cs="Arial"/>
                <w:sz w:val="20"/>
              </w:rPr>
              <w:t>comunidade</w:t>
            </w:r>
            <w:r w:rsidRPr="00E34747">
              <w:rPr>
                <w:rFonts w:ascii="Arial" w:hAnsi="Arial" w:cs="Arial"/>
                <w:spacing w:val="-14"/>
                <w:sz w:val="20"/>
              </w:rPr>
              <w:t xml:space="preserve"> </w:t>
            </w:r>
            <w:r w:rsidRPr="00E34747">
              <w:rPr>
                <w:rFonts w:ascii="Arial" w:hAnsi="Arial" w:cs="Arial"/>
                <w:sz w:val="20"/>
              </w:rPr>
              <w:t xml:space="preserve">externa </w:t>
            </w:r>
          </w:p>
          <w:p w14:paraId="10676D64" w14:textId="77777777" w:rsidR="00A51EA7" w:rsidRPr="00E34747" w:rsidRDefault="00A51EA7" w:rsidP="008E07B7">
            <w:pPr>
              <w:pStyle w:val="TableParagraph"/>
              <w:spacing w:line="360" w:lineRule="auto"/>
              <w:ind w:left="113" w:right="113"/>
              <w:jc w:val="both"/>
              <w:rPr>
                <w:rFonts w:ascii="Arial" w:hAnsi="Arial" w:cs="Arial"/>
                <w:sz w:val="20"/>
              </w:rPr>
            </w:pPr>
          </w:p>
          <w:p w14:paraId="6ADC4DF9" w14:textId="77777777"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Consolidação</w:t>
            </w:r>
            <w:r w:rsidRPr="00E34747">
              <w:rPr>
                <w:rFonts w:ascii="Arial" w:hAnsi="Arial" w:cs="Arial"/>
                <w:spacing w:val="-10"/>
                <w:sz w:val="20"/>
              </w:rPr>
              <w:t xml:space="preserve"> </w:t>
            </w:r>
            <w:r w:rsidRPr="00E34747">
              <w:rPr>
                <w:rFonts w:ascii="Arial" w:hAnsi="Arial" w:cs="Arial"/>
                <w:sz w:val="20"/>
              </w:rPr>
              <w:t>e</w:t>
            </w:r>
            <w:r w:rsidRPr="00E34747">
              <w:rPr>
                <w:rFonts w:ascii="Arial" w:hAnsi="Arial" w:cs="Arial"/>
                <w:spacing w:val="-11"/>
                <w:sz w:val="20"/>
              </w:rPr>
              <w:t xml:space="preserve"> </w:t>
            </w:r>
            <w:r w:rsidRPr="00E34747">
              <w:rPr>
                <w:rFonts w:ascii="Arial" w:hAnsi="Arial" w:cs="Arial"/>
                <w:sz w:val="20"/>
              </w:rPr>
              <w:t>análise</w:t>
            </w:r>
            <w:r w:rsidRPr="00E34747">
              <w:rPr>
                <w:rFonts w:ascii="Arial" w:hAnsi="Arial" w:cs="Arial"/>
                <w:spacing w:val="-11"/>
                <w:sz w:val="20"/>
              </w:rPr>
              <w:t xml:space="preserve"> </w:t>
            </w:r>
            <w:r w:rsidRPr="00E34747">
              <w:rPr>
                <w:rFonts w:ascii="Arial" w:hAnsi="Arial" w:cs="Arial"/>
                <w:sz w:val="20"/>
              </w:rPr>
              <w:t>dos</w:t>
            </w:r>
            <w:r w:rsidRPr="00E34747">
              <w:rPr>
                <w:rFonts w:ascii="Arial" w:hAnsi="Arial" w:cs="Arial"/>
                <w:spacing w:val="-10"/>
                <w:sz w:val="20"/>
              </w:rPr>
              <w:t xml:space="preserve"> </w:t>
            </w:r>
            <w:r w:rsidRPr="00E34747">
              <w:rPr>
                <w:rFonts w:ascii="Arial" w:hAnsi="Arial" w:cs="Arial"/>
                <w:sz w:val="20"/>
              </w:rPr>
              <w:t>dados obtidos no segundo semestre.</w:t>
            </w:r>
          </w:p>
          <w:p w14:paraId="20A82F96" w14:textId="77777777" w:rsidR="00A51EA7" w:rsidRPr="00E34747" w:rsidRDefault="00A51EA7" w:rsidP="008E07B7">
            <w:pPr>
              <w:pStyle w:val="TableParagraph"/>
              <w:spacing w:line="360" w:lineRule="auto"/>
              <w:ind w:left="113" w:right="113"/>
              <w:jc w:val="both"/>
              <w:rPr>
                <w:rFonts w:ascii="Arial" w:hAnsi="Arial" w:cs="Arial"/>
                <w:sz w:val="20"/>
              </w:rPr>
            </w:pPr>
          </w:p>
          <w:p w14:paraId="6F365725" w14:textId="77777777" w:rsidR="00A51EA7" w:rsidRPr="00E34747" w:rsidRDefault="001C4A9C" w:rsidP="008E07B7">
            <w:pPr>
              <w:pStyle w:val="TableParagraph"/>
              <w:spacing w:line="360" w:lineRule="auto"/>
              <w:ind w:left="113" w:right="113"/>
              <w:jc w:val="both"/>
              <w:rPr>
                <w:rFonts w:ascii="Arial" w:hAnsi="Arial" w:cs="Arial"/>
                <w:b/>
                <w:sz w:val="20"/>
              </w:rPr>
            </w:pPr>
            <w:r w:rsidRPr="00E34747">
              <w:rPr>
                <w:rFonts w:ascii="Arial" w:hAnsi="Arial" w:cs="Arial"/>
                <w:sz w:val="20"/>
              </w:rPr>
              <w:t>Elaboração</w:t>
            </w:r>
            <w:r w:rsidRPr="00E34747">
              <w:rPr>
                <w:rFonts w:ascii="Arial" w:hAnsi="Arial" w:cs="Arial"/>
                <w:spacing w:val="-8"/>
                <w:sz w:val="20"/>
              </w:rPr>
              <w:t xml:space="preserve"> </w:t>
            </w:r>
            <w:r w:rsidRPr="00E34747">
              <w:rPr>
                <w:rFonts w:ascii="Arial" w:hAnsi="Arial" w:cs="Arial"/>
                <w:sz w:val="20"/>
              </w:rPr>
              <w:t>do</w:t>
            </w:r>
            <w:r w:rsidRPr="00E34747">
              <w:rPr>
                <w:rFonts w:ascii="Arial" w:hAnsi="Arial" w:cs="Arial"/>
                <w:spacing w:val="-5"/>
                <w:sz w:val="20"/>
              </w:rPr>
              <w:t xml:space="preserve"> </w:t>
            </w:r>
            <w:r w:rsidRPr="00E34747">
              <w:rPr>
                <w:rFonts w:ascii="Arial" w:hAnsi="Arial" w:cs="Arial"/>
                <w:sz w:val="20"/>
              </w:rPr>
              <w:t>relatório</w:t>
            </w:r>
            <w:r w:rsidRPr="00E34747">
              <w:rPr>
                <w:rFonts w:ascii="Arial" w:hAnsi="Arial" w:cs="Arial"/>
                <w:spacing w:val="-9"/>
                <w:sz w:val="20"/>
              </w:rPr>
              <w:t xml:space="preserve"> </w:t>
            </w:r>
            <w:r w:rsidRPr="00E34747">
              <w:rPr>
                <w:rFonts w:ascii="Arial" w:hAnsi="Arial" w:cs="Arial"/>
                <w:spacing w:val="-2"/>
                <w:sz w:val="20"/>
              </w:rPr>
              <w:t>parcial</w:t>
            </w:r>
            <w:r w:rsidRPr="00E34747">
              <w:rPr>
                <w:rFonts w:ascii="Arial" w:hAnsi="Arial" w:cs="Arial"/>
                <w:b/>
                <w:spacing w:val="-2"/>
                <w:sz w:val="20"/>
              </w:rPr>
              <w:t>.</w:t>
            </w:r>
          </w:p>
        </w:tc>
      </w:tr>
      <w:tr w:rsidR="00A51EA7" w:rsidRPr="00E34747" w14:paraId="47DD4716" w14:textId="77777777" w:rsidTr="00C466C0">
        <w:trPr>
          <w:trHeight w:val="6208"/>
        </w:trPr>
        <w:tc>
          <w:tcPr>
            <w:tcW w:w="1128" w:type="dxa"/>
          </w:tcPr>
          <w:p w14:paraId="07D71762" w14:textId="77777777" w:rsidR="00A51EA7" w:rsidRPr="00E34747" w:rsidRDefault="00A51EA7">
            <w:pPr>
              <w:pStyle w:val="TableParagraph"/>
              <w:rPr>
                <w:rFonts w:ascii="Arial" w:hAnsi="Arial" w:cs="Arial"/>
                <w:sz w:val="20"/>
              </w:rPr>
            </w:pPr>
          </w:p>
          <w:p w14:paraId="61A8BC34" w14:textId="77777777" w:rsidR="00A51EA7" w:rsidRPr="00E34747" w:rsidRDefault="00A51EA7">
            <w:pPr>
              <w:pStyle w:val="TableParagraph"/>
              <w:rPr>
                <w:rFonts w:ascii="Arial" w:hAnsi="Arial" w:cs="Arial"/>
                <w:sz w:val="20"/>
              </w:rPr>
            </w:pPr>
          </w:p>
          <w:p w14:paraId="2148FA2C" w14:textId="77777777" w:rsidR="00A51EA7" w:rsidRPr="00E34747" w:rsidRDefault="00A51EA7">
            <w:pPr>
              <w:pStyle w:val="TableParagraph"/>
              <w:rPr>
                <w:rFonts w:ascii="Arial" w:hAnsi="Arial" w:cs="Arial"/>
                <w:sz w:val="20"/>
              </w:rPr>
            </w:pPr>
          </w:p>
          <w:p w14:paraId="07B23750" w14:textId="77777777" w:rsidR="00A51EA7" w:rsidRPr="00E34747" w:rsidRDefault="00A51EA7">
            <w:pPr>
              <w:pStyle w:val="TableParagraph"/>
              <w:rPr>
                <w:rFonts w:ascii="Arial" w:hAnsi="Arial" w:cs="Arial"/>
                <w:sz w:val="20"/>
              </w:rPr>
            </w:pPr>
          </w:p>
          <w:p w14:paraId="5B00BCEC" w14:textId="77777777" w:rsidR="00A51EA7" w:rsidRPr="00E34747" w:rsidRDefault="00A51EA7">
            <w:pPr>
              <w:pStyle w:val="TableParagraph"/>
              <w:rPr>
                <w:rFonts w:ascii="Arial" w:hAnsi="Arial" w:cs="Arial"/>
                <w:sz w:val="20"/>
              </w:rPr>
            </w:pPr>
          </w:p>
          <w:p w14:paraId="465C80CD" w14:textId="77777777" w:rsidR="00A51EA7" w:rsidRPr="00E34747" w:rsidRDefault="00A51EA7">
            <w:pPr>
              <w:pStyle w:val="TableParagraph"/>
              <w:rPr>
                <w:rFonts w:ascii="Arial" w:hAnsi="Arial" w:cs="Arial"/>
                <w:sz w:val="20"/>
              </w:rPr>
            </w:pPr>
          </w:p>
          <w:p w14:paraId="65C614DB" w14:textId="77777777" w:rsidR="00A51EA7" w:rsidRPr="00E34747" w:rsidRDefault="00A51EA7">
            <w:pPr>
              <w:pStyle w:val="TableParagraph"/>
              <w:rPr>
                <w:rFonts w:ascii="Arial" w:hAnsi="Arial" w:cs="Arial"/>
                <w:sz w:val="20"/>
              </w:rPr>
            </w:pPr>
          </w:p>
          <w:p w14:paraId="7B1B1455" w14:textId="77777777" w:rsidR="00A51EA7" w:rsidRPr="00E34747" w:rsidRDefault="00A51EA7">
            <w:pPr>
              <w:pStyle w:val="TableParagraph"/>
              <w:rPr>
                <w:rFonts w:ascii="Arial" w:hAnsi="Arial" w:cs="Arial"/>
                <w:sz w:val="20"/>
              </w:rPr>
            </w:pPr>
          </w:p>
          <w:p w14:paraId="58E80DF8" w14:textId="77777777" w:rsidR="00A51EA7" w:rsidRPr="00E34747" w:rsidRDefault="00A51EA7">
            <w:pPr>
              <w:pStyle w:val="TableParagraph"/>
              <w:rPr>
                <w:rFonts w:ascii="Arial" w:hAnsi="Arial" w:cs="Arial"/>
                <w:sz w:val="20"/>
              </w:rPr>
            </w:pPr>
          </w:p>
          <w:p w14:paraId="596CBE21" w14:textId="77777777" w:rsidR="00A51EA7" w:rsidRPr="00E34747" w:rsidRDefault="00A51EA7">
            <w:pPr>
              <w:pStyle w:val="TableParagraph"/>
              <w:rPr>
                <w:rFonts w:ascii="Arial" w:hAnsi="Arial" w:cs="Arial"/>
                <w:sz w:val="20"/>
              </w:rPr>
            </w:pPr>
          </w:p>
          <w:p w14:paraId="3BC6EC6D" w14:textId="77777777" w:rsidR="00A51EA7" w:rsidRPr="00E34747" w:rsidRDefault="00A51EA7">
            <w:pPr>
              <w:pStyle w:val="TableParagraph"/>
              <w:rPr>
                <w:rFonts w:ascii="Arial" w:hAnsi="Arial" w:cs="Arial"/>
                <w:sz w:val="20"/>
              </w:rPr>
            </w:pPr>
          </w:p>
          <w:p w14:paraId="5968F5C7" w14:textId="77777777" w:rsidR="00A51EA7" w:rsidRPr="00E34747" w:rsidRDefault="00A51EA7">
            <w:pPr>
              <w:pStyle w:val="TableParagraph"/>
              <w:rPr>
                <w:rFonts w:ascii="Arial" w:hAnsi="Arial" w:cs="Arial"/>
                <w:sz w:val="20"/>
              </w:rPr>
            </w:pPr>
          </w:p>
          <w:p w14:paraId="2AA9A784" w14:textId="77777777" w:rsidR="00A51EA7" w:rsidRPr="00E34747" w:rsidRDefault="00A51EA7">
            <w:pPr>
              <w:pStyle w:val="TableParagraph"/>
              <w:rPr>
                <w:rFonts w:ascii="Arial" w:hAnsi="Arial" w:cs="Arial"/>
                <w:sz w:val="20"/>
              </w:rPr>
            </w:pPr>
          </w:p>
          <w:p w14:paraId="498C2CB9" w14:textId="77777777" w:rsidR="00A51EA7" w:rsidRPr="00E34747" w:rsidRDefault="00A51EA7">
            <w:pPr>
              <w:pStyle w:val="TableParagraph"/>
              <w:rPr>
                <w:rFonts w:ascii="Arial" w:hAnsi="Arial" w:cs="Arial"/>
                <w:sz w:val="20"/>
              </w:rPr>
            </w:pPr>
          </w:p>
          <w:p w14:paraId="219C90C6" w14:textId="77777777" w:rsidR="00A51EA7" w:rsidRPr="00E34747" w:rsidRDefault="00A51EA7">
            <w:pPr>
              <w:pStyle w:val="TableParagraph"/>
              <w:rPr>
                <w:rFonts w:ascii="Arial" w:hAnsi="Arial" w:cs="Arial"/>
                <w:sz w:val="20"/>
              </w:rPr>
            </w:pPr>
          </w:p>
          <w:p w14:paraId="0E6AAE0F" w14:textId="77777777" w:rsidR="00A51EA7" w:rsidRPr="00E34747" w:rsidRDefault="00A51EA7">
            <w:pPr>
              <w:pStyle w:val="TableParagraph"/>
              <w:rPr>
                <w:rFonts w:ascii="Arial" w:hAnsi="Arial" w:cs="Arial"/>
                <w:sz w:val="20"/>
              </w:rPr>
            </w:pPr>
          </w:p>
          <w:p w14:paraId="2DA43CC8" w14:textId="77777777" w:rsidR="00A51EA7" w:rsidRPr="00E34747" w:rsidRDefault="00A51EA7">
            <w:pPr>
              <w:pStyle w:val="TableParagraph"/>
              <w:rPr>
                <w:rFonts w:ascii="Arial" w:hAnsi="Arial" w:cs="Arial"/>
                <w:sz w:val="20"/>
              </w:rPr>
            </w:pPr>
          </w:p>
          <w:p w14:paraId="10BC9B80" w14:textId="77777777" w:rsidR="00A51EA7" w:rsidRPr="00E34747" w:rsidRDefault="00A51EA7">
            <w:pPr>
              <w:pStyle w:val="TableParagraph"/>
              <w:rPr>
                <w:rFonts w:ascii="Arial" w:hAnsi="Arial" w:cs="Arial"/>
                <w:sz w:val="20"/>
              </w:rPr>
            </w:pPr>
          </w:p>
          <w:p w14:paraId="2EA644FC" w14:textId="77777777" w:rsidR="00A51EA7" w:rsidRPr="00E34747" w:rsidRDefault="00A51EA7">
            <w:pPr>
              <w:pStyle w:val="TableParagraph"/>
              <w:spacing w:before="115"/>
              <w:rPr>
                <w:rFonts w:ascii="Arial" w:hAnsi="Arial" w:cs="Arial"/>
                <w:sz w:val="20"/>
              </w:rPr>
            </w:pPr>
          </w:p>
          <w:p w14:paraId="3BB135F6" w14:textId="77777777" w:rsidR="00A51EA7" w:rsidRPr="00E34747" w:rsidRDefault="001C4A9C">
            <w:pPr>
              <w:pStyle w:val="TableParagraph"/>
              <w:ind w:left="7" w:right="2"/>
              <w:jc w:val="center"/>
              <w:rPr>
                <w:rFonts w:ascii="Arial" w:hAnsi="Arial" w:cs="Arial"/>
                <w:b/>
                <w:sz w:val="20"/>
              </w:rPr>
            </w:pPr>
            <w:r w:rsidRPr="00E34747">
              <w:rPr>
                <w:rFonts w:ascii="Arial" w:hAnsi="Arial" w:cs="Arial"/>
                <w:b/>
                <w:spacing w:val="-4"/>
                <w:sz w:val="20"/>
              </w:rPr>
              <w:t>2026</w:t>
            </w:r>
          </w:p>
        </w:tc>
        <w:tc>
          <w:tcPr>
            <w:tcW w:w="3798" w:type="dxa"/>
          </w:tcPr>
          <w:p w14:paraId="187003F9" w14:textId="77777777"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Aplicação</w:t>
            </w:r>
            <w:r w:rsidRPr="00E34747">
              <w:rPr>
                <w:rFonts w:ascii="Arial" w:hAnsi="Arial" w:cs="Arial"/>
                <w:spacing w:val="-7"/>
                <w:sz w:val="20"/>
              </w:rPr>
              <w:t xml:space="preserve"> </w:t>
            </w:r>
            <w:r w:rsidRPr="00E34747">
              <w:rPr>
                <w:rFonts w:ascii="Arial" w:hAnsi="Arial" w:cs="Arial"/>
                <w:sz w:val="20"/>
              </w:rPr>
              <w:t>dos</w:t>
            </w:r>
            <w:r w:rsidRPr="00E34747">
              <w:rPr>
                <w:rFonts w:ascii="Arial" w:hAnsi="Arial" w:cs="Arial"/>
                <w:spacing w:val="-8"/>
                <w:sz w:val="20"/>
              </w:rPr>
              <w:t xml:space="preserve"> </w:t>
            </w:r>
            <w:r w:rsidRPr="00E34747">
              <w:rPr>
                <w:rFonts w:ascii="Arial" w:hAnsi="Arial" w:cs="Arial"/>
                <w:sz w:val="20"/>
              </w:rPr>
              <w:t>seguintes</w:t>
            </w:r>
            <w:r w:rsidRPr="00E34747">
              <w:rPr>
                <w:rFonts w:ascii="Arial" w:hAnsi="Arial" w:cs="Arial"/>
                <w:spacing w:val="-8"/>
                <w:sz w:val="20"/>
              </w:rPr>
              <w:t xml:space="preserve"> </w:t>
            </w:r>
            <w:r w:rsidRPr="00E34747">
              <w:rPr>
                <w:rFonts w:ascii="Arial" w:hAnsi="Arial" w:cs="Arial"/>
                <w:spacing w:val="-2"/>
                <w:sz w:val="20"/>
              </w:rPr>
              <w:t>questionários:</w:t>
            </w:r>
          </w:p>
          <w:p w14:paraId="1C5526A0" w14:textId="77777777" w:rsidR="00A51EA7" w:rsidRPr="00E34747" w:rsidRDefault="00A51EA7" w:rsidP="008E07B7">
            <w:pPr>
              <w:pStyle w:val="TableParagraph"/>
              <w:spacing w:line="360" w:lineRule="auto"/>
              <w:ind w:left="113" w:right="113"/>
              <w:jc w:val="both"/>
              <w:rPr>
                <w:rFonts w:ascii="Arial" w:hAnsi="Arial" w:cs="Arial"/>
                <w:sz w:val="20"/>
              </w:rPr>
            </w:pPr>
          </w:p>
          <w:p w14:paraId="09B78053" w14:textId="77777777" w:rsidR="00A51EA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 do corpo discente avaliando</w:t>
            </w:r>
            <w:r w:rsidRPr="00E34747">
              <w:rPr>
                <w:rFonts w:ascii="Arial" w:hAnsi="Arial" w:cs="Arial"/>
                <w:spacing w:val="-14"/>
                <w:sz w:val="20"/>
              </w:rPr>
              <w:t xml:space="preserve"> </w:t>
            </w:r>
            <w:r w:rsidRPr="00E34747">
              <w:rPr>
                <w:rFonts w:ascii="Arial" w:hAnsi="Arial" w:cs="Arial"/>
                <w:sz w:val="20"/>
              </w:rPr>
              <w:t>o</w:t>
            </w:r>
            <w:r w:rsidRPr="00E34747">
              <w:rPr>
                <w:rFonts w:ascii="Arial" w:hAnsi="Arial" w:cs="Arial"/>
                <w:spacing w:val="-13"/>
                <w:sz w:val="20"/>
              </w:rPr>
              <w:t xml:space="preserve"> </w:t>
            </w:r>
            <w:r w:rsidRPr="00E34747">
              <w:rPr>
                <w:rFonts w:ascii="Arial" w:hAnsi="Arial" w:cs="Arial"/>
                <w:sz w:val="20"/>
              </w:rPr>
              <w:t>docente</w:t>
            </w:r>
            <w:r w:rsidRPr="00E34747">
              <w:rPr>
                <w:rFonts w:ascii="Arial" w:hAnsi="Arial" w:cs="Arial"/>
                <w:spacing w:val="-14"/>
                <w:sz w:val="20"/>
              </w:rPr>
              <w:t xml:space="preserve"> </w:t>
            </w:r>
            <w:r w:rsidRPr="00E34747">
              <w:rPr>
                <w:rFonts w:ascii="Arial" w:hAnsi="Arial" w:cs="Arial"/>
                <w:sz w:val="20"/>
              </w:rPr>
              <w:t>(</w:t>
            </w:r>
            <w:r w:rsidRPr="00E34747">
              <w:rPr>
                <w:rFonts w:ascii="Arial" w:hAnsi="Arial" w:cs="Arial"/>
                <w:b/>
                <w:sz w:val="20"/>
              </w:rPr>
              <w:t>presencial</w:t>
            </w:r>
            <w:r w:rsidRPr="00E34747">
              <w:rPr>
                <w:rFonts w:ascii="Arial" w:hAnsi="Arial" w:cs="Arial"/>
                <w:sz w:val="20"/>
              </w:rPr>
              <w:t>)</w:t>
            </w:r>
          </w:p>
          <w:p w14:paraId="4526CB35" w14:textId="77777777" w:rsidR="00CA7625" w:rsidRDefault="00CA7625" w:rsidP="008E07B7">
            <w:pPr>
              <w:pStyle w:val="TableParagraph"/>
              <w:spacing w:line="360" w:lineRule="auto"/>
              <w:ind w:left="113" w:right="113"/>
              <w:jc w:val="both"/>
              <w:rPr>
                <w:rFonts w:ascii="Arial" w:hAnsi="Arial" w:cs="Arial"/>
                <w:sz w:val="20"/>
              </w:rPr>
            </w:pPr>
          </w:p>
          <w:p w14:paraId="3AF1F247" w14:textId="77777777" w:rsidR="00CA7625" w:rsidRPr="00E34747" w:rsidRDefault="00CA7625" w:rsidP="00CA7625">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do</w:t>
            </w:r>
            <w:r w:rsidRPr="00E34747">
              <w:rPr>
                <w:rFonts w:ascii="Arial" w:hAnsi="Arial" w:cs="Arial"/>
                <w:spacing w:val="-14"/>
                <w:sz w:val="20"/>
              </w:rPr>
              <w:t xml:space="preserve"> </w:t>
            </w:r>
            <w:r w:rsidRPr="00E34747">
              <w:rPr>
                <w:rFonts w:ascii="Arial" w:hAnsi="Arial" w:cs="Arial"/>
                <w:sz w:val="20"/>
              </w:rPr>
              <w:t>coordenador avaliando a Instituição</w:t>
            </w:r>
          </w:p>
          <w:p w14:paraId="5FC2AC78" w14:textId="77777777" w:rsidR="00A51EA7" w:rsidRDefault="00A51EA7" w:rsidP="00CA7625">
            <w:pPr>
              <w:pStyle w:val="TableParagraph"/>
              <w:spacing w:line="360" w:lineRule="auto"/>
              <w:ind w:right="113"/>
              <w:jc w:val="both"/>
              <w:rPr>
                <w:rFonts w:ascii="Arial" w:hAnsi="Arial" w:cs="Arial"/>
                <w:sz w:val="20"/>
              </w:rPr>
            </w:pPr>
          </w:p>
          <w:p w14:paraId="0EB9B32E" w14:textId="6EE865C2" w:rsidR="00107338" w:rsidRPr="00E34747" w:rsidRDefault="00107338" w:rsidP="00107338">
            <w:pPr>
              <w:pStyle w:val="TableParagraph"/>
              <w:spacing w:line="360" w:lineRule="auto"/>
              <w:ind w:left="113" w:right="113"/>
              <w:jc w:val="both"/>
              <w:rPr>
                <w:rFonts w:ascii="Arial" w:hAnsi="Arial" w:cs="Arial"/>
                <w:sz w:val="20"/>
              </w:rPr>
            </w:pPr>
            <w:r w:rsidRPr="00E34747">
              <w:rPr>
                <w:rFonts w:ascii="Arial" w:hAnsi="Arial" w:cs="Arial"/>
                <w:sz w:val="20"/>
              </w:rPr>
              <w:t>Questionário discente Lato Sensu (</w:t>
            </w:r>
            <w:r w:rsidRPr="00E34747">
              <w:rPr>
                <w:rFonts w:ascii="Arial" w:hAnsi="Arial" w:cs="Arial"/>
                <w:b/>
                <w:sz w:val="20"/>
              </w:rPr>
              <w:t>presencial</w:t>
            </w:r>
            <w:r w:rsidRPr="00E34747">
              <w:rPr>
                <w:rFonts w:ascii="Arial" w:hAnsi="Arial" w:cs="Arial"/>
                <w:sz w:val="20"/>
              </w:rPr>
              <w:t>)</w:t>
            </w:r>
            <w:r w:rsidRPr="00E34747">
              <w:rPr>
                <w:rFonts w:ascii="Arial" w:hAnsi="Arial" w:cs="Arial"/>
                <w:spacing w:val="-14"/>
                <w:sz w:val="20"/>
              </w:rPr>
              <w:t xml:space="preserve"> </w:t>
            </w:r>
            <w:r w:rsidRPr="00E34747">
              <w:rPr>
                <w:rFonts w:ascii="Arial" w:hAnsi="Arial" w:cs="Arial"/>
                <w:sz w:val="20"/>
              </w:rPr>
              <w:t>avaliando</w:t>
            </w:r>
            <w:r w:rsidRPr="00E34747">
              <w:rPr>
                <w:rFonts w:ascii="Arial" w:hAnsi="Arial" w:cs="Arial"/>
                <w:spacing w:val="-14"/>
                <w:sz w:val="20"/>
              </w:rPr>
              <w:t xml:space="preserve"> </w:t>
            </w:r>
            <w:r w:rsidRPr="00E34747">
              <w:rPr>
                <w:rFonts w:ascii="Arial" w:hAnsi="Arial" w:cs="Arial"/>
                <w:sz w:val="20"/>
              </w:rPr>
              <w:t>a</w:t>
            </w:r>
            <w:r w:rsidRPr="00E34747">
              <w:rPr>
                <w:rFonts w:ascii="Arial" w:hAnsi="Arial" w:cs="Arial"/>
                <w:spacing w:val="-11"/>
                <w:sz w:val="20"/>
              </w:rPr>
              <w:t xml:space="preserve"> </w:t>
            </w:r>
            <w:r w:rsidRPr="00E34747">
              <w:rPr>
                <w:rFonts w:ascii="Arial" w:hAnsi="Arial" w:cs="Arial"/>
                <w:sz w:val="20"/>
              </w:rPr>
              <w:t>organização didático pedagógico</w:t>
            </w:r>
          </w:p>
          <w:p w14:paraId="49AE2017" w14:textId="77777777" w:rsidR="00107338" w:rsidRPr="00E34747" w:rsidRDefault="00107338" w:rsidP="008E07B7">
            <w:pPr>
              <w:pStyle w:val="TableParagraph"/>
              <w:spacing w:line="360" w:lineRule="auto"/>
              <w:ind w:left="113" w:right="113"/>
              <w:jc w:val="both"/>
              <w:rPr>
                <w:rFonts w:ascii="Arial" w:hAnsi="Arial" w:cs="Arial"/>
                <w:sz w:val="20"/>
              </w:rPr>
            </w:pPr>
          </w:p>
          <w:p w14:paraId="4A5F59E6" w14:textId="77777777"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 do corpo discente avaliando</w:t>
            </w:r>
            <w:r w:rsidRPr="00E34747">
              <w:rPr>
                <w:rFonts w:ascii="Arial" w:hAnsi="Arial" w:cs="Arial"/>
                <w:spacing w:val="-7"/>
                <w:sz w:val="20"/>
              </w:rPr>
              <w:t xml:space="preserve"> </w:t>
            </w:r>
            <w:r w:rsidRPr="00E34747">
              <w:rPr>
                <w:rFonts w:ascii="Arial" w:hAnsi="Arial" w:cs="Arial"/>
                <w:sz w:val="20"/>
              </w:rPr>
              <w:t>o</w:t>
            </w:r>
            <w:r w:rsidRPr="00E34747">
              <w:rPr>
                <w:rFonts w:ascii="Arial" w:hAnsi="Arial" w:cs="Arial"/>
                <w:spacing w:val="-4"/>
                <w:sz w:val="20"/>
              </w:rPr>
              <w:t xml:space="preserve"> </w:t>
            </w:r>
            <w:r w:rsidRPr="00E34747">
              <w:rPr>
                <w:rFonts w:ascii="Arial" w:hAnsi="Arial" w:cs="Arial"/>
                <w:sz w:val="20"/>
              </w:rPr>
              <w:t>professor</w:t>
            </w:r>
            <w:r w:rsidRPr="00E34747">
              <w:rPr>
                <w:rFonts w:ascii="Arial" w:hAnsi="Arial" w:cs="Arial"/>
                <w:spacing w:val="-5"/>
                <w:sz w:val="20"/>
              </w:rPr>
              <w:t xml:space="preserve"> </w:t>
            </w:r>
            <w:r w:rsidRPr="00E34747">
              <w:rPr>
                <w:rFonts w:ascii="Arial" w:hAnsi="Arial" w:cs="Arial"/>
                <w:sz w:val="20"/>
              </w:rPr>
              <w:t>da</w:t>
            </w:r>
            <w:r w:rsidRPr="00E34747">
              <w:rPr>
                <w:rFonts w:ascii="Arial" w:hAnsi="Arial" w:cs="Arial"/>
                <w:spacing w:val="-5"/>
                <w:sz w:val="20"/>
              </w:rPr>
              <w:t xml:space="preserve"> </w:t>
            </w:r>
            <w:r w:rsidRPr="00E34747">
              <w:rPr>
                <w:rFonts w:ascii="Arial" w:hAnsi="Arial" w:cs="Arial"/>
                <w:sz w:val="20"/>
              </w:rPr>
              <w:t>sala</w:t>
            </w:r>
            <w:r w:rsidRPr="00E34747">
              <w:rPr>
                <w:rFonts w:ascii="Arial" w:hAnsi="Arial" w:cs="Arial"/>
                <w:spacing w:val="-6"/>
                <w:sz w:val="20"/>
              </w:rPr>
              <w:t xml:space="preserve"> </w:t>
            </w:r>
            <w:r w:rsidRPr="00E34747">
              <w:rPr>
                <w:rFonts w:ascii="Arial" w:hAnsi="Arial" w:cs="Arial"/>
                <w:spacing w:val="-2"/>
                <w:sz w:val="20"/>
              </w:rPr>
              <w:t>(</w:t>
            </w:r>
            <w:r w:rsidRPr="00E34747">
              <w:rPr>
                <w:rFonts w:ascii="Arial" w:hAnsi="Arial" w:cs="Arial"/>
                <w:b/>
                <w:spacing w:val="-2"/>
                <w:sz w:val="20"/>
              </w:rPr>
              <w:t>EAD</w:t>
            </w:r>
            <w:r w:rsidRPr="00E34747">
              <w:rPr>
                <w:rFonts w:ascii="Arial" w:hAnsi="Arial" w:cs="Arial"/>
                <w:spacing w:val="-2"/>
                <w:sz w:val="20"/>
              </w:rPr>
              <w:t>).</w:t>
            </w:r>
          </w:p>
          <w:p w14:paraId="4708B262" w14:textId="77777777" w:rsidR="00A51EA7" w:rsidRDefault="00A51EA7" w:rsidP="008E07B7">
            <w:pPr>
              <w:pStyle w:val="TableParagraph"/>
              <w:spacing w:line="360" w:lineRule="auto"/>
              <w:ind w:left="113" w:right="113"/>
              <w:jc w:val="both"/>
              <w:rPr>
                <w:rFonts w:ascii="Arial" w:hAnsi="Arial" w:cs="Arial"/>
                <w:sz w:val="20"/>
              </w:rPr>
            </w:pPr>
          </w:p>
          <w:p w14:paraId="6B94799E" w14:textId="77777777" w:rsidR="00CA7625" w:rsidRPr="00E34747" w:rsidRDefault="00CA7625" w:rsidP="00CA7625">
            <w:pPr>
              <w:pStyle w:val="TableParagraph"/>
              <w:spacing w:line="360" w:lineRule="auto"/>
              <w:ind w:left="113" w:right="113"/>
              <w:jc w:val="both"/>
              <w:rPr>
                <w:rFonts w:ascii="Arial" w:hAnsi="Arial" w:cs="Arial"/>
                <w:sz w:val="20"/>
              </w:rPr>
            </w:pPr>
            <w:r w:rsidRPr="00E34747">
              <w:rPr>
                <w:rFonts w:ascii="Arial" w:hAnsi="Arial" w:cs="Arial"/>
                <w:sz w:val="20"/>
              </w:rPr>
              <w:t>Questionário discente (</w:t>
            </w:r>
            <w:r w:rsidRPr="00E34747">
              <w:rPr>
                <w:rFonts w:ascii="Arial" w:hAnsi="Arial" w:cs="Arial"/>
                <w:b/>
                <w:sz w:val="20"/>
              </w:rPr>
              <w:t>EAD</w:t>
            </w:r>
            <w:r w:rsidRPr="00E34747">
              <w:rPr>
                <w:rFonts w:ascii="Arial" w:hAnsi="Arial" w:cs="Arial"/>
                <w:sz w:val="20"/>
              </w:rPr>
              <w:t>). avaliando</w:t>
            </w:r>
            <w:r w:rsidRPr="00E34747">
              <w:rPr>
                <w:rFonts w:ascii="Arial" w:hAnsi="Arial" w:cs="Arial"/>
                <w:spacing w:val="-11"/>
                <w:sz w:val="20"/>
              </w:rPr>
              <w:t xml:space="preserve"> </w:t>
            </w:r>
            <w:r w:rsidRPr="00E34747">
              <w:rPr>
                <w:rFonts w:ascii="Arial" w:hAnsi="Arial" w:cs="Arial"/>
                <w:sz w:val="20"/>
              </w:rPr>
              <w:t>as</w:t>
            </w:r>
            <w:r w:rsidRPr="00E34747">
              <w:rPr>
                <w:rFonts w:ascii="Arial" w:hAnsi="Arial" w:cs="Arial"/>
                <w:spacing w:val="-9"/>
                <w:sz w:val="20"/>
              </w:rPr>
              <w:t xml:space="preserve"> </w:t>
            </w:r>
            <w:r w:rsidRPr="00E34747">
              <w:rPr>
                <w:rFonts w:ascii="Arial" w:hAnsi="Arial" w:cs="Arial"/>
                <w:sz w:val="20"/>
              </w:rPr>
              <w:t>disciplinas</w:t>
            </w:r>
            <w:r w:rsidRPr="00E34747">
              <w:rPr>
                <w:rFonts w:ascii="Arial" w:hAnsi="Arial" w:cs="Arial"/>
                <w:spacing w:val="-9"/>
                <w:sz w:val="20"/>
              </w:rPr>
              <w:t xml:space="preserve"> </w:t>
            </w:r>
            <w:r w:rsidRPr="00E34747">
              <w:rPr>
                <w:rFonts w:ascii="Arial" w:hAnsi="Arial" w:cs="Arial"/>
                <w:sz w:val="20"/>
              </w:rPr>
              <w:t>e</w:t>
            </w:r>
            <w:r w:rsidRPr="00E34747">
              <w:rPr>
                <w:rFonts w:ascii="Arial" w:hAnsi="Arial" w:cs="Arial"/>
                <w:spacing w:val="-11"/>
                <w:sz w:val="20"/>
              </w:rPr>
              <w:t xml:space="preserve"> </w:t>
            </w:r>
            <w:r w:rsidRPr="00E34747">
              <w:rPr>
                <w:rFonts w:ascii="Arial" w:hAnsi="Arial" w:cs="Arial"/>
                <w:sz w:val="20"/>
              </w:rPr>
              <w:t>coordenador do curso.</w:t>
            </w:r>
          </w:p>
          <w:p w14:paraId="41C2DC91" w14:textId="77777777" w:rsidR="00CA7625" w:rsidRPr="00E34747" w:rsidRDefault="00CA7625" w:rsidP="008E07B7">
            <w:pPr>
              <w:pStyle w:val="TableParagraph"/>
              <w:spacing w:line="360" w:lineRule="auto"/>
              <w:ind w:left="113" w:right="113"/>
              <w:jc w:val="both"/>
              <w:rPr>
                <w:rFonts w:ascii="Arial" w:hAnsi="Arial" w:cs="Arial"/>
                <w:sz w:val="20"/>
              </w:rPr>
            </w:pPr>
          </w:p>
          <w:p w14:paraId="33B02DAC" w14:textId="54F6A1D6"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da</w:t>
            </w:r>
            <w:r w:rsidRPr="00E34747">
              <w:rPr>
                <w:rFonts w:ascii="Arial" w:hAnsi="Arial" w:cs="Arial"/>
                <w:spacing w:val="-13"/>
                <w:sz w:val="20"/>
              </w:rPr>
              <w:t xml:space="preserve"> </w:t>
            </w:r>
            <w:r w:rsidRPr="00E34747">
              <w:rPr>
                <w:rFonts w:ascii="Arial" w:hAnsi="Arial" w:cs="Arial"/>
                <w:sz w:val="20"/>
              </w:rPr>
              <w:t>comunidade</w:t>
            </w:r>
            <w:r w:rsidRPr="00E34747">
              <w:rPr>
                <w:rFonts w:ascii="Arial" w:hAnsi="Arial" w:cs="Arial"/>
                <w:spacing w:val="-14"/>
                <w:sz w:val="20"/>
              </w:rPr>
              <w:t xml:space="preserve"> </w:t>
            </w:r>
            <w:r w:rsidRPr="00E34747">
              <w:rPr>
                <w:rFonts w:ascii="Arial" w:hAnsi="Arial" w:cs="Arial"/>
                <w:sz w:val="20"/>
              </w:rPr>
              <w:t xml:space="preserve">externa </w:t>
            </w:r>
          </w:p>
          <w:p w14:paraId="34FD6532" w14:textId="77777777" w:rsidR="00A51EA7" w:rsidRPr="00E34747" w:rsidRDefault="00A51EA7" w:rsidP="008E07B7">
            <w:pPr>
              <w:pStyle w:val="TableParagraph"/>
              <w:spacing w:line="360" w:lineRule="auto"/>
              <w:ind w:left="113" w:right="113"/>
              <w:jc w:val="both"/>
              <w:rPr>
                <w:rFonts w:ascii="Arial" w:hAnsi="Arial" w:cs="Arial"/>
                <w:sz w:val="20"/>
              </w:rPr>
            </w:pPr>
          </w:p>
          <w:p w14:paraId="781FFD9C" w14:textId="77777777"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Consolidação</w:t>
            </w:r>
            <w:r w:rsidRPr="00E34747">
              <w:rPr>
                <w:rFonts w:ascii="Arial" w:hAnsi="Arial" w:cs="Arial"/>
                <w:spacing w:val="-10"/>
                <w:sz w:val="20"/>
              </w:rPr>
              <w:t xml:space="preserve"> </w:t>
            </w:r>
            <w:r w:rsidRPr="00E34747">
              <w:rPr>
                <w:rFonts w:ascii="Arial" w:hAnsi="Arial" w:cs="Arial"/>
                <w:sz w:val="20"/>
              </w:rPr>
              <w:t>e</w:t>
            </w:r>
            <w:r w:rsidRPr="00E34747">
              <w:rPr>
                <w:rFonts w:ascii="Arial" w:hAnsi="Arial" w:cs="Arial"/>
                <w:spacing w:val="-11"/>
                <w:sz w:val="20"/>
              </w:rPr>
              <w:t xml:space="preserve"> </w:t>
            </w:r>
            <w:r w:rsidRPr="00E34747">
              <w:rPr>
                <w:rFonts w:ascii="Arial" w:hAnsi="Arial" w:cs="Arial"/>
                <w:sz w:val="20"/>
              </w:rPr>
              <w:t>análise</w:t>
            </w:r>
            <w:r w:rsidRPr="00E34747">
              <w:rPr>
                <w:rFonts w:ascii="Arial" w:hAnsi="Arial" w:cs="Arial"/>
                <w:spacing w:val="-11"/>
                <w:sz w:val="20"/>
              </w:rPr>
              <w:t xml:space="preserve"> </w:t>
            </w:r>
            <w:r w:rsidRPr="00E34747">
              <w:rPr>
                <w:rFonts w:ascii="Arial" w:hAnsi="Arial" w:cs="Arial"/>
                <w:sz w:val="20"/>
              </w:rPr>
              <w:t>dos</w:t>
            </w:r>
            <w:r w:rsidRPr="00E34747">
              <w:rPr>
                <w:rFonts w:ascii="Arial" w:hAnsi="Arial" w:cs="Arial"/>
                <w:spacing w:val="-10"/>
                <w:sz w:val="20"/>
              </w:rPr>
              <w:t xml:space="preserve"> </w:t>
            </w:r>
            <w:r w:rsidRPr="00E34747">
              <w:rPr>
                <w:rFonts w:ascii="Arial" w:hAnsi="Arial" w:cs="Arial"/>
                <w:sz w:val="20"/>
              </w:rPr>
              <w:t>dados obtidos no primeiro semestre.</w:t>
            </w:r>
          </w:p>
        </w:tc>
        <w:tc>
          <w:tcPr>
            <w:tcW w:w="3798" w:type="dxa"/>
          </w:tcPr>
          <w:p w14:paraId="7E5150B0" w14:textId="77777777"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Aplicação</w:t>
            </w:r>
            <w:r w:rsidRPr="00E34747">
              <w:rPr>
                <w:rFonts w:ascii="Arial" w:hAnsi="Arial" w:cs="Arial"/>
                <w:spacing w:val="-7"/>
                <w:sz w:val="20"/>
              </w:rPr>
              <w:t xml:space="preserve"> </w:t>
            </w:r>
            <w:r w:rsidRPr="00E34747">
              <w:rPr>
                <w:rFonts w:ascii="Arial" w:hAnsi="Arial" w:cs="Arial"/>
                <w:sz w:val="20"/>
              </w:rPr>
              <w:t>dos</w:t>
            </w:r>
            <w:r w:rsidRPr="00E34747">
              <w:rPr>
                <w:rFonts w:ascii="Arial" w:hAnsi="Arial" w:cs="Arial"/>
                <w:spacing w:val="-8"/>
                <w:sz w:val="20"/>
              </w:rPr>
              <w:t xml:space="preserve"> </w:t>
            </w:r>
            <w:r w:rsidRPr="00E34747">
              <w:rPr>
                <w:rFonts w:ascii="Arial" w:hAnsi="Arial" w:cs="Arial"/>
                <w:sz w:val="20"/>
              </w:rPr>
              <w:t>seguintes</w:t>
            </w:r>
            <w:r w:rsidRPr="00E34747">
              <w:rPr>
                <w:rFonts w:ascii="Arial" w:hAnsi="Arial" w:cs="Arial"/>
                <w:spacing w:val="-8"/>
                <w:sz w:val="20"/>
              </w:rPr>
              <w:t xml:space="preserve"> </w:t>
            </w:r>
            <w:r w:rsidRPr="00E34747">
              <w:rPr>
                <w:rFonts w:ascii="Arial" w:hAnsi="Arial" w:cs="Arial"/>
                <w:spacing w:val="-2"/>
                <w:sz w:val="20"/>
              </w:rPr>
              <w:t>questionários:</w:t>
            </w:r>
          </w:p>
          <w:p w14:paraId="10917C6E" w14:textId="77777777" w:rsidR="00A51EA7" w:rsidRPr="00E34747" w:rsidRDefault="00A51EA7" w:rsidP="008E07B7">
            <w:pPr>
              <w:pStyle w:val="TableParagraph"/>
              <w:spacing w:line="360" w:lineRule="auto"/>
              <w:ind w:left="113" w:right="113"/>
              <w:jc w:val="both"/>
              <w:rPr>
                <w:rFonts w:ascii="Arial" w:hAnsi="Arial" w:cs="Arial"/>
                <w:sz w:val="20"/>
              </w:rPr>
            </w:pPr>
          </w:p>
          <w:p w14:paraId="08B40302" w14:textId="77777777" w:rsidR="008E07B7" w:rsidRPr="00E34747" w:rsidRDefault="008E07B7"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1"/>
                <w:sz w:val="20"/>
              </w:rPr>
              <w:t xml:space="preserve"> </w:t>
            </w:r>
            <w:r w:rsidRPr="00E34747">
              <w:rPr>
                <w:rFonts w:ascii="Arial" w:hAnsi="Arial" w:cs="Arial"/>
                <w:sz w:val="20"/>
              </w:rPr>
              <w:t>do</w:t>
            </w:r>
            <w:r w:rsidRPr="00E34747">
              <w:rPr>
                <w:rFonts w:ascii="Arial" w:hAnsi="Arial" w:cs="Arial"/>
                <w:spacing w:val="-10"/>
                <w:sz w:val="20"/>
              </w:rPr>
              <w:t xml:space="preserve"> </w:t>
            </w:r>
            <w:r w:rsidRPr="00E34747">
              <w:rPr>
                <w:rFonts w:ascii="Arial" w:hAnsi="Arial" w:cs="Arial"/>
                <w:sz w:val="20"/>
              </w:rPr>
              <w:t>corpo</w:t>
            </w:r>
            <w:r w:rsidRPr="00E34747">
              <w:rPr>
                <w:rFonts w:ascii="Arial" w:hAnsi="Arial" w:cs="Arial"/>
                <w:spacing w:val="-10"/>
                <w:sz w:val="20"/>
              </w:rPr>
              <w:t xml:space="preserve"> </w:t>
            </w:r>
            <w:r w:rsidRPr="00E34747">
              <w:rPr>
                <w:rFonts w:ascii="Arial" w:hAnsi="Arial" w:cs="Arial"/>
                <w:sz w:val="20"/>
              </w:rPr>
              <w:t>discente</w:t>
            </w:r>
            <w:r w:rsidRPr="00E34747">
              <w:rPr>
                <w:rFonts w:ascii="Arial" w:hAnsi="Arial" w:cs="Arial"/>
                <w:spacing w:val="-11"/>
                <w:sz w:val="20"/>
              </w:rPr>
              <w:t xml:space="preserve"> </w:t>
            </w:r>
            <w:r w:rsidRPr="00E34747">
              <w:rPr>
                <w:rFonts w:ascii="Arial" w:hAnsi="Arial" w:cs="Arial"/>
                <w:sz w:val="20"/>
              </w:rPr>
              <w:t>(</w:t>
            </w:r>
            <w:r w:rsidRPr="00E34747">
              <w:rPr>
                <w:rFonts w:ascii="Arial" w:hAnsi="Arial" w:cs="Arial"/>
                <w:b/>
                <w:sz w:val="20"/>
              </w:rPr>
              <w:t>EAD</w:t>
            </w:r>
            <w:r w:rsidRPr="00E34747">
              <w:rPr>
                <w:rFonts w:ascii="Arial" w:hAnsi="Arial" w:cs="Arial"/>
                <w:sz w:val="20"/>
              </w:rPr>
              <w:t xml:space="preserve">) avaliando os polos </w:t>
            </w:r>
          </w:p>
          <w:p w14:paraId="7AF9595B" w14:textId="77777777" w:rsidR="008E07B7" w:rsidRDefault="008E07B7" w:rsidP="008E07B7">
            <w:pPr>
              <w:pStyle w:val="TableParagraph"/>
              <w:spacing w:line="360" w:lineRule="auto"/>
              <w:ind w:left="113" w:right="113"/>
              <w:jc w:val="both"/>
              <w:rPr>
                <w:rFonts w:ascii="Arial" w:hAnsi="Arial" w:cs="Arial"/>
                <w:sz w:val="20"/>
              </w:rPr>
            </w:pPr>
          </w:p>
          <w:p w14:paraId="7703012C" w14:textId="77777777" w:rsidR="005A4705" w:rsidRPr="00E34747" w:rsidRDefault="005A4705" w:rsidP="005A4705">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8"/>
                <w:sz w:val="20"/>
              </w:rPr>
              <w:t xml:space="preserve"> </w:t>
            </w:r>
            <w:r w:rsidRPr="00E34747">
              <w:rPr>
                <w:rFonts w:ascii="Arial" w:hAnsi="Arial" w:cs="Arial"/>
                <w:sz w:val="20"/>
              </w:rPr>
              <w:t>do</w:t>
            </w:r>
            <w:r w:rsidRPr="00E34747">
              <w:rPr>
                <w:rFonts w:ascii="Arial" w:hAnsi="Arial" w:cs="Arial"/>
                <w:spacing w:val="-6"/>
                <w:sz w:val="20"/>
              </w:rPr>
              <w:t xml:space="preserve"> </w:t>
            </w:r>
            <w:r w:rsidRPr="00E34747">
              <w:rPr>
                <w:rFonts w:ascii="Arial" w:hAnsi="Arial" w:cs="Arial"/>
                <w:sz w:val="20"/>
              </w:rPr>
              <w:t>corpo</w:t>
            </w:r>
            <w:r w:rsidRPr="00E34747">
              <w:rPr>
                <w:rFonts w:ascii="Arial" w:hAnsi="Arial" w:cs="Arial"/>
                <w:spacing w:val="-6"/>
                <w:sz w:val="20"/>
              </w:rPr>
              <w:t xml:space="preserve"> </w:t>
            </w:r>
            <w:r w:rsidRPr="00E34747">
              <w:rPr>
                <w:rFonts w:ascii="Arial" w:hAnsi="Arial" w:cs="Arial"/>
                <w:spacing w:val="-2"/>
                <w:sz w:val="20"/>
              </w:rPr>
              <w:t>discente</w:t>
            </w:r>
            <w:r w:rsidRPr="00E34747">
              <w:rPr>
                <w:rFonts w:ascii="Arial" w:hAnsi="Arial" w:cs="Arial"/>
                <w:sz w:val="20"/>
              </w:rPr>
              <w:t xml:space="preserve"> (</w:t>
            </w:r>
            <w:r w:rsidRPr="00E34747">
              <w:rPr>
                <w:rFonts w:ascii="Arial" w:hAnsi="Arial" w:cs="Arial"/>
                <w:b/>
                <w:sz w:val="20"/>
              </w:rPr>
              <w:t>presencial</w:t>
            </w:r>
            <w:r w:rsidRPr="00E34747">
              <w:rPr>
                <w:rFonts w:ascii="Arial" w:hAnsi="Arial" w:cs="Arial"/>
                <w:sz w:val="20"/>
              </w:rPr>
              <w:t>)</w:t>
            </w:r>
            <w:r w:rsidRPr="00E34747">
              <w:rPr>
                <w:rFonts w:ascii="Arial" w:hAnsi="Arial" w:cs="Arial"/>
                <w:spacing w:val="-8"/>
                <w:sz w:val="20"/>
              </w:rPr>
              <w:t xml:space="preserve"> </w:t>
            </w:r>
            <w:r w:rsidRPr="00E34747">
              <w:rPr>
                <w:rFonts w:ascii="Arial" w:hAnsi="Arial" w:cs="Arial"/>
                <w:sz w:val="20"/>
              </w:rPr>
              <w:t>avaliando</w:t>
            </w:r>
            <w:r w:rsidRPr="00E34747">
              <w:rPr>
                <w:rFonts w:ascii="Arial" w:hAnsi="Arial" w:cs="Arial"/>
                <w:spacing w:val="-8"/>
                <w:sz w:val="20"/>
              </w:rPr>
              <w:t xml:space="preserve"> </w:t>
            </w:r>
            <w:r w:rsidRPr="00E34747">
              <w:rPr>
                <w:rFonts w:ascii="Arial" w:hAnsi="Arial" w:cs="Arial"/>
                <w:sz w:val="20"/>
              </w:rPr>
              <w:t>a</w:t>
            </w:r>
            <w:r w:rsidRPr="00E34747">
              <w:rPr>
                <w:rFonts w:ascii="Arial" w:hAnsi="Arial" w:cs="Arial"/>
                <w:spacing w:val="-5"/>
                <w:sz w:val="20"/>
              </w:rPr>
              <w:t xml:space="preserve"> </w:t>
            </w:r>
            <w:r w:rsidRPr="00E34747">
              <w:rPr>
                <w:rFonts w:ascii="Arial" w:hAnsi="Arial" w:cs="Arial"/>
                <w:spacing w:val="-2"/>
                <w:sz w:val="20"/>
              </w:rPr>
              <w:t>infraestrutura</w:t>
            </w:r>
          </w:p>
          <w:p w14:paraId="23F106B5" w14:textId="77777777" w:rsidR="005A4705" w:rsidRDefault="005A4705" w:rsidP="008E07B7">
            <w:pPr>
              <w:pStyle w:val="TableParagraph"/>
              <w:spacing w:line="360" w:lineRule="auto"/>
              <w:ind w:left="113" w:right="113"/>
              <w:jc w:val="both"/>
              <w:rPr>
                <w:rFonts w:ascii="Arial" w:hAnsi="Arial" w:cs="Arial"/>
                <w:sz w:val="20"/>
              </w:rPr>
            </w:pPr>
          </w:p>
          <w:p w14:paraId="28C059C1" w14:textId="77777777" w:rsidR="005A4705" w:rsidRDefault="005A4705" w:rsidP="005A4705">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8"/>
                <w:sz w:val="20"/>
              </w:rPr>
              <w:t xml:space="preserve"> </w:t>
            </w:r>
            <w:r w:rsidRPr="00E34747">
              <w:rPr>
                <w:rFonts w:ascii="Arial" w:hAnsi="Arial" w:cs="Arial"/>
                <w:sz w:val="20"/>
              </w:rPr>
              <w:t>do</w:t>
            </w:r>
            <w:r w:rsidRPr="00E34747">
              <w:rPr>
                <w:rFonts w:ascii="Arial" w:hAnsi="Arial" w:cs="Arial"/>
                <w:spacing w:val="-6"/>
                <w:sz w:val="20"/>
              </w:rPr>
              <w:t xml:space="preserve"> </w:t>
            </w:r>
            <w:r w:rsidRPr="00E34747">
              <w:rPr>
                <w:rFonts w:ascii="Arial" w:hAnsi="Arial" w:cs="Arial"/>
                <w:sz w:val="20"/>
              </w:rPr>
              <w:t>corpo</w:t>
            </w:r>
            <w:r w:rsidRPr="00E34747">
              <w:rPr>
                <w:rFonts w:ascii="Arial" w:hAnsi="Arial" w:cs="Arial"/>
                <w:spacing w:val="-6"/>
                <w:sz w:val="20"/>
              </w:rPr>
              <w:t xml:space="preserve"> </w:t>
            </w:r>
            <w:r w:rsidRPr="00E34747">
              <w:rPr>
                <w:rFonts w:ascii="Arial" w:hAnsi="Arial" w:cs="Arial"/>
                <w:spacing w:val="-2"/>
                <w:sz w:val="20"/>
              </w:rPr>
              <w:t>docente</w:t>
            </w:r>
            <w:r w:rsidRPr="00E34747">
              <w:rPr>
                <w:rFonts w:ascii="Arial" w:hAnsi="Arial" w:cs="Arial"/>
                <w:sz w:val="20"/>
              </w:rPr>
              <w:t xml:space="preserve"> avaliando</w:t>
            </w:r>
            <w:r>
              <w:rPr>
                <w:rFonts w:ascii="Arial" w:hAnsi="Arial" w:cs="Arial"/>
                <w:sz w:val="20"/>
              </w:rPr>
              <w:t xml:space="preserve"> o Colegiado de curso</w:t>
            </w:r>
          </w:p>
          <w:p w14:paraId="76DCFF57" w14:textId="77777777" w:rsidR="005A4705" w:rsidRDefault="005A4705" w:rsidP="008E07B7">
            <w:pPr>
              <w:pStyle w:val="TableParagraph"/>
              <w:spacing w:line="360" w:lineRule="auto"/>
              <w:ind w:left="113" w:right="113"/>
              <w:jc w:val="both"/>
              <w:rPr>
                <w:rFonts w:ascii="Arial" w:hAnsi="Arial" w:cs="Arial"/>
                <w:sz w:val="20"/>
              </w:rPr>
            </w:pPr>
          </w:p>
          <w:p w14:paraId="385F519E" w14:textId="7708B412"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 do corpo discente (</w:t>
            </w:r>
            <w:r w:rsidRPr="00E34747">
              <w:rPr>
                <w:rFonts w:ascii="Arial" w:hAnsi="Arial" w:cs="Arial"/>
                <w:b/>
                <w:sz w:val="20"/>
              </w:rPr>
              <w:t>presencial</w:t>
            </w:r>
            <w:r w:rsidRPr="00E34747">
              <w:rPr>
                <w:rFonts w:ascii="Arial" w:hAnsi="Arial" w:cs="Arial"/>
                <w:sz w:val="20"/>
              </w:rPr>
              <w:t>) avaliando a organização didático-pedagógica</w:t>
            </w:r>
            <w:r w:rsidRPr="00E34747">
              <w:rPr>
                <w:rFonts w:ascii="Arial" w:hAnsi="Arial" w:cs="Arial"/>
                <w:spacing w:val="-14"/>
                <w:sz w:val="20"/>
              </w:rPr>
              <w:t xml:space="preserve"> </w:t>
            </w:r>
            <w:r w:rsidRPr="00E34747">
              <w:rPr>
                <w:rFonts w:ascii="Arial" w:hAnsi="Arial" w:cs="Arial"/>
                <w:sz w:val="20"/>
              </w:rPr>
              <w:t>e</w:t>
            </w:r>
            <w:r w:rsidRPr="00E34747">
              <w:rPr>
                <w:rFonts w:ascii="Arial" w:hAnsi="Arial" w:cs="Arial"/>
                <w:spacing w:val="-13"/>
                <w:sz w:val="20"/>
              </w:rPr>
              <w:t xml:space="preserve"> </w:t>
            </w:r>
            <w:r w:rsidRPr="00E34747">
              <w:rPr>
                <w:rFonts w:ascii="Arial" w:hAnsi="Arial" w:cs="Arial"/>
                <w:sz w:val="20"/>
              </w:rPr>
              <w:t>coordenador</w:t>
            </w:r>
            <w:r w:rsidRPr="00E34747">
              <w:rPr>
                <w:rFonts w:ascii="Arial" w:hAnsi="Arial" w:cs="Arial"/>
                <w:spacing w:val="-13"/>
                <w:sz w:val="20"/>
              </w:rPr>
              <w:t xml:space="preserve"> </w:t>
            </w:r>
            <w:r w:rsidRPr="00E34747">
              <w:rPr>
                <w:rFonts w:ascii="Arial" w:hAnsi="Arial" w:cs="Arial"/>
                <w:sz w:val="20"/>
              </w:rPr>
              <w:t xml:space="preserve">de </w:t>
            </w:r>
            <w:r w:rsidRPr="00E34747">
              <w:rPr>
                <w:rFonts w:ascii="Arial" w:hAnsi="Arial" w:cs="Arial"/>
                <w:spacing w:val="-2"/>
                <w:sz w:val="20"/>
              </w:rPr>
              <w:t>curso</w:t>
            </w:r>
          </w:p>
          <w:p w14:paraId="6405A0CE" w14:textId="77777777" w:rsidR="00A51EA7" w:rsidRPr="00E34747" w:rsidRDefault="00A51EA7" w:rsidP="005A4705">
            <w:pPr>
              <w:pStyle w:val="TableParagraph"/>
              <w:spacing w:line="360" w:lineRule="auto"/>
              <w:ind w:right="113"/>
              <w:jc w:val="both"/>
              <w:rPr>
                <w:rFonts w:ascii="Arial" w:hAnsi="Arial" w:cs="Arial"/>
                <w:sz w:val="20"/>
              </w:rPr>
            </w:pPr>
          </w:p>
          <w:p w14:paraId="46F6EA5C" w14:textId="77777777"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 do corpo técnico administrativo</w:t>
            </w:r>
            <w:r w:rsidRPr="00E34747">
              <w:rPr>
                <w:rFonts w:ascii="Arial" w:hAnsi="Arial" w:cs="Arial"/>
                <w:spacing w:val="-9"/>
                <w:sz w:val="20"/>
              </w:rPr>
              <w:t xml:space="preserve"> </w:t>
            </w:r>
            <w:r w:rsidRPr="00E34747">
              <w:rPr>
                <w:rFonts w:ascii="Arial" w:hAnsi="Arial" w:cs="Arial"/>
                <w:sz w:val="20"/>
              </w:rPr>
              <w:t>avaliando</w:t>
            </w:r>
            <w:r w:rsidRPr="00E34747">
              <w:rPr>
                <w:rFonts w:ascii="Arial" w:hAnsi="Arial" w:cs="Arial"/>
                <w:spacing w:val="-8"/>
                <w:sz w:val="20"/>
              </w:rPr>
              <w:t xml:space="preserve"> </w:t>
            </w:r>
            <w:r w:rsidRPr="00E34747">
              <w:rPr>
                <w:rFonts w:ascii="Arial" w:hAnsi="Arial" w:cs="Arial"/>
                <w:sz w:val="20"/>
              </w:rPr>
              <w:t>a</w:t>
            </w:r>
            <w:r w:rsidRPr="00E34747">
              <w:rPr>
                <w:rFonts w:ascii="Arial" w:hAnsi="Arial" w:cs="Arial"/>
                <w:spacing w:val="-9"/>
                <w:sz w:val="20"/>
              </w:rPr>
              <w:t xml:space="preserve"> </w:t>
            </w:r>
            <w:r w:rsidRPr="00E34747">
              <w:rPr>
                <w:rFonts w:ascii="Arial" w:hAnsi="Arial" w:cs="Arial"/>
                <w:spacing w:val="-2"/>
                <w:sz w:val="20"/>
              </w:rPr>
              <w:t>Instituição.</w:t>
            </w:r>
          </w:p>
          <w:p w14:paraId="09899801" w14:textId="77777777" w:rsidR="00A51EA7" w:rsidRPr="00E34747" w:rsidRDefault="00A51EA7" w:rsidP="008E07B7">
            <w:pPr>
              <w:pStyle w:val="TableParagraph"/>
              <w:spacing w:line="360" w:lineRule="auto"/>
              <w:ind w:left="113" w:right="113"/>
              <w:jc w:val="both"/>
              <w:rPr>
                <w:rFonts w:ascii="Arial" w:hAnsi="Arial" w:cs="Arial"/>
                <w:sz w:val="20"/>
              </w:rPr>
            </w:pPr>
          </w:p>
          <w:p w14:paraId="7E9903E6" w14:textId="6A724A5F" w:rsidR="00A51EA7" w:rsidRPr="00E34747" w:rsidRDefault="001C4A9C" w:rsidP="008E07B7">
            <w:pPr>
              <w:pStyle w:val="TableParagraph"/>
              <w:spacing w:line="360" w:lineRule="auto"/>
              <w:ind w:left="113" w:right="113"/>
              <w:jc w:val="both"/>
              <w:rPr>
                <w:rFonts w:ascii="Arial" w:hAnsi="Arial" w:cs="Arial"/>
                <w:sz w:val="20"/>
              </w:rPr>
            </w:pPr>
            <w:r w:rsidRPr="00E34747">
              <w:rPr>
                <w:rFonts w:ascii="Arial" w:hAnsi="Arial" w:cs="Arial"/>
                <w:sz w:val="20"/>
              </w:rPr>
              <w:t>Questionário</w:t>
            </w:r>
            <w:r w:rsidRPr="00E34747">
              <w:rPr>
                <w:rFonts w:ascii="Arial" w:hAnsi="Arial" w:cs="Arial"/>
                <w:spacing w:val="-14"/>
                <w:sz w:val="20"/>
              </w:rPr>
              <w:t xml:space="preserve"> </w:t>
            </w:r>
            <w:r w:rsidRPr="00E34747">
              <w:rPr>
                <w:rFonts w:ascii="Arial" w:hAnsi="Arial" w:cs="Arial"/>
                <w:sz w:val="20"/>
              </w:rPr>
              <w:t>da</w:t>
            </w:r>
            <w:r w:rsidRPr="00E34747">
              <w:rPr>
                <w:rFonts w:ascii="Arial" w:hAnsi="Arial" w:cs="Arial"/>
                <w:spacing w:val="-14"/>
                <w:sz w:val="20"/>
              </w:rPr>
              <w:t xml:space="preserve"> </w:t>
            </w:r>
            <w:r w:rsidRPr="00E34747">
              <w:rPr>
                <w:rFonts w:ascii="Arial" w:hAnsi="Arial" w:cs="Arial"/>
                <w:sz w:val="20"/>
              </w:rPr>
              <w:t>comunidade</w:t>
            </w:r>
            <w:r w:rsidRPr="00E34747">
              <w:rPr>
                <w:rFonts w:ascii="Arial" w:hAnsi="Arial" w:cs="Arial"/>
                <w:spacing w:val="-14"/>
                <w:sz w:val="20"/>
              </w:rPr>
              <w:t xml:space="preserve"> </w:t>
            </w:r>
            <w:r w:rsidRPr="00E34747">
              <w:rPr>
                <w:rFonts w:ascii="Arial" w:hAnsi="Arial" w:cs="Arial"/>
                <w:sz w:val="20"/>
              </w:rPr>
              <w:t xml:space="preserve">externa </w:t>
            </w:r>
          </w:p>
          <w:p w14:paraId="4F378ED5" w14:textId="77777777" w:rsidR="00A51EA7" w:rsidRPr="00E34747" w:rsidRDefault="00A51EA7" w:rsidP="008E07B7">
            <w:pPr>
              <w:pStyle w:val="TableParagraph"/>
              <w:spacing w:line="360" w:lineRule="auto"/>
              <w:ind w:left="113" w:right="113"/>
              <w:jc w:val="both"/>
              <w:rPr>
                <w:rFonts w:ascii="Arial" w:hAnsi="Arial" w:cs="Arial"/>
                <w:sz w:val="20"/>
              </w:rPr>
            </w:pPr>
          </w:p>
          <w:p w14:paraId="35B9441E" w14:textId="77777777" w:rsidR="00C82527" w:rsidRPr="00E34747" w:rsidRDefault="001C4A9C" w:rsidP="00C82527">
            <w:pPr>
              <w:pStyle w:val="TableParagraph"/>
              <w:spacing w:line="360" w:lineRule="auto"/>
              <w:ind w:left="113" w:right="113"/>
              <w:jc w:val="both"/>
              <w:rPr>
                <w:rFonts w:ascii="Arial" w:hAnsi="Arial" w:cs="Arial"/>
                <w:sz w:val="20"/>
              </w:rPr>
            </w:pPr>
            <w:r w:rsidRPr="00E34747">
              <w:rPr>
                <w:rFonts w:ascii="Arial" w:hAnsi="Arial" w:cs="Arial"/>
                <w:sz w:val="20"/>
              </w:rPr>
              <w:t>Entrevista</w:t>
            </w:r>
            <w:r w:rsidRPr="00E34747">
              <w:rPr>
                <w:rFonts w:ascii="Arial" w:hAnsi="Arial" w:cs="Arial"/>
                <w:spacing w:val="-8"/>
                <w:sz w:val="20"/>
              </w:rPr>
              <w:t xml:space="preserve"> </w:t>
            </w:r>
            <w:r w:rsidRPr="00E34747">
              <w:rPr>
                <w:rFonts w:ascii="Arial" w:hAnsi="Arial" w:cs="Arial"/>
                <w:sz w:val="20"/>
              </w:rPr>
              <w:t>com</w:t>
            </w:r>
            <w:r w:rsidRPr="00E34747">
              <w:rPr>
                <w:rFonts w:ascii="Arial" w:hAnsi="Arial" w:cs="Arial"/>
                <w:spacing w:val="-7"/>
                <w:sz w:val="20"/>
              </w:rPr>
              <w:t xml:space="preserve"> </w:t>
            </w:r>
            <w:r w:rsidRPr="00E34747">
              <w:rPr>
                <w:rFonts w:ascii="Arial" w:hAnsi="Arial" w:cs="Arial"/>
                <w:sz w:val="20"/>
              </w:rPr>
              <w:t>setores,</w:t>
            </w:r>
            <w:r w:rsidRPr="00E34747">
              <w:rPr>
                <w:rFonts w:ascii="Arial" w:hAnsi="Arial" w:cs="Arial"/>
                <w:spacing w:val="-7"/>
                <w:sz w:val="20"/>
              </w:rPr>
              <w:t xml:space="preserve"> </w:t>
            </w:r>
            <w:r w:rsidRPr="00E34747">
              <w:rPr>
                <w:rFonts w:ascii="Arial" w:hAnsi="Arial" w:cs="Arial"/>
                <w:spacing w:val="-2"/>
                <w:sz w:val="20"/>
              </w:rPr>
              <w:t>contemplando</w:t>
            </w:r>
            <w:r w:rsidR="008E07B7">
              <w:rPr>
                <w:rFonts w:ascii="Arial" w:hAnsi="Arial" w:cs="Arial"/>
                <w:spacing w:val="-2"/>
                <w:sz w:val="20"/>
              </w:rPr>
              <w:t xml:space="preserve"> </w:t>
            </w:r>
            <w:r w:rsidR="00C82527" w:rsidRPr="00E34747">
              <w:rPr>
                <w:rFonts w:ascii="Arial" w:hAnsi="Arial" w:cs="Arial"/>
                <w:sz w:val="20"/>
              </w:rPr>
              <w:t>dois eixos: Financeiro, Recursos Humanos,</w:t>
            </w:r>
            <w:r w:rsidR="00C82527" w:rsidRPr="00E34747">
              <w:rPr>
                <w:rFonts w:ascii="Arial" w:hAnsi="Arial" w:cs="Arial"/>
                <w:spacing w:val="-13"/>
                <w:sz w:val="20"/>
              </w:rPr>
              <w:t xml:space="preserve"> </w:t>
            </w:r>
            <w:r w:rsidR="00C82527" w:rsidRPr="00E34747">
              <w:rPr>
                <w:rFonts w:ascii="Arial" w:hAnsi="Arial" w:cs="Arial"/>
                <w:sz w:val="20"/>
              </w:rPr>
              <w:t>Departamento</w:t>
            </w:r>
            <w:r w:rsidR="00C82527" w:rsidRPr="00E34747">
              <w:rPr>
                <w:rFonts w:ascii="Arial" w:hAnsi="Arial" w:cs="Arial"/>
                <w:spacing w:val="-12"/>
                <w:sz w:val="20"/>
              </w:rPr>
              <w:t xml:space="preserve"> </w:t>
            </w:r>
            <w:r w:rsidR="00C82527" w:rsidRPr="00E34747">
              <w:rPr>
                <w:rFonts w:ascii="Arial" w:hAnsi="Arial" w:cs="Arial"/>
                <w:sz w:val="20"/>
              </w:rPr>
              <w:t>de</w:t>
            </w:r>
            <w:r w:rsidR="00C82527" w:rsidRPr="00E34747">
              <w:rPr>
                <w:rFonts w:ascii="Arial" w:hAnsi="Arial" w:cs="Arial"/>
                <w:spacing w:val="-13"/>
                <w:sz w:val="20"/>
              </w:rPr>
              <w:t xml:space="preserve"> </w:t>
            </w:r>
            <w:r w:rsidR="00C82527" w:rsidRPr="00E34747">
              <w:rPr>
                <w:rFonts w:ascii="Arial" w:hAnsi="Arial" w:cs="Arial"/>
                <w:sz w:val="20"/>
              </w:rPr>
              <w:t>Pessoal, Segurança do Trabalho</w:t>
            </w:r>
          </w:p>
          <w:p w14:paraId="1F7705D9" w14:textId="77777777" w:rsidR="00C82527" w:rsidRPr="00E34747" w:rsidRDefault="00C82527" w:rsidP="00C82527">
            <w:pPr>
              <w:pStyle w:val="TableParagraph"/>
              <w:spacing w:line="360" w:lineRule="auto"/>
              <w:ind w:left="113" w:right="113"/>
              <w:jc w:val="both"/>
              <w:rPr>
                <w:rFonts w:ascii="Arial" w:hAnsi="Arial" w:cs="Arial"/>
                <w:sz w:val="20"/>
              </w:rPr>
            </w:pPr>
          </w:p>
          <w:p w14:paraId="216F5A05" w14:textId="34280C3B" w:rsidR="00A51EA7" w:rsidRPr="00E34747" w:rsidRDefault="00C82527" w:rsidP="00C82527">
            <w:pPr>
              <w:pStyle w:val="TableParagraph"/>
              <w:spacing w:line="360" w:lineRule="auto"/>
              <w:ind w:left="113" w:right="113"/>
              <w:jc w:val="both"/>
              <w:rPr>
                <w:rFonts w:ascii="Arial" w:hAnsi="Arial" w:cs="Arial"/>
                <w:sz w:val="20"/>
              </w:rPr>
            </w:pPr>
            <w:r w:rsidRPr="00E34747">
              <w:rPr>
                <w:rFonts w:ascii="Arial" w:hAnsi="Arial" w:cs="Arial"/>
                <w:sz w:val="20"/>
              </w:rPr>
              <w:t>Elaboração</w:t>
            </w:r>
            <w:r w:rsidRPr="00E34747">
              <w:rPr>
                <w:rFonts w:ascii="Arial" w:hAnsi="Arial" w:cs="Arial"/>
                <w:spacing w:val="-11"/>
                <w:sz w:val="20"/>
              </w:rPr>
              <w:t xml:space="preserve"> </w:t>
            </w:r>
            <w:r w:rsidRPr="00E34747">
              <w:rPr>
                <w:rFonts w:ascii="Arial" w:hAnsi="Arial" w:cs="Arial"/>
                <w:sz w:val="20"/>
              </w:rPr>
              <w:t>do</w:t>
            </w:r>
            <w:r w:rsidRPr="00E34747">
              <w:rPr>
                <w:rFonts w:ascii="Arial" w:hAnsi="Arial" w:cs="Arial"/>
                <w:spacing w:val="-8"/>
                <w:sz w:val="20"/>
              </w:rPr>
              <w:t xml:space="preserve"> </w:t>
            </w:r>
            <w:r w:rsidRPr="00E34747">
              <w:rPr>
                <w:rFonts w:ascii="Arial" w:hAnsi="Arial" w:cs="Arial"/>
                <w:sz w:val="20"/>
              </w:rPr>
              <w:t>relatório</w:t>
            </w:r>
            <w:r w:rsidRPr="00E34747">
              <w:rPr>
                <w:rFonts w:ascii="Arial" w:hAnsi="Arial" w:cs="Arial"/>
                <w:spacing w:val="-12"/>
                <w:sz w:val="20"/>
              </w:rPr>
              <w:t xml:space="preserve"> </w:t>
            </w:r>
            <w:r w:rsidRPr="00E34747">
              <w:rPr>
                <w:rFonts w:ascii="Arial" w:hAnsi="Arial" w:cs="Arial"/>
                <w:sz w:val="20"/>
              </w:rPr>
              <w:t>integral</w:t>
            </w:r>
            <w:r w:rsidRPr="00E34747">
              <w:rPr>
                <w:rFonts w:ascii="Arial" w:hAnsi="Arial" w:cs="Arial"/>
                <w:spacing w:val="-11"/>
                <w:sz w:val="20"/>
              </w:rPr>
              <w:t xml:space="preserve"> </w:t>
            </w:r>
            <w:r w:rsidRPr="00E34747">
              <w:rPr>
                <w:rFonts w:ascii="Arial" w:hAnsi="Arial" w:cs="Arial"/>
                <w:sz w:val="20"/>
              </w:rPr>
              <w:t xml:space="preserve">do </w:t>
            </w:r>
            <w:r w:rsidRPr="00E34747">
              <w:rPr>
                <w:rFonts w:ascii="Arial" w:hAnsi="Arial" w:cs="Arial"/>
                <w:spacing w:val="-2"/>
                <w:sz w:val="20"/>
              </w:rPr>
              <w:t>triênio.</w:t>
            </w:r>
          </w:p>
        </w:tc>
      </w:tr>
    </w:tbl>
    <w:p w14:paraId="0CA38097" w14:textId="77777777" w:rsidR="00C82527" w:rsidRPr="00E34747" w:rsidRDefault="00C82527" w:rsidP="00C82527">
      <w:pPr>
        <w:ind w:left="3454"/>
        <w:rPr>
          <w:rFonts w:ascii="Arial" w:hAnsi="Arial" w:cs="Arial"/>
          <w:sz w:val="18"/>
        </w:rPr>
      </w:pPr>
      <w:r w:rsidRPr="00E34747">
        <w:rPr>
          <w:rFonts w:ascii="Arial" w:hAnsi="Arial" w:cs="Arial"/>
          <w:sz w:val="18"/>
        </w:rPr>
        <w:t>Tabela</w:t>
      </w:r>
      <w:r w:rsidRPr="00E34747">
        <w:rPr>
          <w:rFonts w:ascii="Arial" w:hAnsi="Arial" w:cs="Arial"/>
          <w:spacing w:val="1"/>
          <w:sz w:val="18"/>
        </w:rPr>
        <w:t xml:space="preserve"> </w:t>
      </w:r>
      <w:r w:rsidRPr="00E34747">
        <w:rPr>
          <w:rFonts w:ascii="Arial" w:hAnsi="Arial" w:cs="Arial"/>
          <w:sz w:val="18"/>
        </w:rPr>
        <w:t>1:</w:t>
      </w:r>
      <w:r w:rsidRPr="00E34747">
        <w:rPr>
          <w:rFonts w:ascii="Arial" w:hAnsi="Arial" w:cs="Arial"/>
          <w:spacing w:val="-1"/>
          <w:sz w:val="18"/>
        </w:rPr>
        <w:t xml:space="preserve"> </w:t>
      </w:r>
      <w:r w:rsidRPr="00E34747">
        <w:rPr>
          <w:rFonts w:ascii="Arial" w:hAnsi="Arial" w:cs="Arial"/>
          <w:sz w:val="18"/>
        </w:rPr>
        <w:t>Cronograma</w:t>
      </w:r>
      <w:r w:rsidRPr="00E34747">
        <w:rPr>
          <w:rFonts w:ascii="Arial" w:hAnsi="Arial" w:cs="Arial"/>
          <w:spacing w:val="-2"/>
          <w:sz w:val="18"/>
        </w:rPr>
        <w:t xml:space="preserve"> </w:t>
      </w:r>
      <w:r w:rsidRPr="00E34747">
        <w:rPr>
          <w:rFonts w:ascii="Arial" w:hAnsi="Arial" w:cs="Arial"/>
          <w:sz w:val="18"/>
        </w:rPr>
        <w:t>do</w:t>
      </w:r>
      <w:r w:rsidRPr="00E34747">
        <w:rPr>
          <w:rFonts w:ascii="Arial" w:hAnsi="Arial" w:cs="Arial"/>
          <w:spacing w:val="-2"/>
          <w:sz w:val="18"/>
        </w:rPr>
        <w:t xml:space="preserve"> triênio</w:t>
      </w:r>
    </w:p>
    <w:p w14:paraId="3D6DC63F" w14:textId="77777777" w:rsidR="00A51EA7" w:rsidRDefault="00A51EA7">
      <w:pPr>
        <w:pStyle w:val="TableParagraph"/>
        <w:rPr>
          <w:rFonts w:ascii="Arial" w:hAnsi="Arial" w:cs="Arial"/>
          <w:sz w:val="20"/>
        </w:rPr>
      </w:pPr>
    </w:p>
    <w:p w14:paraId="43599532" w14:textId="77777777" w:rsidR="00C82527" w:rsidRDefault="00C82527">
      <w:pPr>
        <w:pStyle w:val="TableParagraph"/>
        <w:rPr>
          <w:rFonts w:ascii="Arial" w:hAnsi="Arial" w:cs="Arial"/>
          <w:sz w:val="20"/>
        </w:rPr>
      </w:pPr>
    </w:p>
    <w:p w14:paraId="5EBD85F7" w14:textId="77777777" w:rsidR="00C82527" w:rsidRPr="00E34747" w:rsidRDefault="00C82527" w:rsidP="00C82527">
      <w:pPr>
        <w:pStyle w:val="Corpodetexto"/>
        <w:spacing w:line="360" w:lineRule="auto"/>
        <w:ind w:firstLine="709"/>
        <w:jc w:val="both"/>
        <w:rPr>
          <w:rFonts w:ascii="Arial" w:hAnsi="Arial" w:cs="Arial"/>
        </w:rPr>
      </w:pPr>
      <w:r w:rsidRPr="00E34747">
        <w:rPr>
          <w:rFonts w:ascii="Arial" w:hAnsi="Arial" w:cs="Arial"/>
        </w:rPr>
        <w:t>A partir dessas decisões, para o triênio 2024-2026 foi programada a aplicação dos seguintes questionários, os quais contemplam todos os Eixos e suas respectivas dimensões, conforme apresentado abaixo:</w:t>
      </w:r>
    </w:p>
    <w:p w14:paraId="0EFCE598" w14:textId="77777777" w:rsidR="00C82527" w:rsidRPr="00E34747" w:rsidRDefault="00C82527">
      <w:pPr>
        <w:pStyle w:val="TableParagraph"/>
        <w:rPr>
          <w:rFonts w:ascii="Arial" w:hAnsi="Arial" w:cs="Arial"/>
          <w:sz w:val="20"/>
        </w:rPr>
        <w:sectPr w:rsidR="00C82527" w:rsidRPr="00E34747">
          <w:headerReference w:type="default" r:id="rId28"/>
          <w:footerReference w:type="default" r:id="rId29"/>
          <w:pgSz w:w="11910" w:h="16840"/>
          <w:pgMar w:top="1320" w:right="1417" w:bottom="940" w:left="1559" w:header="917" w:footer="746" w:gutter="0"/>
          <w:cols w:space="720"/>
        </w:sectPr>
      </w:pPr>
    </w:p>
    <w:p w14:paraId="1700C074" w14:textId="3E3BBCFF" w:rsidR="00A51EA7" w:rsidRPr="00E34747" w:rsidRDefault="00A51EA7">
      <w:pPr>
        <w:pStyle w:val="Corpodetexto"/>
        <w:spacing w:before="3"/>
        <w:rPr>
          <w:rFonts w:ascii="Arial" w:hAnsi="Arial" w:cs="Arial"/>
          <w:sz w:val="7"/>
        </w:rPr>
      </w:pPr>
    </w:p>
    <w:p w14:paraId="645E1A47" w14:textId="32C3AF75" w:rsidR="00A51EA7" w:rsidRPr="00E34747" w:rsidRDefault="00C82527">
      <w:pPr>
        <w:pStyle w:val="Corpodetexto"/>
        <w:spacing w:before="34"/>
        <w:rPr>
          <w:rFonts w:ascii="Arial" w:hAnsi="Arial" w:cs="Arial"/>
          <w:sz w:val="18"/>
        </w:rPr>
      </w:pPr>
      <w:r w:rsidRPr="00E34747">
        <w:rPr>
          <w:rFonts w:ascii="Arial" w:hAnsi="Arial" w:cs="Arial"/>
          <w:noProof/>
          <w:sz w:val="7"/>
        </w:rPr>
        <mc:AlternateContent>
          <mc:Choice Requires="wpg">
            <w:drawing>
              <wp:anchor distT="0" distB="0" distL="0" distR="0" simplePos="0" relativeHeight="15730176" behindDoc="0" locked="0" layoutInCell="1" allowOverlap="1" wp14:anchorId="688B2C8B" wp14:editId="7DCC53BE">
                <wp:simplePos x="0" y="0"/>
                <wp:positionH relativeFrom="page">
                  <wp:posOffset>4329684</wp:posOffset>
                </wp:positionH>
                <wp:positionV relativeFrom="margin">
                  <wp:posOffset>3895725</wp:posOffset>
                </wp:positionV>
                <wp:extent cx="2717800" cy="1030605"/>
                <wp:effectExtent l="0" t="0" r="6350" b="1714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7800" cy="1030605"/>
                          <a:chOff x="0" y="0"/>
                          <a:chExt cx="2717800" cy="1030605"/>
                        </a:xfrm>
                      </wpg:grpSpPr>
                      <pic:pic xmlns:pic="http://schemas.openxmlformats.org/drawingml/2006/picture">
                        <pic:nvPicPr>
                          <pic:cNvPr id="21" name="Image 21"/>
                          <pic:cNvPicPr/>
                        </pic:nvPicPr>
                        <pic:blipFill>
                          <a:blip r:embed="rId30" cstate="print"/>
                          <a:stretch>
                            <a:fillRect/>
                          </a:stretch>
                        </pic:blipFill>
                        <pic:spPr>
                          <a:xfrm>
                            <a:off x="18287" y="58790"/>
                            <a:ext cx="2592853" cy="953146"/>
                          </a:xfrm>
                          <a:prstGeom prst="rect">
                            <a:avLst/>
                          </a:prstGeom>
                        </pic:spPr>
                      </pic:pic>
                      <wps:wsp>
                        <wps:cNvPr id="22" name="Graphic 22"/>
                        <wps:cNvSpPr/>
                        <wps:spPr>
                          <a:xfrm>
                            <a:off x="9144" y="9144"/>
                            <a:ext cx="2699385" cy="1012190"/>
                          </a:xfrm>
                          <a:custGeom>
                            <a:avLst/>
                            <a:gdLst/>
                            <a:ahLst/>
                            <a:cxnLst/>
                            <a:rect l="l" t="t" r="r" b="b"/>
                            <a:pathLst>
                              <a:path w="2699385" h="1012190">
                                <a:moveTo>
                                  <a:pt x="0" y="0"/>
                                </a:moveTo>
                                <a:lnTo>
                                  <a:pt x="2699003" y="0"/>
                                </a:lnTo>
                                <a:lnTo>
                                  <a:pt x="2699003" y="1011935"/>
                                </a:lnTo>
                                <a:lnTo>
                                  <a:pt x="0" y="1011935"/>
                                </a:lnTo>
                                <a:lnTo>
                                  <a:pt x="0" y="0"/>
                                </a:lnTo>
                                <a:close/>
                              </a:path>
                            </a:pathLst>
                          </a:custGeom>
                          <a:ln w="1828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3176AF50" id="Group 20" o:spid="_x0000_s1026" style="position:absolute;margin-left:340.9pt;margin-top:306.75pt;width:214pt;height:81.15pt;z-index:15730176;mso-wrap-distance-left:0;mso-wrap-distance-right:0;mso-position-horizontal-relative:page;mso-position-vertical-relative:margin" coordsize="27178,103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left:182;top:587;width:25929;height:9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">
                  <v:imagedata r:id="rId31" o:title=""/>
                </v:shape>
                <v:shape id="Graphic 22" o:spid="_x0000_s1028" style="position:absolute;left:91;top:91;width:26994;height:10122;visibility:visible;mso-wrap-style:square;v-text-anchor:top" coordsize="2699385,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" path="m,l2699003,r,1011935l,1011935,,xe" filled="f" strokeweight="1.44pt">
                  <v:path arrowok="t"/>
                </v:shape>
                <w10:wrap anchorx="page" anchory="margin"/>
              </v:group>
            </w:pict>
          </mc:Fallback>
        </mc:AlternateContent>
      </w:r>
      <w:r w:rsidRPr="00E34747">
        <w:rPr>
          <w:rFonts w:ascii="Arial" w:hAnsi="Arial" w:cs="Arial"/>
          <w:noProof/>
          <w:sz w:val="7"/>
        </w:rPr>
        <mc:AlternateContent>
          <mc:Choice Requires="wpg">
            <w:drawing>
              <wp:anchor distT="0" distB="0" distL="0" distR="0" simplePos="0" relativeHeight="15729664" behindDoc="0" locked="0" layoutInCell="1" allowOverlap="1" wp14:anchorId="5FC3FE34" wp14:editId="4F2BFDF0">
                <wp:simplePos x="0" y="0"/>
                <wp:positionH relativeFrom="page">
                  <wp:posOffset>4320540</wp:posOffset>
                </wp:positionH>
                <wp:positionV relativeFrom="page">
                  <wp:posOffset>1087755</wp:posOffset>
                </wp:positionV>
                <wp:extent cx="2717800" cy="336359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7800" cy="3363595"/>
                          <a:chOff x="0" y="0"/>
                          <a:chExt cx="2717800" cy="3363595"/>
                        </a:xfrm>
                      </wpg:grpSpPr>
                      <pic:pic xmlns:pic="http://schemas.openxmlformats.org/drawingml/2006/picture">
                        <pic:nvPicPr>
                          <pic:cNvPr id="18" name="Image 18"/>
                          <pic:cNvPicPr/>
                        </pic:nvPicPr>
                        <pic:blipFill>
                          <a:blip r:embed="rId32" cstate="print"/>
                          <a:stretch>
                            <a:fillRect/>
                          </a:stretch>
                        </pic:blipFill>
                        <pic:spPr>
                          <a:xfrm>
                            <a:off x="13715" y="60960"/>
                            <a:ext cx="2636519" cy="3273551"/>
                          </a:xfrm>
                          <a:prstGeom prst="rect">
                            <a:avLst/>
                          </a:prstGeom>
                        </pic:spPr>
                      </pic:pic>
                      <wps:wsp>
                        <wps:cNvPr id="19" name="Graphic 19"/>
                        <wps:cNvSpPr/>
                        <wps:spPr>
                          <a:xfrm>
                            <a:off x="9144" y="9144"/>
                            <a:ext cx="2699385" cy="3345179"/>
                          </a:xfrm>
                          <a:custGeom>
                            <a:avLst/>
                            <a:gdLst/>
                            <a:ahLst/>
                            <a:cxnLst/>
                            <a:rect l="l" t="t" r="r" b="b"/>
                            <a:pathLst>
                              <a:path w="2699385" h="3345179">
                                <a:moveTo>
                                  <a:pt x="0" y="0"/>
                                </a:moveTo>
                                <a:lnTo>
                                  <a:pt x="2699003" y="0"/>
                                </a:lnTo>
                                <a:lnTo>
                                  <a:pt x="2699003" y="3345179"/>
                                </a:lnTo>
                                <a:lnTo>
                                  <a:pt x="0" y="3345179"/>
                                </a:lnTo>
                                <a:lnTo>
                                  <a:pt x="0" y="0"/>
                                </a:lnTo>
                                <a:close/>
                              </a:path>
                            </a:pathLst>
                          </a:custGeom>
                          <a:ln w="1828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0ECB0712" id="Group 17" o:spid="_x0000_s1026" style="position:absolute;margin-left:340.2pt;margin-top:85.65pt;width:214pt;height:264.85pt;z-index:15729664;mso-wrap-distance-left:0;mso-wrap-distance-right:0;mso-position-horizontal-relative:page;mso-position-vertical-relative:page" coordsize="27178,336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">
                <v:shape id="Image 18" o:spid="_x0000_s1027" type="#_x0000_t75" style="position:absolute;left:137;top:609;width:26365;height:32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">
                  <v:imagedata r:id="rId33" o:title=""/>
                </v:shape>
                <v:shape id="Graphic 19" o:spid="_x0000_s1028" style="position:absolute;left:91;top:91;width:26994;height:33452;visibility:visible;mso-wrap-style:square;v-text-anchor:top" coordsize="2699385,334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" path="m,l2699003,r,3345179l,3345179,,xe" filled="f" strokeweight="1.44pt">
                  <v:path arrowok="t"/>
                </v:shape>
                <w10:wrap anchorx="page" anchory="page"/>
              </v:group>
            </w:pict>
          </mc:Fallback>
        </mc:AlternateContent>
      </w:r>
      <w:r w:rsidRPr="00E34747">
        <w:rPr>
          <w:rFonts w:ascii="Arial" w:hAnsi="Arial" w:cs="Arial"/>
          <w:noProof/>
        </w:rPr>
        <mc:AlternateContent>
          <mc:Choice Requires="wpg">
            <w:drawing>
              <wp:anchor distT="0" distB="0" distL="0" distR="0" simplePos="0" relativeHeight="487588352" behindDoc="1" locked="0" layoutInCell="1" allowOverlap="1" wp14:anchorId="1FBA6D9B" wp14:editId="7867CD1E">
                <wp:simplePos x="0" y="0"/>
                <wp:positionH relativeFrom="page">
                  <wp:posOffset>1092454</wp:posOffset>
                </wp:positionH>
                <wp:positionV relativeFrom="paragraph">
                  <wp:posOffset>213360</wp:posOffset>
                </wp:positionV>
                <wp:extent cx="2956560" cy="525653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6560" cy="5256530"/>
                          <a:chOff x="0" y="0"/>
                          <a:chExt cx="2956560" cy="5256530"/>
                        </a:xfrm>
                      </wpg:grpSpPr>
                      <pic:pic xmlns:pic="http://schemas.openxmlformats.org/drawingml/2006/picture">
                        <pic:nvPicPr>
                          <pic:cNvPr id="24" name="Image 24"/>
                          <pic:cNvPicPr/>
                        </pic:nvPicPr>
                        <pic:blipFill>
                          <a:blip r:embed="rId34" cstate="print"/>
                          <a:stretch>
                            <a:fillRect/>
                          </a:stretch>
                        </pic:blipFill>
                        <pic:spPr>
                          <a:xfrm>
                            <a:off x="18287" y="60495"/>
                            <a:ext cx="2861305" cy="5138801"/>
                          </a:xfrm>
                          <a:prstGeom prst="rect">
                            <a:avLst/>
                          </a:prstGeom>
                        </pic:spPr>
                      </pic:pic>
                      <wps:wsp>
                        <wps:cNvPr id="25" name="Graphic 25"/>
                        <wps:cNvSpPr/>
                        <wps:spPr>
                          <a:xfrm>
                            <a:off x="9144" y="9144"/>
                            <a:ext cx="2938780" cy="5238115"/>
                          </a:xfrm>
                          <a:custGeom>
                            <a:avLst/>
                            <a:gdLst/>
                            <a:ahLst/>
                            <a:cxnLst/>
                            <a:rect l="l" t="t" r="r" b="b"/>
                            <a:pathLst>
                              <a:path w="2938780" h="5238115">
                                <a:moveTo>
                                  <a:pt x="0" y="0"/>
                                </a:moveTo>
                                <a:lnTo>
                                  <a:pt x="2938272" y="0"/>
                                </a:lnTo>
                                <a:lnTo>
                                  <a:pt x="2938272" y="5237988"/>
                                </a:lnTo>
                                <a:lnTo>
                                  <a:pt x="0" y="5237988"/>
                                </a:lnTo>
                                <a:lnTo>
                                  <a:pt x="0" y="0"/>
                                </a:lnTo>
                                <a:close/>
                              </a:path>
                            </a:pathLst>
                          </a:custGeom>
                          <a:ln w="1828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C209FD1" id="Group 23" o:spid="_x0000_s1026" style="position:absolute;margin-left:86pt;margin-top:16.8pt;width:232.8pt;height:413.9pt;z-index:-15728128;mso-wrap-distance-left:0;mso-wrap-distance-right:0;mso-position-horizontal-relative:page" coordsize="29565,52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">
                <v:shape id="Image 24" o:spid="_x0000_s1027" type="#_x0000_t75" style="position:absolute;left:182;top:604;width:28613;height:51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">
                  <v:imagedata r:id="rId35" o:title=""/>
                </v:shape>
                <v:shape id="Graphic 25" o:spid="_x0000_s1028" style="position:absolute;left:91;top:91;width:29388;height:52381;visibility:visible;mso-wrap-style:square;v-text-anchor:top" coordsize="2938780,523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" path="m,l2938272,r,5237988l,5237988,,xe" filled="f" strokeweight="1.44pt">
                  <v:path arrowok="t"/>
                </v:shape>
                <w10:wrap type="topAndBottom" anchorx="page"/>
              </v:group>
            </w:pict>
          </mc:Fallback>
        </mc:AlternateContent>
      </w:r>
    </w:p>
    <w:p w14:paraId="3EC711AF" w14:textId="77777777" w:rsidR="00A51EA7" w:rsidRPr="00E34747" w:rsidRDefault="001C4A9C">
      <w:pPr>
        <w:spacing w:before="28"/>
        <w:ind w:left="142" w:right="280"/>
        <w:jc w:val="center"/>
        <w:rPr>
          <w:rFonts w:ascii="Arial" w:hAnsi="Arial" w:cs="Arial"/>
          <w:sz w:val="18"/>
        </w:rPr>
      </w:pPr>
      <w:r w:rsidRPr="00E34747">
        <w:rPr>
          <w:rFonts w:ascii="Arial" w:hAnsi="Arial" w:cs="Arial"/>
          <w:sz w:val="18"/>
        </w:rPr>
        <w:t>Figura</w:t>
      </w:r>
      <w:r w:rsidRPr="00E34747">
        <w:rPr>
          <w:rFonts w:ascii="Arial" w:hAnsi="Arial" w:cs="Arial"/>
          <w:spacing w:val="-3"/>
          <w:sz w:val="18"/>
        </w:rPr>
        <w:t xml:space="preserve"> </w:t>
      </w:r>
      <w:r w:rsidRPr="00E34747">
        <w:rPr>
          <w:rFonts w:ascii="Arial" w:hAnsi="Arial" w:cs="Arial"/>
          <w:sz w:val="18"/>
        </w:rPr>
        <w:t>3: Questionários englobando</w:t>
      </w:r>
      <w:r w:rsidRPr="00E34747">
        <w:rPr>
          <w:rFonts w:ascii="Arial" w:hAnsi="Arial" w:cs="Arial"/>
          <w:spacing w:val="-3"/>
          <w:sz w:val="18"/>
        </w:rPr>
        <w:t xml:space="preserve"> </w:t>
      </w:r>
      <w:r w:rsidRPr="00E34747">
        <w:rPr>
          <w:rFonts w:ascii="Arial" w:hAnsi="Arial" w:cs="Arial"/>
          <w:sz w:val="18"/>
        </w:rPr>
        <w:t>os eixos e</w:t>
      </w:r>
      <w:r w:rsidRPr="00E34747">
        <w:rPr>
          <w:rFonts w:ascii="Arial" w:hAnsi="Arial" w:cs="Arial"/>
          <w:spacing w:val="2"/>
          <w:sz w:val="18"/>
        </w:rPr>
        <w:t xml:space="preserve"> </w:t>
      </w:r>
      <w:r w:rsidRPr="00E34747">
        <w:rPr>
          <w:rFonts w:ascii="Arial" w:hAnsi="Arial" w:cs="Arial"/>
          <w:spacing w:val="-2"/>
          <w:sz w:val="18"/>
        </w:rPr>
        <w:t>dimensões</w:t>
      </w:r>
    </w:p>
    <w:p w14:paraId="75FE4A00" w14:textId="5C18E45C" w:rsidR="00A51EA7" w:rsidRPr="00E34747" w:rsidRDefault="00A51EA7">
      <w:pPr>
        <w:pStyle w:val="Corpodetexto"/>
        <w:rPr>
          <w:rFonts w:ascii="Arial" w:hAnsi="Arial" w:cs="Arial"/>
          <w:sz w:val="18"/>
        </w:rPr>
      </w:pPr>
    </w:p>
    <w:p w14:paraId="3769E3A0" w14:textId="77777777" w:rsidR="00A51EA7" w:rsidRPr="00E34747" w:rsidRDefault="00A51EA7" w:rsidP="006567E8">
      <w:pPr>
        <w:pStyle w:val="Corpodetexto"/>
        <w:spacing w:before="34"/>
        <w:rPr>
          <w:rFonts w:ascii="Arial" w:hAnsi="Arial" w:cs="Arial"/>
          <w:sz w:val="18"/>
        </w:rPr>
      </w:pPr>
    </w:p>
    <w:p w14:paraId="744E5441" w14:textId="07A04515" w:rsidR="00A51EA7" w:rsidRPr="006567E8" w:rsidRDefault="001C4A9C" w:rsidP="006567E8">
      <w:pPr>
        <w:pStyle w:val="Corpodetexto"/>
        <w:spacing w:line="360" w:lineRule="auto"/>
        <w:ind w:firstLine="709"/>
        <w:jc w:val="both"/>
        <w:rPr>
          <w:rFonts w:ascii="Arial" w:hAnsi="Arial" w:cs="Arial"/>
          <w:spacing w:val="-2"/>
        </w:rPr>
      </w:pPr>
      <w:r w:rsidRPr="006567E8">
        <w:rPr>
          <w:rFonts w:ascii="Arial" w:hAnsi="Arial" w:cs="Arial"/>
        </w:rPr>
        <w:t>Em</w:t>
      </w:r>
      <w:r w:rsidRPr="006567E8">
        <w:rPr>
          <w:rFonts w:ascii="Arial" w:hAnsi="Arial" w:cs="Arial"/>
          <w:spacing w:val="-6"/>
        </w:rPr>
        <w:t xml:space="preserve"> </w:t>
      </w:r>
      <w:r w:rsidRPr="006567E8">
        <w:rPr>
          <w:rFonts w:ascii="Arial" w:hAnsi="Arial" w:cs="Arial"/>
        </w:rPr>
        <w:t>202</w:t>
      </w:r>
      <w:r w:rsidR="00E851D2" w:rsidRPr="006567E8">
        <w:rPr>
          <w:rFonts w:ascii="Arial" w:hAnsi="Arial" w:cs="Arial"/>
        </w:rPr>
        <w:t>5</w:t>
      </w:r>
      <w:r w:rsidRPr="006567E8">
        <w:rPr>
          <w:rFonts w:ascii="Arial" w:hAnsi="Arial" w:cs="Arial"/>
          <w:spacing w:val="-8"/>
        </w:rPr>
        <w:t xml:space="preserve"> </w:t>
      </w:r>
      <w:r w:rsidRPr="006567E8">
        <w:rPr>
          <w:rFonts w:ascii="Arial" w:hAnsi="Arial" w:cs="Arial"/>
        </w:rPr>
        <w:t>do</w:t>
      </w:r>
      <w:r w:rsidRPr="006567E8">
        <w:rPr>
          <w:rFonts w:ascii="Arial" w:hAnsi="Arial" w:cs="Arial"/>
          <w:spacing w:val="-6"/>
        </w:rPr>
        <w:t xml:space="preserve"> </w:t>
      </w:r>
      <w:r w:rsidRPr="006567E8">
        <w:rPr>
          <w:rFonts w:ascii="Arial" w:hAnsi="Arial" w:cs="Arial"/>
        </w:rPr>
        <w:t>Cronograma</w:t>
      </w:r>
      <w:r w:rsidRPr="006567E8">
        <w:rPr>
          <w:rFonts w:ascii="Arial" w:hAnsi="Arial" w:cs="Arial"/>
          <w:spacing w:val="-8"/>
        </w:rPr>
        <w:t xml:space="preserve"> </w:t>
      </w:r>
      <w:r w:rsidRPr="006567E8">
        <w:rPr>
          <w:rFonts w:ascii="Arial" w:hAnsi="Arial" w:cs="Arial"/>
        </w:rPr>
        <w:t>apresentado</w:t>
      </w:r>
      <w:r w:rsidRPr="006567E8">
        <w:rPr>
          <w:rFonts w:ascii="Arial" w:hAnsi="Arial" w:cs="Arial"/>
          <w:spacing w:val="-8"/>
        </w:rPr>
        <w:t xml:space="preserve"> </w:t>
      </w:r>
      <w:r w:rsidRPr="006567E8">
        <w:rPr>
          <w:rFonts w:ascii="Arial" w:hAnsi="Arial" w:cs="Arial"/>
        </w:rPr>
        <w:t>foram</w:t>
      </w:r>
      <w:r w:rsidRPr="006567E8">
        <w:rPr>
          <w:rFonts w:ascii="Arial" w:hAnsi="Arial" w:cs="Arial"/>
          <w:spacing w:val="-6"/>
        </w:rPr>
        <w:t xml:space="preserve"> </w:t>
      </w:r>
      <w:r w:rsidRPr="006567E8">
        <w:rPr>
          <w:rFonts w:ascii="Arial" w:hAnsi="Arial" w:cs="Arial"/>
        </w:rPr>
        <w:t>aplicados</w:t>
      </w:r>
      <w:r w:rsidRPr="006567E8">
        <w:rPr>
          <w:rFonts w:ascii="Arial" w:hAnsi="Arial" w:cs="Arial"/>
          <w:spacing w:val="-6"/>
        </w:rPr>
        <w:t xml:space="preserve"> </w:t>
      </w:r>
      <w:r w:rsidRPr="006567E8">
        <w:rPr>
          <w:rFonts w:ascii="Arial" w:hAnsi="Arial" w:cs="Arial"/>
        </w:rPr>
        <w:t>os</w:t>
      </w:r>
      <w:r w:rsidRPr="006567E8">
        <w:rPr>
          <w:rFonts w:ascii="Arial" w:hAnsi="Arial" w:cs="Arial"/>
          <w:spacing w:val="-7"/>
        </w:rPr>
        <w:t xml:space="preserve"> </w:t>
      </w:r>
      <w:r w:rsidRPr="006567E8">
        <w:rPr>
          <w:rFonts w:ascii="Arial" w:hAnsi="Arial" w:cs="Arial"/>
        </w:rPr>
        <w:t>seguintes</w:t>
      </w:r>
      <w:r w:rsidRPr="006567E8">
        <w:rPr>
          <w:rFonts w:ascii="Arial" w:hAnsi="Arial" w:cs="Arial"/>
          <w:spacing w:val="-7"/>
        </w:rPr>
        <w:t xml:space="preserve"> </w:t>
      </w:r>
      <w:r w:rsidRPr="006567E8">
        <w:rPr>
          <w:rFonts w:ascii="Arial" w:hAnsi="Arial" w:cs="Arial"/>
          <w:spacing w:val="-2"/>
        </w:rPr>
        <w:t>questionários:</w:t>
      </w:r>
    </w:p>
    <w:p w14:paraId="67212DE9" w14:textId="578B8A62" w:rsidR="00A51EA7" w:rsidRPr="00560C3E" w:rsidRDefault="001C4A9C" w:rsidP="00560C3E">
      <w:pPr>
        <w:rPr>
          <w:rFonts w:ascii="Arial" w:hAnsi="Arial" w:cs="Arial"/>
          <w:b/>
          <w:bCs/>
          <w:sz w:val="20"/>
          <w:szCs w:val="20"/>
        </w:rPr>
      </w:pPr>
      <w:r w:rsidRPr="00560C3E">
        <w:rPr>
          <w:rFonts w:ascii="Arial" w:hAnsi="Arial" w:cs="Arial"/>
          <w:b/>
          <w:bCs/>
          <w:sz w:val="20"/>
          <w:szCs w:val="20"/>
        </w:rPr>
        <w:t>1º Semestre</w:t>
      </w:r>
    </w:p>
    <w:p w14:paraId="00534812" w14:textId="77777777" w:rsidR="00E851D2" w:rsidRPr="00C82527" w:rsidRDefault="00E851D2" w:rsidP="00C82527">
      <w:pPr>
        <w:pStyle w:val="PargrafodaLista"/>
        <w:numPr>
          <w:ilvl w:val="0"/>
          <w:numId w:val="44"/>
        </w:numPr>
        <w:tabs>
          <w:tab w:val="left" w:pos="262"/>
        </w:tabs>
        <w:spacing w:line="360" w:lineRule="auto"/>
        <w:ind w:left="680" w:hanging="340"/>
        <w:jc w:val="both"/>
        <w:rPr>
          <w:rFonts w:ascii="Arial" w:hAnsi="Arial" w:cs="Arial"/>
          <w:sz w:val="20"/>
          <w:szCs w:val="20"/>
        </w:rPr>
      </w:pPr>
      <w:r w:rsidRPr="00C82527">
        <w:rPr>
          <w:rFonts w:ascii="Arial" w:hAnsi="Arial" w:cs="Arial"/>
          <w:sz w:val="20"/>
          <w:szCs w:val="20"/>
        </w:rPr>
        <w:t>Anexo</w:t>
      </w:r>
      <w:r w:rsidRPr="00C82527">
        <w:rPr>
          <w:rFonts w:ascii="Arial" w:hAnsi="Arial" w:cs="Arial"/>
          <w:spacing w:val="-6"/>
          <w:sz w:val="20"/>
          <w:szCs w:val="20"/>
        </w:rPr>
        <w:t xml:space="preserve"> </w:t>
      </w:r>
      <w:r w:rsidRPr="00C82527">
        <w:rPr>
          <w:rFonts w:ascii="Arial" w:hAnsi="Arial" w:cs="Arial"/>
          <w:sz w:val="20"/>
          <w:szCs w:val="20"/>
        </w:rPr>
        <w:t>2:</w:t>
      </w:r>
      <w:r w:rsidRPr="00C82527">
        <w:rPr>
          <w:rFonts w:ascii="Arial" w:hAnsi="Arial" w:cs="Arial"/>
          <w:spacing w:val="-6"/>
          <w:sz w:val="20"/>
          <w:szCs w:val="20"/>
        </w:rPr>
        <w:t xml:space="preserve"> </w:t>
      </w:r>
      <w:hyperlink w:anchor="_TOC_250010" w:history="1">
        <w:r w:rsidRPr="00C82527">
          <w:rPr>
            <w:rFonts w:ascii="Arial" w:hAnsi="Arial" w:cs="Arial"/>
            <w:sz w:val="20"/>
            <w:szCs w:val="20"/>
          </w:rPr>
          <w:t>Questionário</w:t>
        </w:r>
        <w:r w:rsidRPr="00C82527">
          <w:rPr>
            <w:rFonts w:ascii="Arial" w:hAnsi="Arial" w:cs="Arial"/>
            <w:spacing w:val="-5"/>
            <w:sz w:val="20"/>
            <w:szCs w:val="20"/>
          </w:rPr>
          <w:t xml:space="preserve"> </w:t>
        </w:r>
        <w:r w:rsidRPr="00C82527">
          <w:rPr>
            <w:rFonts w:ascii="Arial" w:hAnsi="Arial" w:cs="Arial"/>
            <w:sz w:val="20"/>
            <w:szCs w:val="20"/>
          </w:rPr>
          <w:t>do</w:t>
        </w:r>
        <w:r w:rsidRPr="00C82527">
          <w:rPr>
            <w:rFonts w:ascii="Arial" w:hAnsi="Arial" w:cs="Arial"/>
            <w:spacing w:val="-3"/>
            <w:sz w:val="20"/>
            <w:szCs w:val="20"/>
          </w:rPr>
          <w:t xml:space="preserve"> </w:t>
        </w:r>
        <w:r w:rsidRPr="00C82527">
          <w:rPr>
            <w:rFonts w:ascii="Arial" w:hAnsi="Arial" w:cs="Arial"/>
            <w:sz w:val="20"/>
            <w:szCs w:val="20"/>
          </w:rPr>
          <w:t>corpo</w:t>
        </w:r>
        <w:r w:rsidRPr="00C82527">
          <w:rPr>
            <w:rFonts w:ascii="Arial" w:hAnsi="Arial" w:cs="Arial"/>
            <w:spacing w:val="-5"/>
            <w:sz w:val="20"/>
            <w:szCs w:val="20"/>
          </w:rPr>
          <w:t xml:space="preserve"> corpo discente (presencial) avaliando a infraestrutura</w:t>
        </w:r>
      </w:hyperlink>
    </w:p>
    <w:p w14:paraId="16008F84" w14:textId="77777777" w:rsidR="00E851D2" w:rsidRPr="00C82527" w:rsidRDefault="00E851D2" w:rsidP="00C82527">
      <w:pPr>
        <w:pStyle w:val="PargrafodaLista"/>
        <w:numPr>
          <w:ilvl w:val="0"/>
          <w:numId w:val="44"/>
        </w:numPr>
        <w:tabs>
          <w:tab w:val="left" w:pos="262"/>
        </w:tabs>
        <w:spacing w:line="360" w:lineRule="auto"/>
        <w:ind w:left="680" w:hanging="340"/>
        <w:jc w:val="both"/>
        <w:rPr>
          <w:rFonts w:ascii="Arial" w:hAnsi="Arial" w:cs="Arial"/>
          <w:sz w:val="20"/>
          <w:szCs w:val="20"/>
        </w:rPr>
      </w:pPr>
      <w:r w:rsidRPr="00C82527">
        <w:rPr>
          <w:rFonts w:ascii="Arial" w:hAnsi="Arial" w:cs="Arial"/>
          <w:sz w:val="20"/>
          <w:szCs w:val="20"/>
        </w:rPr>
        <w:t>Anexo</w:t>
      </w:r>
      <w:r w:rsidRPr="00C82527">
        <w:rPr>
          <w:rFonts w:ascii="Arial" w:hAnsi="Arial" w:cs="Arial"/>
          <w:spacing w:val="-6"/>
          <w:sz w:val="20"/>
          <w:szCs w:val="20"/>
        </w:rPr>
        <w:t xml:space="preserve"> </w:t>
      </w:r>
      <w:r w:rsidRPr="00C82527">
        <w:rPr>
          <w:rFonts w:ascii="Arial" w:hAnsi="Arial" w:cs="Arial"/>
          <w:sz w:val="20"/>
          <w:szCs w:val="20"/>
        </w:rPr>
        <w:t>3:</w:t>
      </w:r>
      <w:r w:rsidRPr="00C82527">
        <w:rPr>
          <w:rFonts w:ascii="Arial" w:hAnsi="Arial" w:cs="Arial"/>
          <w:spacing w:val="-7"/>
          <w:sz w:val="20"/>
          <w:szCs w:val="20"/>
        </w:rPr>
        <w:t xml:space="preserve"> </w:t>
      </w:r>
      <w:r w:rsidRPr="00C82527">
        <w:rPr>
          <w:rFonts w:ascii="Arial" w:hAnsi="Arial" w:cs="Arial"/>
          <w:sz w:val="20"/>
          <w:szCs w:val="20"/>
        </w:rPr>
        <w:t>Questionário</w:t>
      </w:r>
      <w:r w:rsidRPr="00C82527">
        <w:rPr>
          <w:rFonts w:ascii="Arial" w:hAnsi="Arial" w:cs="Arial"/>
          <w:spacing w:val="-8"/>
          <w:sz w:val="20"/>
          <w:szCs w:val="20"/>
        </w:rPr>
        <w:t xml:space="preserve"> </w:t>
      </w:r>
      <w:r w:rsidRPr="00C82527">
        <w:rPr>
          <w:rFonts w:ascii="Arial" w:hAnsi="Arial" w:cs="Arial"/>
          <w:sz w:val="20"/>
          <w:szCs w:val="20"/>
        </w:rPr>
        <w:t>do</w:t>
      </w:r>
      <w:r w:rsidRPr="00C82527">
        <w:rPr>
          <w:rFonts w:ascii="Arial" w:hAnsi="Arial" w:cs="Arial"/>
          <w:spacing w:val="-2"/>
          <w:sz w:val="20"/>
          <w:szCs w:val="20"/>
        </w:rPr>
        <w:t xml:space="preserve"> corpo discente (ead) avaliando o atendimento dos polos</w:t>
      </w:r>
    </w:p>
    <w:p w14:paraId="0B03AC51" w14:textId="77777777" w:rsidR="00A51EA7" w:rsidRPr="00560C3E" w:rsidRDefault="001C4A9C" w:rsidP="00560C3E">
      <w:pPr>
        <w:rPr>
          <w:rFonts w:ascii="Arial" w:hAnsi="Arial" w:cs="Arial"/>
          <w:b/>
          <w:bCs/>
          <w:sz w:val="20"/>
          <w:szCs w:val="20"/>
        </w:rPr>
      </w:pPr>
      <w:r w:rsidRPr="00560C3E">
        <w:rPr>
          <w:rFonts w:ascii="Arial" w:hAnsi="Arial" w:cs="Arial"/>
          <w:b/>
          <w:bCs/>
          <w:sz w:val="20"/>
          <w:szCs w:val="20"/>
        </w:rPr>
        <w:t>2º Semestre</w:t>
      </w:r>
    </w:p>
    <w:p w14:paraId="7B2C641D" w14:textId="4BD1BB9A" w:rsidR="00E851D2" w:rsidRPr="00C82527" w:rsidRDefault="00E851D2" w:rsidP="00C82527">
      <w:pPr>
        <w:pStyle w:val="Corpodetexto"/>
        <w:numPr>
          <w:ilvl w:val="0"/>
          <w:numId w:val="48"/>
        </w:numPr>
        <w:spacing w:line="360" w:lineRule="auto"/>
        <w:ind w:left="680" w:hanging="340"/>
        <w:jc w:val="both"/>
        <w:rPr>
          <w:rFonts w:ascii="Arial" w:hAnsi="Arial" w:cs="Arial"/>
        </w:rPr>
      </w:pPr>
      <w:r w:rsidRPr="00C82527">
        <w:rPr>
          <w:rFonts w:ascii="Arial" w:hAnsi="Arial" w:cs="Arial"/>
        </w:rPr>
        <w:t xml:space="preserve">Anexo 4: Questionário do corpo docente avaliando a Instituição e </w:t>
      </w:r>
      <w:r w:rsidR="003F34F1" w:rsidRPr="00C82527">
        <w:rPr>
          <w:rFonts w:ascii="Arial" w:hAnsi="Arial" w:cs="Arial"/>
        </w:rPr>
        <w:t>C</w:t>
      </w:r>
      <w:r w:rsidRPr="00C82527">
        <w:rPr>
          <w:rFonts w:ascii="Arial" w:hAnsi="Arial" w:cs="Arial"/>
        </w:rPr>
        <w:t>oordenador do curso</w:t>
      </w:r>
    </w:p>
    <w:p w14:paraId="71099668" w14:textId="77777777" w:rsidR="00E851D2" w:rsidRPr="00C82527" w:rsidRDefault="00E851D2" w:rsidP="00C82527">
      <w:pPr>
        <w:pStyle w:val="Corpodetexto"/>
        <w:numPr>
          <w:ilvl w:val="0"/>
          <w:numId w:val="48"/>
        </w:numPr>
        <w:spacing w:line="360" w:lineRule="auto"/>
        <w:ind w:left="680" w:hanging="340"/>
        <w:jc w:val="both"/>
        <w:rPr>
          <w:rFonts w:ascii="Arial" w:hAnsi="Arial" w:cs="Arial"/>
        </w:rPr>
      </w:pPr>
      <w:r w:rsidRPr="00C82527">
        <w:rPr>
          <w:rFonts w:ascii="Arial" w:hAnsi="Arial" w:cs="Arial"/>
        </w:rPr>
        <w:t>Anexo 5: Questionário do corpo discente (presencial) avaliando a organização didático-pedagógico</w:t>
      </w:r>
    </w:p>
    <w:p w14:paraId="17DC06F3" w14:textId="77777777" w:rsidR="00E851D2" w:rsidRPr="00C82527" w:rsidRDefault="00E851D2" w:rsidP="00C82527">
      <w:pPr>
        <w:pStyle w:val="Corpodetexto"/>
        <w:numPr>
          <w:ilvl w:val="0"/>
          <w:numId w:val="48"/>
        </w:numPr>
        <w:spacing w:line="360" w:lineRule="auto"/>
        <w:ind w:left="680" w:hanging="340"/>
        <w:jc w:val="both"/>
        <w:rPr>
          <w:rFonts w:ascii="Arial" w:hAnsi="Arial" w:cs="Arial"/>
        </w:rPr>
      </w:pPr>
      <w:r w:rsidRPr="00C82527">
        <w:rPr>
          <w:rFonts w:ascii="Arial" w:hAnsi="Arial" w:cs="Arial"/>
        </w:rPr>
        <w:t>Anexo 6: Questionário do corpo docente avaliando o Colegiado</w:t>
      </w:r>
    </w:p>
    <w:p w14:paraId="6F0352CB" w14:textId="77777777" w:rsidR="00E851D2" w:rsidRPr="00C82527" w:rsidRDefault="00E851D2" w:rsidP="00C82527">
      <w:pPr>
        <w:pStyle w:val="Corpodetexto"/>
        <w:numPr>
          <w:ilvl w:val="0"/>
          <w:numId w:val="48"/>
        </w:numPr>
        <w:spacing w:line="360" w:lineRule="auto"/>
        <w:ind w:left="680" w:hanging="340"/>
        <w:jc w:val="both"/>
        <w:rPr>
          <w:rFonts w:ascii="Arial" w:hAnsi="Arial" w:cs="Arial"/>
        </w:rPr>
      </w:pPr>
      <w:r w:rsidRPr="00C82527">
        <w:rPr>
          <w:rFonts w:ascii="Arial" w:hAnsi="Arial" w:cs="Arial"/>
        </w:rPr>
        <w:t>Anexo 7: Questionário do corpo discente (EAD) lato sensu avaliando a organização didático-pedagógico</w:t>
      </w:r>
    </w:p>
    <w:p w14:paraId="6D8C30A0" w14:textId="77777777" w:rsidR="00E851D2" w:rsidRPr="00C82527" w:rsidRDefault="00E851D2" w:rsidP="00C82527">
      <w:pPr>
        <w:pStyle w:val="Corpodetexto"/>
        <w:numPr>
          <w:ilvl w:val="0"/>
          <w:numId w:val="44"/>
        </w:numPr>
        <w:spacing w:line="360" w:lineRule="auto"/>
        <w:ind w:left="680" w:hanging="340"/>
        <w:jc w:val="both"/>
        <w:rPr>
          <w:rFonts w:ascii="Arial" w:hAnsi="Arial" w:cs="Arial"/>
          <w:lang w:val="pt-BR"/>
        </w:rPr>
      </w:pPr>
      <w:r w:rsidRPr="00C82527">
        <w:rPr>
          <w:rFonts w:ascii="Arial" w:hAnsi="Arial" w:cs="Arial"/>
        </w:rPr>
        <w:t>Anexo 8: Questionário do corpo discente (EAD) avaliando as disciplinas e o coordenador do</w:t>
      </w:r>
      <w:r w:rsidRPr="00C82527">
        <w:rPr>
          <w:rFonts w:ascii="Arial" w:hAnsi="Arial" w:cs="Arial"/>
          <w:lang w:val="pt-BR"/>
        </w:rPr>
        <w:t xml:space="preserve"> curso </w:t>
      </w:r>
    </w:p>
    <w:p w14:paraId="36326622" w14:textId="77777777" w:rsidR="00E851D2" w:rsidRPr="00E851D2" w:rsidRDefault="00E851D2" w:rsidP="00E851D2">
      <w:pPr>
        <w:pStyle w:val="Corpodetexto"/>
        <w:numPr>
          <w:ilvl w:val="0"/>
          <w:numId w:val="44"/>
        </w:numPr>
        <w:spacing w:line="360" w:lineRule="auto"/>
        <w:ind w:left="680" w:hanging="340"/>
        <w:rPr>
          <w:rFonts w:ascii="Arial" w:hAnsi="Arial" w:cs="Arial"/>
        </w:rPr>
      </w:pPr>
      <w:r w:rsidRPr="00E851D2">
        <w:rPr>
          <w:rFonts w:ascii="Arial" w:hAnsi="Arial" w:cs="Arial"/>
        </w:rPr>
        <w:t>Anexo 9: Questionário da Comunidade Externa</w:t>
      </w:r>
    </w:p>
    <w:p w14:paraId="1ED17024" w14:textId="77777777" w:rsidR="00A51EA7" w:rsidRPr="00E34747" w:rsidRDefault="00A51EA7">
      <w:pPr>
        <w:pStyle w:val="Corpodetexto"/>
        <w:spacing w:before="229"/>
        <w:rPr>
          <w:rFonts w:ascii="Arial" w:hAnsi="Arial" w:cs="Arial"/>
        </w:rPr>
      </w:pPr>
    </w:p>
    <w:p w14:paraId="63C7E71F" w14:textId="64231ACC" w:rsidR="00A51EA7" w:rsidRPr="003F3442" w:rsidRDefault="001C4A9C" w:rsidP="003F3442">
      <w:pPr>
        <w:pStyle w:val="Ttulo1"/>
        <w:numPr>
          <w:ilvl w:val="0"/>
          <w:numId w:val="51"/>
        </w:numPr>
      </w:pPr>
      <w:bookmarkStart w:id="12" w:name="_Toc216340198"/>
      <w:r w:rsidRPr="003F3442">
        <w:lastRenderedPageBreak/>
        <w:t>DESENVOLVIMENTO</w:t>
      </w:r>
      <w:bookmarkEnd w:id="12"/>
    </w:p>
    <w:p w14:paraId="06FA8C7F" w14:textId="77777777" w:rsidR="00A51EA7" w:rsidRPr="00E34747" w:rsidRDefault="00A51EA7">
      <w:pPr>
        <w:pStyle w:val="Corpodetexto"/>
        <w:spacing w:before="206"/>
        <w:rPr>
          <w:rFonts w:ascii="Arial" w:hAnsi="Arial" w:cs="Arial"/>
          <w:b/>
          <w:sz w:val="24"/>
        </w:rPr>
      </w:pPr>
    </w:p>
    <w:p w14:paraId="54EC9DC1" w14:textId="77777777" w:rsidR="00A51EA7" w:rsidRPr="00E34747" w:rsidRDefault="001C4A9C" w:rsidP="00C82527">
      <w:pPr>
        <w:pStyle w:val="Corpodetexto"/>
        <w:spacing w:line="360" w:lineRule="auto"/>
        <w:ind w:firstLine="709"/>
        <w:jc w:val="both"/>
        <w:rPr>
          <w:rFonts w:ascii="Arial" w:hAnsi="Arial" w:cs="Arial"/>
        </w:rPr>
      </w:pPr>
      <w:r w:rsidRPr="00E34747">
        <w:rPr>
          <w:rFonts w:ascii="Arial" w:hAnsi="Arial" w:cs="Arial"/>
        </w:rPr>
        <w:t>A</w:t>
      </w:r>
      <w:r w:rsidRPr="00E34747">
        <w:rPr>
          <w:rFonts w:ascii="Arial" w:hAnsi="Arial" w:cs="Arial"/>
          <w:spacing w:val="-3"/>
        </w:rPr>
        <w:t xml:space="preserve"> </w:t>
      </w:r>
      <w:r w:rsidRPr="00E34747">
        <w:rPr>
          <w:rFonts w:ascii="Arial" w:hAnsi="Arial" w:cs="Arial"/>
        </w:rPr>
        <w:t>CPA realiza</w:t>
      </w:r>
      <w:r w:rsidRPr="00E34747">
        <w:rPr>
          <w:rFonts w:ascii="Arial" w:hAnsi="Arial" w:cs="Arial"/>
          <w:spacing w:val="-1"/>
        </w:rPr>
        <w:t xml:space="preserve"> </w:t>
      </w:r>
      <w:r w:rsidRPr="00E34747">
        <w:rPr>
          <w:rFonts w:ascii="Arial" w:hAnsi="Arial" w:cs="Arial"/>
        </w:rPr>
        <w:t>um trabalho contínuo</w:t>
      </w:r>
      <w:r w:rsidRPr="00E34747">
        <w:rPr>
          <w:rFonts w:ascii="Arial" w:hAnsi="Arial" w:cs="Arial"/>
          <w:spacing w:val="-3"/>
        </w:rPr>
        <w:t xml:space="preserve"> </w:t>
      </w:r>
      <w:r w:rsidRPr="00E34747">
        <w:rPr>
          <w:rFonts w:ascii="Arial" w:hAnsi="Arial" w:cs="Arial"/>
        </w:rPr>
        <w:t>de</w:t>
      </w:r>
      <w:r w:rsidRPr="00E34747">
        <w:rPr>
          <w:rFonts w:ascii="Arial" w:hAnsi="Arial" w:cs="Arial"/>
          <w:spacing w:val="-3"/>
        </w:rPr>
        <w:t xml:space="preserve"> </w:t>
      </w:r>
      <w:r w:rsidRPr="00E34747">
        <w:rPr>
          <w:rFonts w:ascii="Arial" w:hAnsi="Arial" w:cs="Arial"/>
        </w:rPr>
        <w:t>sensibilização e</w:t>
      </w:r>
      <w:r w:rsidRPr="00E34747">
        <w:rPr>
          <w:rFonts w:ascii="Arial" w:hAnsi="Arial" w:cs="Arial"/>
          <w:spacing w:val="-1"/>
        </w:rPr>
        <w:t xml:space="preserve"> </w:t>
      </w:r>
      <w:r w:rsidRPr="00E34747">
        <w:rPr>
          <w:rFonts w:ascii="Arial" w:hAnsi="Arial" w:cs="Arial"/>
        </w:rPr>
        <w:t>análise</w:t>
      </w:r>
      <w:r w:rsidRPr="00E34747">
        <w:rPr>
          <w:rFonts w:ascii="Arial" w:hAnsi="Arial" w:cs="Arial"/>
          <w:spacing w:val="-1"/>
        </w:rPr>
        <w:t xml:space="preserve"> </w:t>
      </w:r>
      <w:r w:rsidRPr="00E34747">
        <w:rPr>
          <w:rFonts w:ascii="Arial" w:hAnsi="Arial" w:cs="Arial"/>
        </w:rPr>
        <w:t>de</w:t>
      </w:r>
      <w:r w:rsidRPr="00E34747">
        <w:rPr>
          <w:rFonts w:ascii="Arial" w:hAnsi="Arial" w:cs="Arial"/>
          <w:spacing w:val="-3"/>
        </w:rPr>
        <w:t xml:space="preserve"> </w:t>
      </w:r>
      <w:r w:rsidRPr="00E34747">
        <w:rPr>
          <w:rFonts w:ascii="Arial" w:hAnsi="Arial" w:cs="Arial"/>
        </w:rPr>
        <w:t>dados embasada na confiabilidade do processo, visando aumentar a participação da comunidade acadêmica no processo de avaliação, consolidando o Processo de Avaliação Institucional da Universidade Metropolitana de Santos.</w:t>
      </w:r>
    </w:p>
    <w:p w14:paraId="146CE91B" w14:textId="77777777" w:rsidR="00A51EA7" w:rsidRPr="00E34747" w:rsidRDefault="001C4A9C" w:rsidP="00C82527">
      <w:pPr>
        <w:pStyle w:val="Corpodetexto"/>
        <w:spacing w:line="360" w:lineRule="auto"/>
        <w:ind w:firstLine="709"/>
        <w:jc w:val="both"/>
        <w:rPr>
          <w:rFonts w:ascii="Arial" w:hAnsi="Arial" w:cs="Arial"/>
        </w:rPr>
      </w:pPr>
      <w:r w:rsidRPr="00E34747">
        <w:rPr>
          <w:rFonts w:ascii="Arial" w:hAnsi="Arial" w:cs="Arial"/>
        </w:rPr>
        <w:t>No processo de autoavaliação participam os segmentos da comunidade acadêmica: 1) gestores; 2)</w:t>
      </w:r>
      <w:r w:rsidRPr="00E34747">
        <w:rPr>
          <w:rFonts w:ascii="Arial" w:hAnsi="Arial" w:cs="Arial"/>
          <w:spacing w:val="-1"/>
        </w:rPr>
        <w:t xml:space="preserve"> </w:t>
      </w:r>
      <w:r w:rsidRPr="00E34747">
        <w:rPr>
          <w:rFonts w:ascii="Arial" w:hAnsi="Arial" w:cs="Arial"/>
        </w:rPr>
        <w:t>professores;</w:t>
      </w:r>
      <w:r w:rsidRPr="00E34747">
        <w:rPr>
          <w:rFonts w:ascii="Arial" w:hAnsi="Arial" w:cs="Arial"/>
          <w:spacing w:val="-4"/>
        </w:rPr>
        <w:t xml:space="preserve"> </w:t>
      </w:r>
      <w:r w:rsidRPr="00E34747">
        <w:rPr>
          <w:rFonts w:ascii="Arial" w:hAnsi="Arial" w:cs="Arial"/>
        </w:rPr>
        <w:t>3) funcionários</w:t>
      </w:r>
      <w:r w:rsidRPr="00E34747">
        <w:rPr>
          <w:rFonts w:ascii="Arial" w:hAnsi="Arial" w:cs="Arial"/>
          <w:spacing w:val="-2"/>
        </w:rPr>
        <w:t xml:space="preserve"> </w:t>
      </w:r>
      <w:r w:rsidRPr="00E34747">
        <w:rPr>
          <w:rFonts w:ascii="Arial" w:hAnsi="Arial" w:cs="Arial"/>
        </w:rPr>
        <w:t>técnico-administrativos; e 4)</w:t>
      </w:r>
      <w:r w:rsidRPr="00E34747">
        <w:rPr>
          <w:rFonts w:ascii="Arial" w:hAnsi="Arial" w:cs="Arial"/>
          <w:spacing w:val="-1"/>
        </w:rPr>
        <w:t xml:space="preserve"> </w:t>
      </w:r>
      <w:r w:rsidRPr="00E34747">
        <w:rPr>
          <w:rFonts w:ascii="Arial" w:hAnsi="Arial" w:cs="Arial"/>
        </w:rPr>
        <w:t>discentes de graduação e pós-graduação. Os questionários são elaborados pelos membros da CPA e contêm diversas questões de caráter qualitativo. Dos quatorze questionários elaborados, foram aplicados os quatro acima mencionados, conforme mostra o Cronograma das Atividades da CPA.</w:t>
      </w:r>
    </w:p>
    <w:p w14:paraId="31376B2E" w14:textId="77777777" w:rsidR="00A51EA7" w:rsidRPr="00E34747" w:rsidRDefault="001C4A9C" w:rsidP="00C82527">
      <w:pPr>
        <w:pStyle w:val="Corpodetexto"/>
        <w:spacing w:line="360" w:lineRule="auto"/>
        <w:ind w:firstLine="709"/>
        <w:jc w:val="both"/>
        <w:rPr>
          <w:rFonts w:ascii="Arial" w:hAnsi="Arial" w:cs="Arial"/>
        </w:rPr>
      </w:pPr>
      <w:r w:rsidRPr="00E34747">
        <w:rPr>
          <w:rFonts w:ascii="Arial" w:hAnsi="Arial" w:cs="Arial"/>
        </w:rPr>
        <w:t xml:space="preserve">Na aplicação dos questionários, a IES disponibiliza os seus laboratórios de informática para a participação dos respondentes e, também possibilita o preenchimento físico (impresso) </w:t>
      </w:r>
      <w:r w:rsidRPr="00E34747">
        <w:rPr>
          <w:rFonts w:ascii="Arial" w:hAnsi="Arial" w:cs="Arial"/>
          <w:spacing w:val="-2"/>
        </w:rPr>
        <w:t>deles.</w:t>
      </w:r>
    </w:p>
    <w:p w14:paraId="36178A4B" w14:textId="77777777" w:rsidR="00A51EA7" w:rsidRPr="00E34747" w:rsidRDefault="001C4A9C" w:rsidP="00C82527">
      <w:pPr>
        <w:pStyle w:val="Corpodetexto"/>
        <w:spacing w:line="360" w:lineRule="auto"/>
        <w:ind w:firstLine="709"/>
        <w:jc w:val="both"/>
        <w:rPr>
          <w:rFonts w:ascii="Arial" w:hAnsi="Arial" w:cs="Arial"/>
        </w:rPr>
      </w:pPr>
      <w:r w:rsidRPr="00E34747">
        <w:rPr>
          <w:rFonts w:ascii="Arial" w:hAnsi="Arial" w:cs="Arial"/>
        </w:rPr>
        <w:t>Ao final da coleta de dados de cada questionário, o departamento de Tecnologia da Informação planilha todos os dados, os quais são diretamente disponibilizados para a CPA, tabulados e com realização da estatística descritiva de cada um dos indicadores de avaliação da IES. As informações prestadas durante a</w:t>
      </w:r>
      <w:r w:rsidRPr="00E34747">
        <w:rPr>
          <w:rFonts w:ascii="Arial" w:hAnsi="Arial" w:cs="Arial"/>
          <w:spacing w:val="-1"/>
        </w:rPr>
        <w:t xml:space="preserve"> </w:t>
      </w:r>
      <w:r w:rsidRPr="00E34747">
        <w:rPr>
          <w:rFonts w:ascii="Arial" w:hAnsi="Arial" w:cs="Arial"/>
        </w:rPr>
        <w:t>aplicação são</w:t>
      </w:r>
      <w:r w:rsidRPr="00E34747">
        <w:rPr>
          <w:rFonts w:ascii="Arial" w:hAnsi="Arial" w:cs="Arial"/>
          <w:spacing w:val="-1"/>
        </w:rPr>
        <w:t xml:space="preserve"> </w:t>
      </w:r>
      <w:r w:rsidRPr="00E34747">
        <w:rPr>
          <w:rFonts w:ascii="Arial" w:hAnsi="Arial" w:cs="Arial"/>
        </w:rPr>
        <w:t>sigilosas. Na análise dos dados são considerados levantamentos de documentos, que proporcionam maior entendimento das potencialidades e fragilidades da IES.</w:t>
      </w:r>
    </w:p>
    <w:p w14:paraId="40213D22" w14:textId="77777777" w:rsidR="00A51EA7" w:rsidRPr="00E34747" w:rsidRDefault="001C4A9C" w:rsidP="00C82527">
      <w:pPr>
        <w:pStyle w:val="Corpodetexto"/>
        <w:spacing w:line="360" w:lineRule="auto"/>
        <w:ind w:firstLine="709"/>
        <w:jc w:val="both"/>
        <w:rPr>
          <w:rFonts w:ascii="Arial" w:hAnsi="Arial" w:cs="Arial"/>
        </w:rPr>
      </w:pPr>
      <w:r w:rsidRPr="00E34747">
        <w:rPr>
          <w:rFonts w:ascii="Arial" w:hAnsi="Arial" w:cs="Arial"/>
        </w:rPr>
        <w:t>Como última etapa do processo, cabe à CPA divulgar os resultados à comunidade acadêmica e elaborar o relatório oficial pertinente.</w:t>
      </w:r>
    </w:p>
    <w:p w14:paraId="56330BAE" w14:textId="77777777" w:rsidR="00A51EA7" w:rsidRPr="00E34747" w:rsidRDefault="00A51EA7">
      <w:pPr>
        <w:pStyle w:val="Corpodetexto"/>
        <w:rPr>
          <w:rFonts w:ascii="Arial" w:hAnsi="Arial" w:cs="Arial"/>
        </w:rPr>
      </w:pPr>
    </w:p>
    <w:p w14:paraId="7F53F33D" w14:textId="77777777" w:rsidR="00A51EA7" w:rsidRPr="00E34747" w:rsidRDefault="00A51EA7">
      <w:pPr>
        <w:pStyle w:val="Corpodetexto"/>
        <w:rPr>
          <w:rFonts w:ascii="Arial" w:hAnsi="Arial" w:cs="Arial"/>
        </w:rPr>
      </w:pPr>
    </w:p>
    <w:p w14:paraId="52A773FA" w14:textId="5053D836" w:rsidR="00F33223" w:rsidRDefault="00F33223">
      <w:pPr>
        <w:rPr>
          <w:rFonts w:ascii="Arial" w:hAnsi="Arial" w:cs="Arial"/>
          <w:sz w:val="20"/>
          <w:szCs w:val="20"/>
        </w:rPr>
      </w:pPr>
      <w:r>
        <w:rPr>
          <w:rFonts w:ascii="Arial" w:hAnsi="Arial" w:cs="Arial"/>
        </w:rPr>
        <w:br w:type="page"/>
      </w:r>
    </w:p>
    <w:p w14:paraId="3B9A7359" w14:textId="77777777" w:rsidR="00A51EA7" w:rsidRPr="00E34747" w:rsidRDefault="00A51EA7">
      <w:pPr>
        <w:pStyle w:val="Corpodetexto"/>
        <w:spacing w:before="5"/>
        <w:rPr>
          <w:rFonts w:ascii="Arial" w:hAnsi="Arial" w:cs="Arial"/>
        </w:rPr>
      </w:pPr>
    </w:p>
    <w:p w14:paraId="7D1931BB" w14:textId="54F0D7BD" w:rsidR="00A51EA7" w:rsidRPr="003F3442" w:rsidRDefault="001C4A9C" w:rsidP="003F3442">
      <w:pPr>
        <w:pStyle w:val="Ttulo1"/>
        <w:numPr>
          <w:ilvl w:val="0"/>
          <w:numId w:val="51"/>
        </w:numPr>
      </w:pPr>
      <w:bookmarkStart w:id="13" w:name="_Toc216340199"/>
      <w:r w:rsidRPr="003F3442">
        <w:t>RESULTADO PARCIAL DA AVALIAÇÃO INSTITUCIONAL</w:t>
      </w:r>
      <w:bookmarkEnd w:id="13"/>
    </w:p>
    <w:p w14:paraId="4A95D310" w14:textId="77777777" w:rsidR="00A51EA7" w:rsidRPr="00E34747" w:rsidRDefault="00A51EA7">
      <w:pPr>
        <w:pStyle w:val="Corpodetexto"/>
        <w:spacing w:before="239"/>
        <w:rPr>
          <w:rFonts w:ascii="Arial" w:hAnsi="Arial" w:cs="Arial"/>
          <w:b/>
          <w:sz w:val="24"/>
        </w:rPr>
      </w:pPr>
    </w:p>
    <w:p w14:paraId="70CED7AA" w14:textId="77777777" w:rsidR="00A51EA7" w:rsidRPr="00E34747" w:rsidRDefault="001C4A9C" w:rsidP="00C82527">
      <w:pPr>
        <w:pStyle w:val="Corpodetexto"/>
        <w:spacing w:line="360" w:lineRule="auto"/>
        <w:ind w:firstLine="709"/>
        <w:jc w:val="both"/>
        <w:rPr>
          <w:rFonts w:ascii="Arial" w:hAnsi="Arial" w:cs="Arial"/>
        </w:rPr>
      </w:pPr>
      <w:r w:rsidRPr="00E34747">
        <w:rPr>
          <w:rFonts w:ascii="Arial" w:hAnsi="Arial" w:cs="Arial"/>
        </w:rPr>
        <w:t>O Plano de Desenvolvimento Institucional, além de atender às recomendações legais do Sistema Federal de Ensino, pretende, com clareza e competência, assegurar condições para otimizar novas ofertas de vagas no ensino superior e, ao mesmo tempo, projetar a criação de novas áreas de atuação, assim como de novos cursos de graduação e pós-graduação, fortalecendo, ao mesmo tempo, as atividades de extensão, de iniciação científica e pesquisa.</w:t>
      </w:r>
    </w:p>
    <w:p w14:paraId="5B273703" w14:textId="77777777" w:rsidR="00A51EA7" w:rsidRDefault="001C4A9C" w:rsidP="00C82527">
      <w:pPr>
        <w:pStyle w:val="Corpodetexto"/>
        <w:spacing w:line="360" w:lineRule="auto"/>
        <w:ind w:firstLine="709"/>
        <w:jc w:val="both"/>
        <w:rPr>
          <w:rFonts w:ascii="Arial" w:hAnsi="Arial" w:cs="Arial"/>
        </w:rPr>
      </w:pPr>
      <w:r w:rsidRPr="00E34747">
        <w:rPr>
          <w:rFonts w:ascii="Arial" w:hAnsi="Arial" w:cs="Arial"/>
        </w:rPr>
        <w:t>Sendo assim, os dados obtidos a partir das respostas aos questionários vêm descritos – em forma de gráfico – e comentados pela CPA nos seguintes Anexos:</w:t>
      </w:r>
    </w:p>
    <w:p w14:paraId="756BE28C" w14:textId="77777777" w:rsidR="00F33223" w:rsidRPr="00E34747" w:rsidRDefault="00F33223" w:rsidP="00F33223">
      <w:pPr>
        <w:pStyle w:val="Corpodetexto"/>
        <w:spacing w:line="360" w:lineRule="auto"/>
        <w:ind w:firstLine="709"/>
        <w:jc w:val="both"/>
        <w:rPr>
          <w:rFonts w:ascii="Arial" w:hAnsi="Arial" w:cs="Arial"/>
        </w:rPr>
      </w:pPr>
    </w:p>
    <w:p w14:paraId="0A764C0E" w14:textId="4EF35152" w:rsidR="00A51EA7" w:rsidRPr="00C82527" w:rsidRDefault="0069191A" w:rsidP="00C82527">
      <w:pPr>
        <w:pStyle w:val="PargrafodaLista"/>
        <w:numPr>
          <w:ilvl w:val="0"/>
          <w:numId w:val="49"/>
        </w:numPr>
        <w:tabs>
          <w:tab w:val="left" w:pos="262"/>
        </w:tabs>
        <w:spacing w:line="360" w:lineRule="auto"/>
        <w:ind w:left="680" w:hanging="340"/>
        <w:jc w:val="both"/>
        <w:rPr>
          <w:rFonts w:ascii="Arial" w:hAnsi="Arial" w:cs="Arial"/>
          <w:sz w:val="20"/>
          <w:szCs w:val="20"/>
        </w:rPr>
      </w:pPr>
      <w:bookmarkStart w:id="14" w:name="_Hlk216072245"/>
      <w:r w:rsidRPr="00C82527">
        <w:rPr>
          <w:rFonts w:ascii="Arial" w:hAnsi="Arial" w:cs="Arial"/>
          <w:sz w:val="20"/>
          <w:szCs w:val="20"/>
        </w:rPr>
        <w:t>Anexo</w:t>
      </w:r>
      <w:r w:rsidRPr="00C82527">
        <w:rPr>
          <w:rFonts w:ascii="Arial" w:hAnsi="Arial" w:cs="Arial"/>
          <w:spacing w:val="-6"/>
          <w:sz w:val="20"/>
          <w:szCs w:val="20"/>
        </w:rPr>
        <w:t xml:space="preserve"> </w:t>
      </w:r>
      <w:r w:rsidRPr="00C82527">
        <w:rPr>
          <w:rFonts w:ascii="Arial" w:hAnsi="Arial" w:cs="Arial"/>
          <w:sz w:val="20"/>
          <w:szCs w:val="20"/>
        </w:rPr>
        <w:t>2:</w:t>
      </w:r>
      <w:r w:rsidRPr="00C82527">
        <w:rPr>
          <w:rFonts w:ascii="Arial" w:hAnsi="Arial" w:cs="Arial"/>
          <w:spacing w:val="-6"/>
          <w:sz w:val="20"/>
          <w:szCs w:val="20"/>
        </w:rPr>
        <w:t xml:space="preserve"> </w:t>
      </w:r>
      <w:hyperlink w:anchor="_TOC_250010" w:history="1">
        <w:r w:rsidRPr="00C82527">
          <w:rPr>
            <w:rFonts w:ascii="Arial" w:hAnsi="Arial" w:cs="Arial"/>
            <w:sz w:val="20"/>
            <w:szCs w:val="20"/>
          </w:rPr>
          <w:t>Questionário</w:t>
        </w:r>
        <w:r w:rsidRPr="00C82527">
          <w:rPr>
            <w:rFonts w:ascii="Arial" w:hAnsi="Arial" w:cs="Arial"/>
            <w:spacing w:val="-5"/>
            <w:sz w:val="20"/>
            <w:szCs w:val="20"/>
          </w:rPr>
          <w:t xml:space="preserve"> </w:t>
        </w:r>
        <w:r w:rsidRPr="00C82527">
          <w:rPr>
            <w:rFonts w:ascii="Arial" w:hAnsi="Arial" w:cs="Arial"/>
            <w:sz w:val="20"/>
            <w:szCs w:val="20"/>
          </w:rPr>
          <w:t>do</w:t>
        </w:r>
        <w:r w:rsidRPr="00C82527">
          <w:rPr>
            <w:rFonts w:ascii="Arial" w:hAnsi="Arial" w:cs="Arial"/>
            <w:spacing w:val="-3"/>
            <w:sz w:val="20"/>
            <w:szCs w:val="20"/>
          </w:rPr>
          <w:t xml:space="preserve"> </w:t>
        </w:r>
        <w:r w:rsidRPr="00C82527">
          <w:rPr>
            <w:rFonts w:ascii="Arial" w:hAnsi="Arial" w:cs="Arial"/>
            <w:sz w:val="20"/>
            <w:szCs w:val="20"/>
          </w:rPr>
          <w:t>corpo</w:t>
        </w:r>
        <w:r w:rsidRPr="00C82527">
          <w:rPr>
            <w:rFonts w:ascii="Arial" w:hAnsi="Arial" w:cs="Arial"/>
            <w:spacing w:val="-5"/>
            <w:sz w:val="20"/>
            <w:szCs w:val="20"/>
          </w:rPr>
          <w:t xml:space="preserve"> corpo discente (presencial) avaliando a </w:t>
        </w:r>
        <w:r w:rsidR="00D42FDC" w:rsidRPr="00C82527">
          <w:rPr>
            <w:rFonts w:ascii="Arial" w:hAnsi="Arial" w:cs="Arial"/>
            <w:spacing w:val="-5"/>
            <w:sz w:val="20"/>
            <w:szCs w:val="20"/>
          </w:rPr>
          <w:t>I</w:t>
        </w:r>
        <w:r w:rsidRPr="00C82527">
          <w:rPr>
            <w:rFonts w:ascii="Arial" w:hAnsi="Arial" w:cs="Arial"/>
            <w:spacing w:val="-5"/>
            <w:sz w:val="20"/>
            <w:szCs w:val="20"/>
          </w:rPr>
          <w:t>nfraestrutura</w:t>
        </w:r>
      </w:hyperlink>
    </w:p>
    <w:p w14:paraId="77506004" w14:textId="744B7890" w:rsidR="00A51EA7" w:rsidRPr="00C82527" w:rsidRDefault="001C4A9C" w:rsidP="00C82527">
      <w:pPr>
        <w:pStyle w:val="PargrafodaLista"/>
        <w:numPr>
          <w:ilvl w:val="0"/>
          <w:numId w:val="49"/>
        </w:numPr>
        <w:tabs>
          <w:tab w:val="left" w:pos="262"/>
        </w:tabs>
        <w:spacing w:line="360" w:lineRule="auto"/>
        <w:ind w:left="680" w:hanging="340"/>
        <w:jc w:val="both"/>
        <w:rPr>
          <w:rFonts w:ascii="Arial" w:hAnsi="Arial" w:cs="Arial"/>
          <w:sz w:val="20"/>
          <w:szCs w:val="20"/>
        </w:rPr>
      </w:pPr>
      <w:r w:rsidRPr="00C82527">
        <w:rPr>
          <w:rFonts w:ascii="Arial" w:hAnsi="Arial" w:cs="Arial"/>
          <w:sz w:val="20"/>
          <w:szCs w:val="20"/>
        </w:rPr>
        <w:t>Anexo</w:t>
      </w:r>
      <w:r w:rsidRPr="00C82527">
        <w:rPr>
          <w:rFonts w:ascii="Arial" w:hAnsi="Arial" w:cs="Arial"/>
          <w:spacing w:val="-6"/>
          <w:sz w:val="20"/>
          <w:szCs w:val="20"/>
        </w:rPr>
        <w:t xml:space="preserve"> </w:t>
      </w:r>
      <w:r w:rsidR="005D40CE" w:rsidRPr="00C82527">
        <w:rPr>
          <w:rFonts w:ascii="Arial" w:hAnsi="Arial" w:cs="Arial"/>
          <w:sz w:val="20"/>
          <w:szCs w:val="20"/>
        </w:rPr>
        <w:t>3</w:t>
      </w:r>
      <w:r w:rsidRPr="00C82527">
        <w:rPr>
          <w:rFonts w:ascii="Arial" w:hAnsi="Arial" w:cs="Arial"/>
          <w:sz w:val="20"/>
          <w:szCs w:val="20"/>
        </w:rPr>
        <w:t>:</w:t>
      </w:r>
      <w:r w:rsidRPr="00C82527">
        <w:rPr>
          <w:rFonts w:ascii="Arial" w:hAnsi="Arial" w:cs="Arial"/>
          <w:spacing w:val="-7"/>
          <w:sz w:val="20"/>
          <w:szCs w:val="20"/>
        </w:rPr>
        <w:t xml:space="preserve"> </w:t>
      </w:r>
      <w:r w:rsidRPr="00C82527">
        <w:rPr>
          <w:rFonts w:ascii="Arial" w:hAnsi="Arial" w:cs="Arial"/>
          <w:sz w:val="20"/>
          <w:szCs w:val="20"/>
        </w:rPr>
        <w:t>Questionário</w:t>
      </w:r>
      <w:r w:rsidRPr="00C82527">
        <w:rPr>
          <w:rFonts w:ascii="Arial" w:hAnsi="Arial" w:cs="Arial"/>
          <w:spacing w:val="-8"/>
          <w:sz w:val="20"/>
          <w:szCs w:val="20"/>
        </w:rPr>
        <w:t xml:space="preserve"> </w:t>
      </w:r>
      <w:r w:rsidR="0069191A" w:rsidRPr="00C82527">
        <w:rPr>
          <w:rFonts w:ascii="Arial" w:hAnsi="Arial" w:cs="Arial"/>
          <w:sz w:val="20"/>
          <w:szCs w:val="20"/>
        </w:rPr>
        <w:t>do</w:t>
      </w:r>
      <w:r w:rsidR="0069191A" w:rsidRPr="00C82527">
        <w:rPr>
          <w:rFonts w:ascii="Arial" w:hAnsi="Arial" w:cs="Arial"/>
          <w:spacing w:val="-2"/>
          <w:sz w:val="20"/>
          <w:szCs w:val="20"/>
        </w:rPr>
        <w:t xml:space="preserve"> corpo discente (ead) avaliando o atendimento dos polos</w:t>
      </w:r>
    </w:p>
    <w:p w14:paraId="61807CBA" w14:textId="4CE2BE88" w:rsidR="00A51EA7" w:rsidRPr="00C82527" w:rsidRDefault="00852DAC" w:rsidP="00C82527">
      <w:pPr>
        <w:pStyle w:val="PargrafodaLista"/>
        <w:numPr>
          <w:ilvl w:val="0"/>
          <w:numId w:val="49"/>
        </w:numPr>
        <w:tabs>
          <w:tab w:val="left" w:pos="262"/>
        </w:tabs>
        <w:spacing w:line="360" w:lineRule="auto"/>
        <w:ind w:left="680" w:hanging="340"/>
        <w:jc w:val="both"/>
        <w:rPr>
          <w:rFonts w:ascii="Arial" w:hAnsi="Arial" w:cs="Arial"/>
          <w:sz w:val="20"/>
          <w:szCs w:val="20"/>
        </w:rPr>
      </w:pPr>
      <w:r w:rsidRPr="00C82527">
        <w:rPr>
          <w:rFonts w:ascii="Arial" w:hAnsi="Arial" w:cs="Arial"/>
          <w:sz w:val="20"/>
          <w:szCs w:val="20"/>
        </w:rPr>
        <w:t>A</w:t>
      </w:r>
      <w:r w:rsidR="0069191A" w:rsidRPr="00C82527">
        <w:rPr>
          <w:rFonts w:ascii="Arial" w:hAnsi="Arial" w:cs="Arial"/>
          <w:sz w:val="20"/>
          <w:szCs w:val="20"/>
        </w:rPr>
        <w:t>nexo</w:t>
      </w:r>
      <w:r w:rsidR="0069191A" w:rsidRPr="00C82527">
        <w:rPr>
          <w:rFonts w:ascii="Arial" w:hAnsi="Arial" w:cs="Arial"/>
          <w:spacing w:val="-6"/>
          <w:sz w:val="20"/>
          <w:szCs w:val="20"/>
        </w:rPr>
        <w:t xml:space="preserve"> </w:t>
      </w:r>
      <w:r w:rsidR="0069191A" w:rsidRPr="00C82527">
        <w:rPr>
          <w:rFonts w:ascii="Arial" w:hAnsi="Arial" w:cs="Arial"/>
          <w:sz w:val="20"/>
          <w:szCs w:val="20"/>
        </w:rPr>
        <w:t>4:</w:t>
      </w:r>
      <w:r w:rsidR="0069191A" w:rsidRPr="00C82527">
        <w:rPr>
          <w:rFonts w:ascii="Arial" w:hAnsi="Arial" w:cs="Arial"/>
          <w:spacing w:val="-7"/>
          <w:sz w:val="20"/>
          <w:szCs w:val="20"/>
        </w:rPr>
        <w:t xml:space="preserve"> </w:t>
      </w:r>
      <w:r w:rsidRPr="00C82527">
        <w:rPr>
          <w:rFonts w:ascii="Arial" w:hAnsi="Arial" w:cs="Arial"/>
          <w:sz w:val="20"/>
          <w:szCs w:val="20"/>
        </w:rPr>
        <w:t>Questionário</w:t>
      </w:r>
      <w:r w:rsidRPr="00C82527">
        <w:rPr>
          <w:rFonts w:ascii="Arial" w:hAnsi="Arial" w:cs="Arial"/>
          <w:spacing w:val="-8"/>
          <w:sz w:val="20"/>
          <w:szCs w:val="20"/>
        </w:rPr>
        <w:t xml:space="preserve"> </w:t>
      </w:r>
      <w:r w:rsidRPr="00C82527">
        <w:rPr>
          <w:rFonts w:ascii="Arial" w:hAnsi="Arial" w:cs="Arial"/>
          <w:sz w:val="20"/>
          <w:szCs w:val="20"/>
        </w:rPr>
        <w:t>do</w:t>
      </w:r>
      <w:r w:rsidRPr="00C82527">
        <w:rPr>
          <w:rFonts w:ascii="Arial" w:hAnsi="Arial" w:cs="Arial"/>
          <w:spacing w:val="-2"/>
          <w:sz w:val="20"/>
          <w:szCs w:val="20"/>
        </w:rPr>
        <w:t xml:space="preserve"> corpo docente avaliando a Instituição e coordenador do curso</w:t>
      </w:r>
    </w:p>
    <w:p w14:paraId="193DCE67" w14:textId="42C33962" w:rsidR="00A51EA7" w:rsidRPr="00C82527" w:rsidRDefault="001C4A9C" w:rsidP="00C82527">
      <w:pPr>
        <w:pStyle w:val="PargrafodaLista"/>
        <w:numPr>
          <w:ilvl w:val="0"/>
          <w:numId w:val="49"/>
        </w:numPr>
        <w:tabs>
          <w:tab w:val="left" w:pos="262"/>
        </w:tabs>
        <w:spacing w:line="360" w:lineRule="auto"/>
        <w:ind w:left="680" w:hanging="340"/>
        <w:jc w:val="both"/>
        <w:rPr>
          <w:rFonts w:ascii="Arial" w:hAnsi="Arial" w:cs="Arial"/>
          <w:sz w:val="20"/>
          <w:szCs w:val="20"/>
        </w:rPr>
      </w:pPr>
      <w:r w:rsidRPr="00C82527">
        <w:rPr>
          <w:rFonts w:ascii="Arial" w:hAnsi="Arial" w:cs="Arial"/>
          <w:sz w:val="20"/>
          <w:szCs w:val="20"/>
        </w:rPr>
        <w:t>Anexo</w:t>
      </w:r>
      <w:r w:rsidRPr="00C82527">
        <w:rPr>
          <w:rFonts w:ascii="Arial" w:hAnsi="Arial" w:cs="Arial"/>
          <w:spacing w:val="-6"/>
          <w:sz w:val="20"/>
          <w:szCs w:val="20"/>
        </w:rPr>
        <w:t xml:space="preserve"> </w:t>
      </w:r>
      <w:r w:rsidR="005D40CE" w:rsidRPr="00C82527">
        <w:rPr>
          <w:rFonts w:ascii="Arial" w:hAnsi="Arial" w:cs="Arial"/>
          <w:sz w:val="20"/>
          <w:szCs w:val="20"/>
        </w:rPr>
        <w:t>5</w:t>
      </w:r>
      <w:r w:rsidRPr="00C82527">
        <w:rPr>
          <w:rFonts w:ascii="Arial" w:hAnsi="Arial" w:cs="Arial"/>
          <w:sz w:val="20"/>
          <w:szCs w:val="20"/>
        </w:rPr>
        <w:t>:</w:t>
      </w:r>
      <w:r w:rsidRPr="00C82527">
        <w:rPr>
          <w:rFonts w:ascii="Arial" w:hAnsi="Arial" w:cs="Arial"/>
          <w:spacing w:val="-6"/>
          <w:sz w:val="20"/>
          <w:szCs w:val="20"/>
        </w:rPr>
        <w:t xml:space="preserve"> </w:t>
      </w:r>
      <w:r w:rsidRPr="00C82527">
        <w:rPr>
          <w:rFonts w:ascii="Arial" w:hAnsi="Arial" w:cs="Arial"/>
          <w:sz w:val="20"/>
          <w:szCs w:val="20"/>
        </w:rPr>
        <w:t>Questionário</w:t>
      </w:r>
      <w:r w:rsidRPr="00C82527">
        <w:rPr>
          <w:rFonts w:ascii="Arial" w:hAnsi="Arial" w:cs="Arial"/>
          <w:spacing w:val="-7"/>
          <w:sz w:val="20"/>
          <w:szCs w:val="20"/>
        </w:rPr>
        <w:t xml:space="preserve"> </w:t>
      </w:r>
      <w:r w:rsidRPr="00C82527">
        <w:rPr>
          <w:rFonts w:ascii="Arial" w:hAnsi="Arial" w:cs="Arial"/>
          <w:sz w:val="20"/>
          <w:szCs w:val="20"/>
        </w:rPr>
        <w:t>do</w:t>
      </w:r>
      <w:r w:rsidRPr="00C82527">
        <w:rPr>
          <w:rFonts w:ascii="Arial" w:hAnsi="Arial" w:cs="Arial"/>
          <w:spacing w:val="-1"/>
          <w:sz w:val="20"/>
          <w:szCs w:val="20"/>
        </w:rPr>
        <w:t xml:space="preserve"> </w:t>
      </w:r>
      <w:r w:rsidRPr="00C82527">
        <w:rPr>
          <w:rFonts w:ascii="Arial" w:hAnsi="Arial" w:cs="Arial"/>
          <w:sz w:val="20"/>
          <w:szCs w:val="20"/>
        </w:rPr>
        <w:t>corpo</w:t>
      </w:r>
      <w:r w:rsidRPr="00C82527">
        <w:rPr>
          <w:rFonts w:ascii="Arial" w:hAnsi="Arial" w:cs="Arial"/>
          <w:spacing w:val="-6"/>
          <w:sz w:val="20"/>
          <w:szCs w:val="20"/>
        </w:rPr>
        <w:t xml:space="preserve"> </w:t>
      </w:r>
      <w:r w:rsidR="00852DAC" w:rsidRPr="00C82527">
        <w:rPr>
          <w:rFonts w:ascii="Arial" w:hAnsi="Arial" w:cs="Arial"/>
          <w:spacing w:val="-2"/>
          <w:sz w:val="20"/>
          <w:szCs w:val="20"/>
        </w:rPr>
        <w:t>discente (presencial) avaliando a organização didático-pedagógico</w:t>
      </w:r>
    </w:p>
    <w:p w14:paraId="73240F4B" w14:textId="41C2985A" w:rsidR="00A51EA7" w:rsidRPr="00C82527" w:rsidRDefault="001C4A9C" w:rsidP="00C82527">
      <w:pPr>
        <w:pStyle w:val="PargrafodaLista"/>
        <w:numPr>
          <w:ilvl w:val="0"/>
          <w:numId w:val="49"/>
        </w:numPr>
        <w:tabs>
          <w:tab w:val="left" w:pos="262"/>
        </w:tabs>
        <w:spacing w:line="360" w:lineRule="auto"/>
        <w:ind w:left="680" w:hanging="340"/>
        <w:jc w:val="both"/>
        <w:rPr>
          <w:rFonts w:ascii="Arial" w:hAnsi="Arial" w:cs="Arial"/>
          <w:sz w:val="20"/>
          <w:szCs w:val="20"/>
        </w:rPr>
      </w:pPr>
      <w:r w:rsidRPr="00C82527">
        <w:rPr>
          <w:rFonts w:ascii="Arial" w:hAnsi="Arial" w:cs="Arial"/>
          <w:sz w:val="20"/>
          <w:szCs w:val="20"/>
        </w:rPr>
        <w:t>Anexo</w:t>
      </w:r>
      <w:r w:rsidRPr="00C82527">
        <w:rPr>
          <w:rFonts w:ascii="Arial" w:hAnsi="Arial" w:cs="Arial"/>
          <w:spacing w:val="-6"/>
          <w:sz w:val="20"/>
          <w:szCs w:val="20"/>
        </w:rPr>
        <w:t xml:space="preserve"> </w:t>
      </w:r>
      <w:r w:rsidR="005D40CE" w:rsidRPr="00C82527">
        <w:rPr>
          <w:rFonts w:ascii="Arial" w:hAnsi="Arial" w:cs="Arial"/>
          <w:sz w:val="20"/>
          <w:szCs w:val="20"/>
        </w:rPr>
        <w:t>6</w:t>
      </w:r>
      <w:r w:rsidRPr="00C82527">
        <w:rPr>
          <w:rFonts w:ascii="Arial" w:hAnsi="Arial" w:cs="Arial"/>
          <w:sz w:val="20"/>
          <w:szCs w:val="20"/>
        </w:rPr>
        <w:t>:</w:t>
      </w:r>
      <w:r w:rsidRPr="00C82527">
        <w:rPr>
          <w:rFonts w:ascii="Arial" w:hAnsi="Arial" w:cs="Arial"/>
          <w:spacing w:val="-7"/>
          <w:sz w:val="20"/>
          <w:szCs w:val="20"/>
        </w:rPr>
        <w:t xml:space="preserve"> </w:t>
      </w:r>
      <w:r w:rsidRPr="00C82527">
        <w:rPr>
          <w:rFonts w:ascii="Arial" w:hAnsi="Arial" w:cs="Arial"/>
          <w:sz w:val="20"/>
          <w:szCs w:val="20"/>
        </w:rPr>
        <w:t>Questionário</w:t>
      </w:r>
      <w:r w:rsidRPr="00C82527">
        <w:rPr>
          <w:rFonts w:ascii="Arial" w:hAnsi="Arial" w:cs="Arial"/>
          <w:spacing w:val="-8"/>
          <w:sz w:val="20"/>
          <w:szCs w:val="20"/>
        </w:rPr>
        <w:t xml:space="preserve"> </w:t>
      </w:r>
      <w:r w:rsidRPr="00C82527">
        <w:rPr>
          <w:rFonts w:ascii="Arial" w:hAnsi="Arial" w:cs="Arial"/>
          <w:sz w:val="20"/>
          <w:szCs w:val="20"/>
        </w:rPr>
        <w:t>do</w:t>
      </w:r>
      <w:r w:rsidRPr="00C82527">
        <w:rPr>
          <w:rFonts w:ascii="Arial" w:hAnsi="Arial" w:cs="Arial"/>
          <w:spacing w:val="-2"/>
          <w:sz w:val="20"/>
          <w:szCs w:val="20"/>
        </w:rPr>
        <w:t xml:space="preserve"> </w:t>
      </w:r>
      <w:r w:rsidRPr="00C82527">
        <w:rPr>
          <w:rFonts w:ascii="Arial" w:hAnsi="Arial" w:cs="Arial"/>
          <w:sz w:val="20"/>
          <w:szCs w:val="20"/>
        </w:rPr>
        <w:t>corpo</w:t>
      </w:r>
      <w:r w:rsidRPr="00C82527">
        <w:rPr>
          <w:rFonts w:ascii="Arial" w:hAnsi="Arial" w:cs="Arial"/>
          <w:spacing w:val="-7"/>
          <w:sz w:val="20"/>
          <w:szCs w:val="20"/>
        </w:rPr>
        <w:t xml:space="preserve"> </w:t>
      </w:r>
      <w:r w:rsidR="00852DAC" w:rsidRPr="00C82527">
        <w:rPr>
          <w:rFonts w:ascii="Arial" w:hAnsi="Arial" w:cs="Arial"/>
          <w:spacing w:val="-7"/>
          <w:sz w:val="20"/>
          <w:szCs w:val="20"/>
        </w:rPr>
        <w:t>docente avaliando o Colegiado</w:t>
      </w:r>
    </w:p>
    <w:p w14:paraId="496BB432" w14:textId="497CD649" w:rsidR="00A51EA7" w:rsidRPr="00C82527" w:rsidRDefault="001C4A9C" w:rsidP="00C82527">
      <w:pPr>
        <w:pStyle w:val="PargrafodaLista"/>
        <w:numPr>
          <w:ilvl w:val="0"/>
          <w:numId w:val="49"/>
        </w:numPr>
        <w:tabs>
          <w:tab w:val="left" w:pos="262"/>
        </w:tabs>
        <w:spacing w:line="360" w:lineRule="auto"/>
        <w:ind w:left="680" w:hanging="340"/>
        <w:jc w:val="both"/>
        <w:rPr>
          <w:rFonts w:ascii="Arial" w:hAnsi="Arial" w:cs="Arial"/>
          <w:sz w:val="20"/>
          <w:szCs w:val="20"/>
        </w:rPr>
      </w:pPr>
      <w:r w:rsidRPr="00C82527">
        <w:rPr>
          <w:rFonts w:ascii="Arial" w:hAnsi="Arial" w:cs="Arial"/>
          <w:sz w:val="20"/>
          <w:szCs w:val="20"/>
        </w:rPr>
        <w:t>Anexo</w:t>
      </w:r>
      <w:r w:rsidRPr="00C82527">
        <w:rPr>
          <w:rFonts w:ascii="Arial" w:hAnsi="Arial" w:cs="Arial"/>
          <w:spacing w:val="-6"/>
          <w:sz w:val="20"/>
          <w:szCs w:val="20"/>
        </w:rPr>
        <w:t xml:space="preserve"> </w:t>
      </w:r>
      <w:r w:rsidR="005D40CE" w:rsidRPr="00C82527">
        <w:rPr>
          <w:rFonts w:ascii="Arial" w:hAnsi="Arial" w:cs="Arial"/>
          <w:sz w:val="20"/>
          <w:szCs w:val="20"/>
        </w:rPr>
        <w:t>7</w:t>
      </w:r>
      <w:r w:rsidRPr="00C82527">
        <w:rPr>
          <w:rFonts w:ascii="Arial" w:hAnsi="Arial" w:cs="Arial"/>
          <w:sz w:val="20"/>
          <w:szCs w:val="20"/>
        </w:rPr>
        <w:t>:</w:t>
      </w:r>
      <w:r w:rsidRPr="00C82527">
        <w:rPr>
          <w:rFonts w:ascii="Arial" w:hAnsi="Arial" w:cs="Arial"/>
          <w:spacing w:val="-6"/>
          <w:sz w:val="20"/>
          <w:szCs w:val="20"/>
        </w:rPr>
        <w:t xml:space="preserve"> </w:t>
      </w:r>
      <w:r w:rsidRPr="00C82527">
        <w:rPr>
          <w:rFonts w:ascii="Arial" w:hAnsi="Arial" w:cs="Arial"/>
          <w:sz w:val="20"/>
          <w:szCs w:val="20"/>
        </w:rPr>
        <w:t>Questionário</w:t>
      </w:r>
      <w:r w:rsidRPr="00C82527">
        <w:rPr>
          <w:rFonts w:ascii="Arial" w:hAnsi="Arial" w:cs="Arial"/>
          <w:spacing w:val="-7"/>
          <w:sz w:val="20"/>
          <w:szCs w:val="20"/>
        </w:rPr>
        <w:t xml:space="preserve"> </w:t>
      </w:r>
      <w:r w:rsidRPr="00C82527">
        <w:rPr>
          <w:rFonts w:ascii="Arial" w:hAnsi="Arial" w:cs="Arial"/>
          <w:sz w:val="20"/>
          <w:szCs w:val="20"/>
        </w:rPr>
        <w:t>do</w:t>
      </w:r>
      <w:r w:rsidRPr="00C82527">
        <w:rPr>
          <w:rFonts w:ascii="Arial" w:hAnsi="Arial" w:cs="Arial"/>
          <w:spacing w:val="-2"/>
          <w:sz w:val="20"/>
          <w:szCs w:val="20"/>
        </w:rPr>
        <w:t xml:space="preserve"> </w:t>
      </w:r>
      <w:r w:rsidRPr="00C82527">
        <w:rPr>
          <w:rFonts w:ascii="Arial" w:hAnsi="Arial" w:cs="Arial"/>
          <w:sz w:val="20"/>
          <w:szCs w:val="20"/>
        </w:rPr>
        <w:t>corpo</w:t>
      </w:r>
      <w:r w:rsidRPr="00C82527">
        <w:rPr>
          <w:rFonts w:ascii="Arial" w:hAnsi="Arial" w:cs="Arial"/>
          <w:spacing w:val="-6"/>
          <w:sz w:val="20"/>
          <w:szCs w:val="20"/>
        </w:rPr>
        <w:t xml:space="preserve"> </w:t>
      </w:r>
      <w:r w:rsidR="00852DAC" w:rsidRPr="00C82527">
        <w:rPr>
          <w:rFonts w:ascii="Arial" w:hAnsi="Arial" w:cs="Arial"/>
          <w:spacing w:val="-6"/>
          <w:sz w:val="20"/>
          <w:szCs w:val="20"/>
        </w:rPr>
        <w:t>discente (EAD) lato sensu avaliando a organização didático-pedagógico</w:t>
      </w:r>
    </w:p>
    <w:p w14:paraId="0806724D" w14:textId="6A2EBA69" w:rsidR="0069191A" w:rsidRPr="00C82527" w:rsidRDefault="0069191A" w:rsidP="00C82527">
      <w:pPr>
        <w:pStyle w:val="PargrafodaLista"/>
        <w:numPr>
          <w:ilvl w:val="0"/>
          <w:numId w:val="49"/>
        </w:numPr>
        <w:tabs>
          <w:tab w:val="left" w:pos="262"/>
        </w:tabs>
        <w:spacing w:line="360" w:lineRule="auto"/>
        <w:ind w:left="680" w:hanging="340"/>
        <w:jc w:val="both"/>
        <w:rPr>
          <w:rFonts w:ascii="Arial" w:hAnsi="Arial" w:cs="Arial"/>
          <w:spacing w:val="-7"/>
          <w:sz w:val="20"/>
          <w:szCs w:val="20"/>
          <w:lang w:val="pt-BR"/>
        </w:rPr>
      </w:pPr>
      <w:r w:rsidRPr="00C82527">
        <w:rPr>
          <w:rFonts w:ascii="Arial" w:hAnsi="Arial" w:cs="Arial"/>
          <w:sz w:val="20"/>
          <w:szCs w:val="20"/>
        </w:rPr>
        <w:t>Anexo</w:t>
      </w:r>
      <w:r w:rsidRPr="00C82527">
        <w:rPr>
          <w:rFonts w:ascii="Arial" w:hAnsi="Arial" w:cs="Arial"/>
          <w:spacing w:val="-6"/>
          <w:sz w:val="20"/>
          <w:szCs w:val="20"/>
        </w:rPr>
        <w:t xml:space="preserve"> </w:t>
      </w:r>
      <w:r w:rsidRPr="00C82527">
        <w:rPr>
          <w:rFonts w:ascii="Arial" w:hAnsi="Arial" w:cs="Arial"/>
          <w:sz w:val="20"/>
          <w:szCs w:val="20"/>
        </w:rPr>
        <w:t>8:</w:t>
      </w:r>
      <w:r w:rsidRPr="00C82527">
        <w:rPr>
          <w:rFonts w:ascii="Arial" w:hAnsi="Arial" w:cs="Arial"/>
          <w:spacing w:val="-7"/>
          <w:sz w:val="20"/>
          <w:szCs w:val="20"/>
        </w:rPr>
        <w:t xml:space="preserve"> </w:t>
      </w:r>
      <w:r w:rsidRPr="00C82527">
        <w:rPr>
          <w:rFonts w:ascii="Arial" w:hAnsi="Arial" w:cs="Arial"/>
          <w:sz w:val="20"/>
          <w:szCs w:val="20"/>
        </w:rPr>
        <w:t>Questionário</w:t>
      </w:r>
      <w:r w:rsidRPr="00C82527">
        <w:rPr>
          <w:rFonts w:ascii="Arial" w:hAnsi="Arial" w:cs="Arial"/>
          <w:spacing w:val="-8"/>
          <w:sz w:val="20"/>
          <w:szCs w:val="20"/>
        </w:rPr>
        <w:t xml:space="preserve"> </w:t>
      </w:r>
      <w:r w:rsidRPr="00C82527">
        <w:rPr>
          <w:rFonts w:ascii="Arial" w:hAnsi="Arial" w:cs="Arial"/>
          <w:sz w:val="20"/>
          <w:szCs w:val="20"/>
        </w:rPr>
        <w:t>do</w:t>
      </w:r>
      <w:r w:rsidRPr="00C82527">
        <w:rPr>
          <w:rFonts w:ascii="Arial" w:hAnsi="Arial" w:cs="Arial"/>
          <w:spacing w:val="-2"/>
          <w:sz w:val="20"/>
          <w:szCs w:val="20"/>
        </w:rPr>
        <w:t xml:space="preserve"> </w:t>
      </w:r>
      <w:r w:rsidRPr="00C82527">
        <w:rPr>
          <w:rFonts w:ascii="Arial" w:hAnsi="Arial" w:cs="Arial"/>
          <w:sz w:val="20"/>
          <w:szCs w:val="20"/>
        </w:rPr>
        <w:t>corpo</w:t>
      </w:r>
      <w:r w:rsidRPr="00C82527">
        <w:rPr>
          <w:rFonts w:ascii="Arial" w:hAnsi="Arial" w:cs="Arial"/>
          <w:spacing w:val="-7"/>
          <w:sz w:val="20"/>
          <w:szCs w:val="20"/>
        </w:rPr>
        <w:t xml:space="preserve"> discente (EAD) avaliando as disciplinas e o coordenador do</w:t>
      </w:r>
      <w:r w:rsidRPr="00C82527">
        <w:rPr>
          <w:rFonts w:ascii="Arial" w:hAnsi="Arial" w:cs="Arial"/>
          <w:spacing w:val="-7"/>
          <w:sz w:val="20"/>
          <w:szCs w:val="20"/>
          <w:lang w:val="pt-BR"/>
        </w:rPr>
        <w:t xml:space="preserve"> curso </w:t>
      </w:r>
    </w:p>
    <w:p w14:paraId="7A5BA6FF" w14:textId="6C499961" w:rsidR="0069191A" w:rsidRPr="00C82527" w:rsidRDefault="0069191A" w:rsidP="00C82527">
      <w:pPr>
        <w:pStyle w:val="PargrafodaLista"/>
        <w:numPr>
          <w:ilvl w:val="0"/>
          <w:numId w:val="49"/>
        </w:numPr>
        <w:tabs>
          <w:tab w:val="left" w:pos="262"/>
        </w:tabs>
        <w:spacing w:line="360" w:lineRule="auto"/>
        <w:ind w:left="680" w:hanging="340"/>
        <w:jc w:val="both"/>
        <w:rPr>
          <w:rFonts w:ascii="Arial" w:hAnsi="Arial" w:cs="Arial"/>
          <w:sz w:val="20"/>
          <w:szCs w:val="20"/>
        </w:rPr>
      </w:pPr>
      <w:r w:rsidRPr="00C82527">
        <w:rPr>
          <w:rFonts w:ascii="Arial" w:hAnsi="Arial" w:cs="Arial"/>
          <w:sz w:val="20"/>
          <w:szCs w:val="20"/>
        </w:rPr>
        <w:t>Anexo 9:</w:t>
      </w:r>
      <w:r w:rsidRPr="00C82527">
        <w:rPr>
          <w:rFonts w:ascii="Arial" w:hAnsi="Arial" w:cs="Arial"/>
          <w:spacing w:val="-6"/>
          <w:sz w:val="20"/>
          <w:szCs w:val="20"/>
        </w:rPr>
        <w:t xml:space="preserve"> </w:t>
      </w:r>
      <w:r w:rsidRPr="00C82527">
        <w:rPr>
          <w:rFonts w:ascii="Arial" w:hAnsi="Arial" w:cs="Arial"/>
          <w:sz w:val="20"/>
          <w:szCs w:val="20"/>
        </w:rPr>
        <w:t>Questionário</w:t>
      </w:r>
      <w:r w:rsidRPr="00C82527">
        <w:rPr>
          <w:rFonts w:ascii="Arial" w:hAnsi="Arial" w:cs="Arial"/>
          <w:spacing w:val="-7"/>
          <w:sz w:val="20"/>
          <w:szCs w:val="20"/>
        </w:rPr>
        <w:t xml:space="preserve"> </w:t>
      </w:r>
      <w:r w:rsidRPr="00C82527">
        <w:rPr>
          <w:rFonts w:ascii="Arial" w:hAnsi="Arial" w:cs="Arial"/>
          <w:sz w:val="20"/>
          <w:szCs w:val="20"/>
        </w:rPr>
        <w:t>da Comunidade Externa</w:t>
      </w:r>
    </w:p>
    <w:bookmarkEnd w:id="14"/>
    <w:p w14:paraId="56C082BE" w14:textId="24F28DC1" w:rsidR="00A440A9" w:rsidRDefault="00A440A9">
      <w:pPr>
        <w:rPr>
          <w:rFonts w:ascii="Arial" w:hAnsi="Arial" w:cs="Arial"/>
          <w:sz w:val="20"/>
        </w:rPr>
      </w:pPr>
      <w:r>
        <w:rPr>
          <w:rFonts w:ascii="Arial" w:hAnsi="Arial" w:cs="Arial"/>
          <w:sz w:val="20"/>
        </w:rPr>
        <w:br w:type="page"/>
      </w:r>
    </w:p>
    <w:p w14:paraId="7185ED44" w14:textId="77777777" w:rsidR="00455191" w:rsidRDefault="00455191">
      <w:pPr>
        <w:rPr>
          <w:rFonts w:ascii="Arial" w:hAnsi="Arial" w:cs="Arial"/>
          <w:sz w:val="20"/>
        </w:rPr>
      </w:pPr>
    </w:p>
    <w:p w14:paraId="0834EC13" w14:textId="77777777" w:rsidR="0069191A" w:rsidRDefault="0069191A" w:rsidP="0069191A">
      <w:pPr>
        <w:pStyle w:val="PargrafodaLista"/>
        <w:tabs>
          <w:tab w:val="left" w:pos="262"/>
        </w:tabs>
        <w:spacing w:before="116"/>
        <w:ind w:left="262"/>
        <w:rPr>
          <w:rFonts w:ascii="Arial" w:hAnsi="Arial" w:cs="Arial"/>
          <w:sz w:val="20"/>
        </w:rPr>
      </w:pPr>
    </w:p>
    <w:p w14:paraId="6B378C91" w14:textId="0706703A" w:rsidR="00A51EA7" w:rsidRPr="00BF33AE" w:rsidRDefault="003F3442" w:rsidP="003F3442">
      <w:pPr>
        <w:pStyle w:val="Ttulo1"/>
        <w:rPr>
          <w:caps/>
        </w:rPr>
      </w:pPr>
      <w:bookmarkStart w:id="15" w:name="_Toc216340200"/>
      <w:r w:rsidRPr="00BF33AE">
        <w:rPr>
          <w:caps/>
        </w:rPr>
        <w:t xml:space="preserve">9.1 </w:t>
      </w:r>
      <w:r w:rsidR="001C4A9C" w:rsidRPr="00BF33AE">
        <w:rPr>
          <w:caps/>
        </w:rPr>
        <w:t>Ações</w:t>
      </w:r>
      <w:r w:rsidR="001C4A9C" w:rsidRPr="00BF33AE">
        <w:rPr>
          <w:caps/>
          <w:spacing w:val="-1"/>
        </w:rPr>
        <w:t xml:space="preserve"> </w:t>
      </w:r>
      <w:r w:rsidR="001C4A9C" w:rsidRPr="00BF33AE">
        <w:rPr>
          <w:caps/>
        </w:rPr>
        <w:t>sugeridas</w:t>
      </w:r>
      <w:r w:rsidR="001C4A9C" w:rsidRPr="00BF33AE">
        <w:rPr>
          <w:caps/>
          <w:spacing w:val="-3"/>
        </w:rPr>
        <w:t xml:space="preserve"> </w:t>
      </w:r>
      <w:r w:rsidR="001C4A9C" w:rsidRPr="00BF33AE">
        <w:rPr>
          <w:caps/>
        </w:rPr>
        <w:t>pela</w:t>
      </w:r>
      <w:r w:rsidR="001C4A9C" w:rsidRPr="00BF33AE">
        <w:rPr>
          <w:caps/>
          <w:spacing w:val="2"/>
        </w:rPr>
        <w:t xml:space="preserve"> </w:t>
      </w:r>
      <w:r w:rsidR="001C4A9C" w:rsidRPr="00BF33AE">
        <w:rPr>
          <w:caps/>
          <w:spacing w:val="-5"/>
        </w:rPr>
        <w:t>CPA</w:t>
      </w:r>
      <w:bookmarkEnd w:id="15"/>
    </w:p>
    <w:p w14:paraId="54C8684B" w14:textId="77777777" w:rsidR="00A440A9" w:rsidRDefault="00A440A9" w:rsidP="00A440A9">
      <w:pPr>
        <w:pStyle w:val="Ttulo2"/>
        <w:tabs>
          <w:tab w:val="left" w:pos="545"/>
        </w:tabs>
        <w:ind w:left="545" w:right="0"/>
        <w:jc w:val="left"/>
      </w:pPr>
    </w:p>
    <w:p w14:paraId="3036F33C" w14:textId="77777777" w:rsidR="00434554" w:rsidRPr="00C82527" w:rsidRDefault="00434554" w:rsidP="00C82527">
      <w:pPr>
        <w:widowControl/>
        <w:autoSpaceDE/>
        <w:autoSpaceDN/>
        <w:spacing w:line="360" w:lineRule="auto"/>
        <w:ind w:firstLine="709"/>
        <w:jc w:val="both"/>
        <w:rPr>
          <w:rFonts w:ascii="Arial" w:eastAsia="Times New Roman" w:hAnsi="Arial" w:cs="Arial"/>
          <w:sz w:val="20"/>
          <w:szCs w:val="20"/>
          <w:lang w:val="pt-BR" w:eastAsia="pt-BR"/>
        </w:rPr>
      </w:pPr>
      <w:r w:rsidRPr="00C82527">
        <w:rPr>
          <w:rFonts w:ascii="Arial" w:eastAsia="Times New Roman" w:hAnsi="Arial" w:cs="Arial"/>
          <w:sz w:val="20"/>
          <w:szCs w:val="20"/>
          <w:lang w:val="pt-BR" w:eastAsia="pt-BR"/>
        </w:rPr>
        <w:t>Com base na análise dos questionários aplicados ao longo do ciclo avaliativo, a CPA propõe um conjunto de ações destinadas a fortalecer a qualidade acadêmica, a gestão pedagógica e o alinhamento institucional aos princípios do SINAES. As recomendações abaixo se fundamentam nas evidências apresentadas nos anexos e visam orientar melhorias contínuas nos cursos presenciais e a distância.</w:t>
      </w:r>
    </w:p>
    <w:p w14:paraId="471E1233" w14:textId="77777777" w:rsidR="00434554" w:rsidRPr="00C82527" w:rsidRDefault="00434554" w:rsidP="00C82527">
      <w:pPr>
        <w:widowControl/>
        <w:autoSpaceDE/>
        <w:autoSpaceDN/>
        <w:spacing w:line="360" w:lineRule="auto"/>
        <w:ind w:firstLine="709"/>
        <w:jc w:val="both"/>
        <w:rPr>
          <w:rFonts w:ascii="Arial" w:eastAsia="Times New Roman" w:hAnsi="Arial" w:cs="Arial"/>
          <w:sz w:val="20"/>
          <w:szCs w:val="20"/>
          <w:lang w:val="pt-BR" w:eastAsia="pt-BR"/>
        </w:rPr>
      </w:pPr>
      <w:r w:rsidRPr="00C82527">
        <w:rPr>
          <w:rFonts w:ascii="Arial" w:eastAsia="Times New Roman" w:hAnsi="Arial" w:cs="Arial"/>
          <w:sz w:val="20"/>
          <w:szCs w:val="20"/>
          <w:lang w:val="pt-BR" w:eastAsia="pt-BR"/>
        </w:rPr>
        <w:t>Em primeiro lugar, destaca-se a necessidade de manter e ampliar as reuniões sistemáticas dos Colegiados de Curso e dos Núcleos Docentes Estruturantes, consolidando uma cultura permanente de discussão sobre práticas pedagógicas, qualidade de ensino e inovação metodológica. Tais espaços devem continuar produzindo propostas de aperfeiçoamento curricular e de atualização das estratégias didáticas, com foco na formação integral do estudante.</w:t>
      </w:r>
    </w:p>
    <w:p w14:paraId="67ACFA5A" w14:textId="77777777" w:rsidR="00434554" w:rsidRPr="00C82527" w:rsidRDefault="00434554" w:rsidP="00C82527">
      <w:pPr>
        <w:widowControl/>
        <w:autoSpaceDE/>
        <w:autoSpaceDN/>
        <w:spacing w:line="360" w:lineRule="auto"/>
        <w:ind w:firstLine="709"/>
        <w:jc w:val="both"/>
        <w:rPr>
          <w:rFonts w:ascii="Arial" w:eastAsia="Times New Roman" w:hAnsi="Arial" w:cs="Arial"/>
          <w:sz w:val="20"/>
          <w:szCs w:val="20"/>
          <w:lang w:val="pt-BR" w:eastAsia="pt-BR"/>
        </w:rPr>
      </w:pPr>
      <w:r w:rsidRPr="00C82527">
        <w:rPr>
          <w:rFonts w:ascii="Arial" w:eastAsia="Times New Roman" w:hAnsi="Arial" w:cs="Arial"/>
          <w:sz w:val="20"/>
          <w:szCs w:val="20"/>
          <w:lang w:val="pt-BR" w:eastAsia="pt-BR"/>
        </w:rPr>
        <w:t>Recomenda-se, ainda, que a devolutiva dos resultados dos questionários seja encaminhada aos coordenadores e aos setores diretamente envolvidos, de modo que cada curso possa elaborar, de forma fundamentada, planos de melhoria alinhados ao diagnóstico institucional. Esses planos devem contemplar ações específicas, prazos e prioridades, especialmente no que se refere à organização didático-pedagógica e às práticas avaliativas.</w:t>
      </w:r>
    </w:p>
    <w:p w14:paraId="720D4800" w14:textId="77777777" w:rsidR="00434554" w:rsidRPr="00C82527" w:rsidRDefault="00434554" w:rsidP="00C82527">
      <w:pPr>
        <w:widowControl/>
        <w:autoSpaceDE/>
        <w:autoSpaceDN/>
        <w:spacing w:line="360" w:lineRule="auto"/>
        <w:ind w:firstLine="709"/>
        <w:jc w:val="both"/>
        <w:rPr>
          <w:rFonts w:ascii="Arial" w:eastAsia="Times New Roman" w:hAnsi="Arial" w:cs="Arial"/>
          <w:sz w:val="20"/>
          <w:szCs w:val="20"/>
          <w:lang w:val="pt-BR" w:eastAsia="pt-BR"/>
        </w:rPr>
      </w:pPr>
      <w:r w:rsidRPr="00C82527">
        <w:rPr>
          <w:rFonts w:ascii="Arial" w:eastAsia="Times New Roman" w:hAnsi="Arial" w:cs="Arial"/>
          <w:sz w:val="20"/>
          <w:szCs w:val="20"/>
          <w:lang w:val="pt-BR" w:eastAsia="pt-BR"/>
        </w:rPr>
        <w:t>A CPA orienta igualmente que os coordenadores incentivem, junto ao corpo docente, o engajamento dos estudantes em práticas de leitura, produção escrita e ampliação cultural, elementos essenciais para o desenvolvimento crítico e para o desempenho acadêmico. Esse incentivo deve ser acompanhado de ações que fortaleçam a interdisciplinaridade e estimulem a busca por fontes atualizadas de conhecimento.</w:t>
      </w:r>
    </w:p>
    <w:p w14:paraId="02902B21" w14:textId="77777777" w:rsidR="00434554" w:rsidRPr="00C82527" w:rsidRDefault="00434554" w:rsidP="00C82527">
      <w:pPr>
        <w:widowControl/>
        <w:autoSpaceDE/>
        <w:autoSpaceDN/>
        <w:spacing w:line="360" w:lineRule="auto"/>
        <w:ind w:firstLine="709"/>
        <w:jc w:val="both"/>
        <w:rPr>
          <w:rFonts w:ascii="Arial" w:eastAsia="Times New Roman" w:hAnsi="Arial" w:cs="Arial"/>
          <w:sz w:val="20"/>
          <w:szCs w:val="20"/>
          <w:lang w:val="pt-BR" w:eastAsia="pt-BR"/>
        </w:rPr>
      </w:pPr>
      <w:r w:rsidRPr="00C82527">
        <w:rPr>
          <w:rFonts w:ascii="Arial" w:eastAsia="Times New Roman" w:hAnsi="Arial" w:cs="Arial"/>
          <w:sz w:val="20"/>
          <w:szCs w:val="20"/>
          <w:lang w:val="pt-BR" w:eastAsia="pt-BR"/>
        </w:rPr>
        <w:t>A Comissão ressalta a importância de que todos os docentes tenham pleno conhecimento do PDI e dos PPCs, assegurando coerência entre planejamento institucional, desenvolvimento dos cursos e práticas de ensino. Conhecer e compreender esses documentos fortalece a unidade conceitual, política e pedagógica da Instituição.</w:t>
      </w:r>
    </w:p>
    <w:p w14:paraId="6FD33FAB" w14:textId="35C469A8" w:rsidR="00434554" w:rsidRPr="00C82527" w:rsidRDefault="00434554" w:rsidP="00C82527">
      <w:pPr>
        <w:widowControl/>
        <w:autoSpaceDE/>
        <w:autoSpaceDN/>
        <w:spacing w:line="360" w:lineRule="auto"/>
        <w:ind w:firstLine="709"/>
        <w:jc w:val="both"/>
        <w:rPr>
          <w:rFonts w:ascii="Arial" w:eastAsia="Times New Roman" w:hAnsi="Arial" w:cs="Arial"/>
          <w:sz w:val="20"/>
          <w:szCs w:val="20"/>
          <w:lang w:val="pt-BR" w:eastAsia="pt-BR"/>
        </w:rPr>
      </w:pPr>
      <w:r w:rsidRPr="00C82527">
        <w:rPr>
          <w:rFonts w:ascii="Arial" w:eastAsia="Times New Roman" w:hAnsi="Arial" w:cs="Arial"/>
          <w:sz w:val="20"/>
          <w:szCs w:val="20"/>
          <w:lang w:val="pt-BR" w:eastAsia="pt-BR"/>
        </w:rPr>
        <w:t>Recomenda-se também que seja intensificado o monitoramento do sistema de acompanhamento de egressos, de modo a produzir dados estratégicos sobre inserção profissional, perfil sócio formativo e necessidades de atualização. Esses indicadores são fundamentais para subsidiar revisões curriculares, ajustes pedagógicos e definição de novas ofertas formativas.</w:t>
      </w:r>
    </w:p>
    <w:p w14:paraId="163E632F" w14:textId="77777777" w:rsidR="00434554" w:rsidRPr="00C82527" w:rsidRDefault="00434554" w:rsidP="00C82527">
      <w:pPr>
        <w:widowControl/>
        <w:autoSpaceDE/>
        <w:autoSpaceDN/>
        <w:spacing w:line="360" w:lineRule="auto"/>
        <w:ind w:firstLine="709"/>
        <w:jc w:val="both"/>
        <w:rPr>
          <w:rFonts w:ascii="Arial" w:eastAsia="Times New Roman" w:hAnsi="Arial" w:cs="Arial"/>
          <w:sz w:val="20"/>
          <w:szCs w:val="20"/>
          <w:lang w:val="pt-BR" w:eastAsia="pt-BR"/>
        </w:rPr>
      </w:pPr>
      <w:r w:rsidRPr="00C82527">
        <w:rPr>
          <w:rFonts w:ascii="Arial" w:eastAsia="Times New Roman" w:hAnsi="Arial" w:cs="Arial"/>
          <w:sz w:val="20"/>
          <w:szCs w:val="20"/>
          <w:lang w:val="pt-BR" w:eastAsia="pt-BR"/>
        </w:rPr>
        <w:t>No âmbito da extensão e dos polos EAD, destaca-se a necessidade de ampliar a divulgação de oportunidades extensionistas, fortalecer a cultura institucional da modalidade e minimizar as variações observadas quanto à realização de aulas inaugurais e uso dos espaços pelos discentes. Sugere-se, adicionalmente, o aprimoramento contínuo das condições tecnológicas e dos laboratórios, garantindo aderência às demandas práticas e atualização das infraestruturas.</w:t>
      </w:r>
    </w:p>
    <w:p w14:paraId="726FC761" w14:textId="77777777" w:rsidR="00434554" w:rsidRPr="00C82527" w:rsidRDefault="00434554" w:rsidP="00C82527">
      <w:pPr>
        <w:widowControl/>
        <w:autoSpaceDE/>
        <w:autoSpaceDN/>
        <w:spacing w:line="360" w:lineRule="auto"/>
        <w:ind w:firstLine="709"/>
        <w:jc w:val="both"/>
        <w:rPr>
          <w:rFonts w:ascii="Arial" w:eastAsia="Times New Roman" w:hAnsi="Arial" w:cs="Arial"/>
          <w:sz w:val="20"/>
          <w:szCs w:val="20"/>
          <w:lang w:val="pt-BR" w:eastAsia="pt-BR"/>
        </w:rPr>
      </w:pPr>
      <w:r w:rsidRPr="00C82527">
        <w:rPr>
          <w:rFonts w:ascii="Arial" w:eastAsia="Times New Roman" w:hAnsi="Arial" w:cs="Arial"/>
          <w:sz w:val="20"/>
          <w:szCs w:val="20"/>
          <w:lang w:val="pt-BR" w:eastAsia="pt-BR"/>
        </w:rPr>
        <w:t>Por fim, recomenda-se a continuidade sistematizada da aplicação do questionário da comunidade externa, essencial para monitorar o impacto social das ações de extensão e fortalecer a articulação da Universidade com os diferentes atores da região.</w:t>
      </w:r>
    </w:p>
    <w:p w14:paraId="2365DF92" w14:textId="268ACD23" w:rsidR="00434554" w:rsidRPr="00C82527" w:rsidRDefault="00434554" w:rsidP="00C82527">
      <w:pPr>
        <w:widowControl/>
        <w:autoSpaceDE/>
        <w:autoSpaceDN/>
        <w:spacing w:line="360" w:lineRule="auto"/>
        <w:ind w:firstLine="709"/>
        <w:jc w:val="both"/>
        <w:rPr>
          <w:rFonts w:ascii="Arial" w:eastAsia="Times New Roman" w:hAnsi="Arial" w:cs="Arial"/>
          <w:sz w:val="20"/>
          <w:szCs w:val="20"/>
          <w:lang w:val="pt-BR" w:eastAsia="pt-BR"/>
        </w:rPr>
      </w:pPr>
      <w:r w:rsidRPr="00C82527">
        <w:rPr>
          <w:rFonts w:ascii="Arial" w:eastAsia="Times New Roman" w:hAnsi="Arial" w:cs="Arial"/>
          <w:sz w:val="20"/>
          <w:szCs w:val="20"/>
          <w:lang w:val="pt-BR" w:eastAsia="pt-BR"/>
        </w:rPr>
        <w:t>Essas ações, tomadas em conjunto, constituem recomendações estratégicas para o aperfeiçoamento contínuo dos processos acadêmicos e administrativos, reforçando o compromisso institucional com a qualidade, a transparência e a gestão participativa.</w:t>
      </w:r>
    </w:p>
    <w:p w14:paraId="728BC1F0" w14:textId="77777777" w:rsidR="00A51EA7" w:rsidRPr="00E34747" w:rsidRDefault="00A51EA7">
      <w:pPr>
        <w:pStyle w:val="Corpodetexto"/>
        <w:spacing w:before="116"/>
        <w:rPr>
          <w:rFonts w:ascii="Arial" w:hAnsi="Arial" w:cs="Arial"/>
        </w:rPr>
      </w:pPr>
    </w:p>
    <w:p w14:paraId="769C14C3" w14:textId="514651B5" w:rsidR="00A51EA7" w:rsidRPr="003F3442" w:rsidRDefault="0032249A" w:rsidP="00605412">
      <w:pPr>
        <w:pStyle w:val="Ttulo1"/>
        <w:numPr>
          <w:ilvl w:val="0"/>
          <w:numId w:val="51"/>
        </w:numPr>
        <w:ind w:left="0" w:firstLine="0"/>
      </w:pPr>
      <w:r>
        <w:t xml:space="preserve"> </w:t>
      </w:r>
      <w:bookmarkStart w:id="16" w:name="_Toc216340201"/>
      <w:r w:rsidR="001C4A9C" w:rsidRPr="003F3442">
        <w:t>CONSIDERAÇÕES FINAIS REFERENTES AO ANO DE 202</w:t>
      </w:r>
      <w:r w:rsidR="00D01A27" w:rsidRPr="003F3442">
        <w:t>5</w:t>
      </w:r>
      <w:bookmarkEnd w:id="16"/>
    </w:p>
    <w:p w14:paraId="5CD5715A" w14:textId="77777777" w:rsidR="00A51EA7" w:rsidRPr="00E34747" w:rsidRDefault="00A51EA7">
      <w:pPr>
        <w:pStyle w:val="Corpodetexto"/>
        <w:spacing w:before="206"/>
        <w:rPr>
          <w:rFonts w:ascii="Arial" w:hAnsi="Arial" w:cs="Arial"/>
          <w:b/>
          <w:sz w:val="24"/>
        </w:rPr>
      </w:pPr>
    </w:p>
    <w:p w14:paraId="0DE621F0" w14:textId="2A5D98E2" w:rsidR="00AF7CB6" w:rsidRPr="00AF7CB6" w:rsidRDefault="00AF7CB6" w:rsidP="00C82527">
      <w:pPr>
        <w:pStyle w:val="Corpodetexto"/>
        <w:spacing w:line="360" w:lineRule="auto"/>
        <w:ind w:firstLine="709"/>
        <w:jc w:val="both"/>
        <w:rPr>
          <w:rFonts w:ascii="Arial" w:hAnsi="Arial" w:cs="Arial"/>
          <w:lang w:val="pt-BR"/>
        </w:rPr>
      </w:pPr>
      <w:r>
        <w:rPr>
          <w:rFonts w:ascii="Arial" w:hAnsi="Arial" w:cs="Arial"/>
        </w:rPr>
        <w:t>Este relatório</w:t>
      </w:r>
      <w:r w:rsidRPr="00AF7CB6">
        <w:rPr>
          <w:rFonts w:ascii="Arial" w:hAnsi="Arial" w:cs="Arial"/>
          <w:lang w:val="pt-BR"/>
        </w:rPr>
        <w:t xml:space="preserve"> apresenta estrutura consistente, aderente ao roteiro orientado pela Nota Técnica INEP/DAES/CONAES n° 65/2014 e bem alinhado às exigências do SINAES</w:t>
      </w:r>
      <w:r>
        <w:rPr>
          <w:rFonts w:ascii="Arial" w:hAnsi="Arial" w:cs="Arial"/>
          <w:lang w:val="pt-BR"/>
        </w:rPr>
        <w:t>, abrangendo os cinco eixos</w:t>
      </w:r>
      <w:r w:rsidRPr="00AF7CB6">
        <w:rPr>
          <w:rFonts w:ascii="Arial" w:hAnsi="Arial" w:cs="Arial"/>
          <w:lang w:val="pt-BR"/>
        </w:rPr>
        <w:t xml:space="preserve">. </w:t>
      </w:r>
    </w:p>
    <w:p w14:paraId="4A470AE8" w14:textId="2B51E972" w:rsidR="00252FB8" w:rsidRPr="00252FB8" w:rsidRDefault="00252FB8" w:rsidP="00C82527">
      <w:pPr>
        <w:widowControl/>
        <w:autoSpaceDE/>
        <w:autoSpaceDN/>
        <w:spacing w:line="360" w:lineRule="auto"/>
        <w:ind w:firstLine="709"/>
        <w:jc w:val="both"/>
        <w:rPr>
          <w:rFonts w:ascii="Arial" w:eastAsia="Times New Roman" w:hAnsi="Arial" w:cs="Arial"/>
          <w:sz w:val="20"/>
          <w:szCs w:val="20"/>
          <w:lang w:val="pt-BR" w:eastAsia="pt-BR"/>
        </w:rPr>
      </w:pPr>
      <w:r w:rsidRPr="00252FB8">
        <w:rPr>
          <w:rFonts w:ascii="Arial" w:eastAsia="Times New Roman" w:hAnsi="Arial" w:cs="Arial"/>
          <w:sz w:val="20"/>
          <w:szCs w:val="20"/>
          <w:lang w:val="pt-BR" w:eastAsia="pt-BR"/>
        </w:rPr>
        <w:t xml:space="preserve">Os resultados consolidados dos diferentes questionários analisados revelam um quadro institucional amplamente positivo, marcado por altos índices de satisfação entre estudantes, docentes e usuários dos polos, refletindo coerência entre a proposta acadêmica da UNIMES e sua materialização nas práticas de ensino, gestão e atendimento. De modo geral, a percepção predominante é de que a </w:t>
      </w:r>
      <w:r w:rsidRPr="00E34747">
        <w:rPr>
          <w:rFonts w:ascii="Arial" w:eastAsia="Times New Roman" w:hAnsi="Arial" w:cs="Arial"/>
          <w:sz w:val="20"/>
          <w:szCs w:val="20"/>
          <w:lang w:val="pt-BR" w:eastAsia="pt-BR"/>
        </w:rPr>
        <w:t>U</w:t>
      </w:r>
      <w:r w:rsidRPr="00252FB8">
        <w:rPr>
          <w:rFonts w:ascii="Arial" w:eastAsia="Times New Roman" w:hAnsi="Arial" w:cs="Arial"/>
          <w:sz w:val="20"/>
          <w:szCs w:val="20"/>
          <w:lang w:val="pt-BR" w:eastAsia="pt-BR"/>
        </w:rPr>
        <w:t>niversidade mantém um ambiente acadêmico acolhedor, estruturado e comprometido com a formação integral dos estudantes.</w:t>
      </w:r>
    </w:p>
    <w:p w14:paraId="227A4811" w14:textId="3A077050" w:rsidR="00252FB8" w:rsidRPr="00252FB8" w:rsidRDefault="00252FB8" w:rsidP="00C82527">
      <w:pPr>
        <w:widowControl/>
        <w:autoSpaceDE/>
        <w:autoSpaceDN/>
        <w:spacing w:line="360" w:lineRule="auto"/>
        <w:ind w:firstLine="709"/>
        <w:jc w:val="both"/>
        <w:rPr>
          <w:rFonts w:ascii="Arial" w:eastAsia="Times New Roman" w:hAnsi="Arial" w:cs="Arial"/>
          <w:sz w:val="20"/>
          <w:szCs w:val="20"/>
          <w:lang w:val="pt-BR" w:eastAsia="pt-BR"/>
        </w:rPr>
      </w:pPr>
      <w:r w:rsidRPr="00252FB8">
        <w:rPr>
          <w:rFonts w:ascii="Arial" w:eastAsia="Times New Roman" w:hAnsi="Arial" w:cs="Arial"/>
          <w:sz w:val="20"/>
          <w:szCs w:val="20"/>
          <w:lang w:val="pt-BR" w:eastAsia="pt-BR"/>
        </w:rPr>
        <w:t xml:space="preserve">No âmbito presencial, a infraestrutura institucional foi avaliada de forma favorável, com destaque para a qualidade das salas de aula, dos espaços de convivência e da biblioteca, bem como para a adequação dos ambientes práticos. A maior parte dos estudantes relatou satisfação com manutenção, acessibilidade e disponibilidade de recursos, embora aspectos relacionados à segurança de acesso aos </w:t>
      </w:r>
      <w:r w:rsidRPr="00E34747">
        <w:rPr>
          <w:rFonts w:ascii="Arial" w:eastAsia="Times New Roman" w:hAnsi="Arial" w:cs="Arial"/>
          <w:sz w:val="20"/>
          <w:szCs w:val="20"/>
          <w:lang w:val="pt-BR" w:eastAsia="pt-BR"/>
        </w:rPr>
        <w:t>C</w:t>
      </w:r>
      <w:r w:rsidRPr="00252FB8">
        <w:rPr>
          <w:rFonts w:ascii="Arial" w:eastAsia="Times New Roman" w:hAnsi="Arial" w:cs="Arial"/>
          <w:sz w:val="20"/>
          <w:szCs w:val="20"/>
          <w:lang w:val="pt-BR" w:eastAsia="pt-BR"/>
        </w:rPr>
        <w:t>ampi e à comunicação</w:t>
      </w:r>
      <w:r w:rsidRPr="00252FB8">
        <w:rPr>
          <w:rFonts w:ascii="Arial" w:eastAsia="Times New Roman" w:hAnsi="Arial" w:cs="Arial"/>
          <w:b/>
          <w:bCs/>
          <w:sz w:val="20"/>
          <w:szCs w:val="20"/>
          <w:lang w:val="pt-BR" w:eastAsia="pt-BR"/>
        </w:rPr>
        <w:t xml:space="preserve"> </w:t>
      </w:r>
      <w:r w:rsidRPr="00252FB8">
        <w:rPr>
          <w:rFonts w:ascii="Arial" w:eastAsia="Times New Roman" w:hAnsi="Arial" w:cs="Arial"/>
          <w:sz w:val="20"/>
          <w:szCs w:val="20"/>
          <w:lang w:val="pt-BR" w:eastAsia="pt-BR"/>
        </w:rPr>
        <w:t>sobre bibliotecas virtuais tenham emergido como pontos de atenção.</w:t>
      </w:r>
    </w:p>
    <w:p w14:paraId="482B693A" w14:textId="77777777" w:rsidR="00252FB8" w:rsidRPr="00252FB8" w:rsidRDefault="00252FB8" w:rsidP="00C82527">
      <w:pPr>
        <w:widowControl/>
        <w:autoSpaceDE/>
        <w:autoSpaceDN/>
        <w:spacing w:line="360" w:lineRule="auto"/>
        <w:ind w:firstLine="709"/>
        <w:jc w:val="both"/>
        <w:rPr>
          <w:rFonts w:ascii="Arial" w:eastAsia="Times New Roman" w:hAnsi="Arial" w:cs="Arial"/>
          <w:sz w:val="20"/>
          <w:szCs w:val="20"/>
          <w:lang w:val="pt-BR" w:eastAsia="pt-BR"/>
        </w:rPr>
      </w:pPr>
      <w:r w:rsidRPr="00252FB8">
        <w:rPr>
          <w:rFonts w:ascii="Arial" w:eastAsia="Times New Roman" w:hAnsi="Arial" w:cs="Arial"/>
          <w:sz w:val="20"/>
          <w:szCs w:val="20"/>
          <w:lang w:val="pt-BR" w:eastAsia="pt-BR"/>
        </w:rPr>
        <w:t xml:space="preserve">No que se refere à atuação dos polos EAD, os resultados demonstram excelência no atendimento inicial ao estudante, na clareza das informações prestadas e no cumprimento de prazos institucionais. A grande maioria dos alunos reconhece a organização adequada dos processos de inscrição, matrícula e avaliação, bem como a disponibilidade de tutores, suporte técnico e acesso a recursos tecnológicos. A avaliação evidencia que o polo desempenha papel crucial na experiência acadêmica do estudante, apresentando forte aderência aos padrões de qualidade esperados para a modalidade. </w:t>
      </w:r>
      <w:bookmarkStart w:id="17" w:name="_Hlk215733534"/>
      <w:r w:rsidRPr="00252FB8">
        <w:rPr>
          <w:rFonts w:ascii="Arial" w:eastAsia="Times New Roman" w:hAnsi="Arial" w:cs="Arial"/>
          <w:sz w:val="20"/>
          <w:szCs w:val="20"/>
          <w:lang w:val="pt-BR" w:eastAsia="pt-BR"/>
        </w:rPr>
        <w:t>Ainda assim, observou-se variabilidade na realização de aulas inaugurais e no uso frequente do polo pelos estudantes, o que reforça a importância de ações de engajamento e fortalecimento da cultura institucional na educação a distância.</w:t>
      </w:r>
    </w:p>
    <w:bookmarkEnd w:id="17"/>
    <w:p w14:paraId="4470A0A0" w14:textId="77777777" w:rsidR="00252FB8" w:rsidRPr="00252FB8" w:rsidRDefault="00252FB8" w:rsidP="00C82527">
      <w:pPr>
        <w:widowControl/>
        <w:autoSpaceDE/>
        <w:autoSpaceDN/>
        <w:spacing w:line="360" w:lineRule="auto"/>
        <w:ind w:firstLine="709"/>
        <w:jc w:val="both"/>
        <w:rPr>
          <w:rFonts w:ascii="Arial" w:eastAsia="Times New Roman" w:hAnsi="Arial" w:cs="Arial"/>
          <w:sz w:val="20"/>
          <w:szCs w:val="20"/>
          <w:lang w:val="pt-BR" w:eastAsia="pt-BR"/>
        </w:rPr>
      </w:pPr>
      <w:r w:rsidRPr="00252FB8">
        <w:rPr>
          <w:rFonts w:ascii="Arial" w:eastAsia="Times New Roman" w:hAnsi="Arial" w:cs="Arial"/>
          <w:sz w:val="20"/>
          <w:szCs w:val="20"/>
          <w:lang w:val="pt-BR" w:eastAsia="pt-BR"/>
        </w:rPr>
        <w:t xml:space="preserve">Os questionários aplicados aos estudantes EAD demonstraram que o Ambiente Virtual de Aprendizagem é percebido como bem organizado, claro e funcional. A maioria dos estudantes considera os materiais didáticos pertinentes, as videoaulas e textos de qualidade, e as atividades avaliativas coerentes com os objetivos das disciplinas. As interações com a coordenação também receberam avaliações altamente positivas, especialmente quanto à acessibilidade, orientação acadêmica e capacidade de mediação. A consistência entre conteúdos, metodologias e práticas avaliativas reforça a maturidade pedagógica da modalidade, embora haja espaço para </w:t>
      </w:r>
      <w:bookmarkStart w:id="18" w:name="_Hlk215733625"/>
      <w:r w:rsidRPr="00252FB8">
        <w:rPr>
          <w:rFonts w:ascii="Arial" w:eastAsia="Times New Roman" w:hAnsi="Arial" w:cs="Arial"/>
          <w:sz w:val="20"/>
          <w:szCs w:val="20"/>
          <w:lang w:val="pt-BR" w:eastAsia="pt-BR"/>
        </w:rPr>
        <w:t>fortalecer ainda mais as oportunidades de pesquisa e extensão divulgadas aos estudantes.</w:t>
      </w:r>
    </w:p>
    <w:bookmarkEnd w:id="18"/>
    <w:p w14:paraId="2FCEE9B3" w14:textId="6BA733A8" w:rsidR="00252FB8" w:rsidRPr="00252FB8" w:rsidRDefault="00252FB8" w:rsidP="00C82527">
      <w:pPr>
        <w:widowControl/>
        <w:autoSpaceDE/>
        <w:autoSpaceDN/>
        <w:spacing w:line="360" w:lineRule="auto"/>
        <w:ind w:firstLine="709"/>
        <w:jc w:val="both"/>
        <w:rPr>
          <w:rFonts w:ascii="Arial" w:eastAsia="Times New Roman" w:hAnsi="Arial" w:cs="Arial"/>
          <w:sz w:val="20"/>
          <w:szCs w:val="20"/>
          <w:lang w:val="pt-BR" w:eastAsia="pt-BR"/>
        </w:rPr>
      </w:pPr>
      <w:r w:rsidRPr="00252FB8">
        <w:rPr>
          <w:rFonts w:ascii="Arial" w:eastAsia="Times New Roman" w:hAnsi="Arial" w:cs="Arial"/>
          <w:sz w:val="20"/>
          <w:szCs w:val="20"/>
          <w:lang w:val="pt-BR" w:eastAsia="pt-BR"/>
        </w:rPr>
        <w:t>Quanto à avaliação dos cursos de pós-graduação lato sensu</w:t>
      </w:r>
      <w:r w:rsidR="0069191A" w:rsidRPr="00E34747">
        <w:rPr>
          <w:rFonts w:ascii="Arial" w:eastAsia="Times New Roman" w:hAnsi="Arial" w:cs="Arial"/>
          <w:sz w:val="20"/>
          <w:szCs w:val="20"/>
          <w:lang w:val="pt-BR" w:eastAsia="pt-BR"/>
        </w:rPr>
        <w:t xml:space="preserve"> (EAD)</w:t>
      </w:r>
      <w:r w:rsidRPr="00252FB8">
        <w:rPr>
          <w:rFonts w:ascii="Arial" w:eastAsia="Times New Roman" w:hAnsi="Arial" w:cs="Arial"/>
          <w:sz w:val="20"/>
          <w:szCs w:val="20"/>
          <w:lang w:val="pt-BR" w:eastAsia="pt-BR"/>
        </w:rPr>
        <w:t xml:space="preserve">, os dados reafirmam a percepção de qualidade acadêmica, relevância dos conteúdos e alinhamento das metodologias ao desenvolvimento crítico, ético e profissional. Os estudantes reconhecem a articulação entre teoria e prática, a pertinência dos planos de ensino e a disponibilidade de recursos digitais. A coordenação do curso é amplamente valorizada, destacando-se sua atuação acessível, resolutiva e orientadora. </w:t>
      </w:r>
      <w:r w:rsidR="0069191A" w:rsidRPr="00E34747">
        <w:rPr>
          <w:rFonts w:ascii="Arial" w:eastAsia="Times New Roman" w:hAnsi="Arial" w:cs="Arial"/>
          <w:sz w:val="20"/>
          <w:szCs w:val="20"/>
          <w:lang w:val="pt-BR" w:eastAsia="pt-BR"/>
        </w:rPr>
        <w:t>Os p</w:t>
      </w:r>
      <w:r w:rsidRPr="00252FB8">
        <w:rPr>
          <w:rFonts w:ascii="Arial" w:eastAsia="Times New Roman" w:hAnsi="Arial" w:cs="Arial"/>
          <w:sz w:val="20"/>
          <w:szCs w:val="20"/>
          <w:lang w:val="pt-BR" w:eastAsia="pt-BR"/>
        </w:rPr>
        <w:t xml:space="preserve">ontos de aperfeiçoamento incluem a ampliação do suporte metodológico para pesquisas e a </w:t>
      </w:r>
      <w:r w:rsidRPr="00252FB8">
        <w:rPr>
          <w:rFonts w:ascii="Arial" w:eastAsia="Times New Roman" w:hAnsi="Arial" w:cs="Arial"/>
          <w:sz w:val="20"/>
          <w:szCs w:val="20"/>
          <w:lang w:val="pt-BR" w:eastAsia="pt-BR"/>
        </w:rPr>
        <w:lastRenderedPageBreak/>
        <w:t>verificação de itens não respondidos em questões específicas, o que pode sinalizar oportunidades de aprimoramento no instrumento de avaliação.</w:t>
      </w:r>
    </w:p>
    <w:p w14:paraId="2FE84E1F" w14:textId="77777777" w:rsidR="00252FB8" w:rsidRPr="00252FB8" w:rsidRDefault="00252FB8" w:rsidP="00C82527">
      <w:pPr>
        <w:widowControl/>
        <w:autoSpaceDE/>
        <w:autoSpaceDN/>
        <w:spacing w:line="360" w:lineRule="auto"/>
        <w:ind w:firstLine="709"/>
        <w:jc w:val="both"/>
        <w:rPr>
          <w:rFonts w:ascii="Arial" w:eastAsia="Times New Roman" w:hAnsi="Arial" w:cs="Arial"/>
          <w:sz w:val="20"/>
          <w:szCs w:val="20"/>
          <w:lang w:val="pt-BR" w:eastAsia="pt-BR"/>
        </w:rPr>
      </w:pPr>
      <w:r w:rsidRPr="00252FB8">
        <w:rPr>
          <w:rFonts w:ascii="Arial" w:eastAsia="Times New Roman" w:hAnsi="Arial" w:cs="Arial"/>
          <w:sz w:val="20"/>
          <w:szCs w:val="20"/>
          <w:lang w:val="pt-BR" w:eastAsia="pt-BR"/>
        </w:rPr>
        <w:t xml:space="preserve">Em relação ao corpo docente, os resultados revelam forte alinhamento aos documentos institucionais (PDI e PPC), alto nível de satisfação com o trabalho das coordenações, domínio das ferramentas digitais e reconhecimento das políticas inclusivas da universidade. A integração entre ensino, pesquisa e extensão é bem avaliada, ainda que a participação efetiva em ações de pesquisa e extensão apresente margem para fortalecimento. A infraestrutura física, especialmente laboratórios, recebe avaliações intermediárias, sugerindo </w:t>
      </w:r>
      <w:bookmarkStart w:id="19" w:name="_Hlk215733798"/>
      <w:r w:rsidRPr="00252FB8">
        <w:rPr>
          <w:rFonts w:ascii="Arial" w:eastAsia="Times New Roman" w:hAnsi="Arial" w:cs="Arial"/>
          <w:sz w:val="20"/>
          <w:szCs w:val="20"/>
          <w:lang w:val="pt-BR" w:eastAsia="pt-BR"/>
        </w:rPr>
        <w:t>que investimentos contínuos são necessários para acompanhar a evolução das demandas práticas e tecnológicas.</w:t>
      </w:r>
      <w:bookmarkEnd w:id="19"/>
    </w:p>
    <w:p w14:paraId="7E09C9C8" w14:textId="77777777" w:rsidR="00252FB8" w:rsidRPr="00252FB8" w:rsidRDefault="00252FB8" w:rsidP="00C82527">
      <w:pPr>
        <w:widowControl/>
        <w:autoSpaceDE/>
        <w:autoSpaceDN/>
        <w:spacing w:line="360" w:lineRule="auto"/>
        <w:ind w:firstLine="709"/>
        <w:jc w:val="both"/>
        <w:rPr>
          <w:rFonts w:ascii="Arial" w:eastAsia="Times New Roman" w:hAnsi="Arial" w:cs="Arial"/>
          <w:sz w:val="20"/>
          <w:szCs w:val="20"/>
          <w:lang w:val="pt-BR" w:eastAsia="pt-BR"/>
        </w:rPr>
      </w:pPr>
      <w:r w:rsidRPr="00252FB8">
        <w:rPr>
          <w:rFonts w:ascii="Arial" w:eastAsia="Times New Roman" w:hAnsi="Arial" w:cs="Arial"/>
          <w:sz w:val="20"/>
          <w:szCs w:val="20"/>
          <w:lang w:val="pt-BR" w:eastAsia="pt-BR"/>
        </w:rPr>
        <w:t>Por fim, os eventos institucionais atingiram índices de aprovação próximos de 100%, com a grande maioria dos participantes classificando-os como "bons" ou "ótimos". Os comentários registrados reforçam a qualidade do atendimento prestado e indicam interesse da comunidade acadêmica em ampliar a oferta e a divulgação dessas atividades.</w:t>
      </w:r>
    </w:p>
    <w:p w14:paraId="588F0BA5" w14:textId="4B25BF69" w:rsidR="00252FB8" w:rsidRPr="00252FB8" w:rsidRDefault="00252FB8" w:rsidP="00C82527">
      <w:pPr>
        <w:widowControl/>
        <w:autoSpaceDE/>
        <w:autoSpaceDN/>
        <w:spacing w:line="360" w:lineRule="auto"/>
        <w:ind w:firstLine="709"/>
        <w:jc w:val="both"/>
        <w:rPr>
          <w:rFonts w:ascii="Arial" w:eastAsia="Times New Roman" w:hAnsi="Arial" w:cs="Arial"/>
          <w:sz w:val="20"/>
          <w:szCs w:val="20"/>
          <w:lang w:val="pt-BR" w:eastAsia="pt-BR"/>
        </w:rPr>
      </w:pPr>
      <w:r w:rsidRPr="00252FB8">
        <w:rPr>
          <w:rFonts w:ascii="Arial" w:eastAsia="Times New Roman" w:hAnsi="Arial" w:cs="Arial"/>
          <w:sz w:val="20"/>
          <w:szCs w:val="20"/>
          <w:lang w:val="pt-BR" w:eastAsia="pt-BR"/>
        </w:rPr>
        <w:t>Em síntese, o conjunto dos resultados evidencia que a UNIMES apresenta um ambiente educacional robusto, responsivo e alinhado às boas práticas acadêmicas, sustentado por sólida atuação docente, coordenações eficazes, infraestrutura adequada e polos bem estruturados. As fragilidades identificadas</w:t>
      </w:r>
      <w:r w:rsidR="0069191A" w:rsidRPr="00E34747">
        <w:rPr>
          <w:rFonts w:ascii="Arial" w:eastAsia="Times New Roman" w:hAnsi="Arial" w:cs="Arial"/>
          <w:sz w:val="20"/>
          <w:szCs w:val="20"/>
          <w:lang w:val="pt-BR" w:eastAsia="pt-BR"/>
        </w:rPr>
        <w:t xml:space="preserve">, </w:t>
      </w:r>
      <w:r w:rsidRPr="00252FB8">
        <w:rPr>
          <w:rFonts w:ascii="Arial" w:eastAsia="Times New Roman" w:hAnsi="Arial" w:cs="Arial"/>
          <w:sz w:val="20"/>
          <w:szCs w:val="20"/>
          <w:lang w:val="pt-BR" w:eastAsia="pt-BR"/>
        </w:rPr>
        <w:t>relacionadas sobretudo à ampliação da pesquisa e extensão, à comunicação institucional e ao aperfeiçoamento de aspectos da infraestrutura física</w:t>
      </w:r>
      <w:r w:rsidR="0069191A" w:rsidRPr="00E34747">
        <w:rPr>
          <w:rFonts w:ascii="Arial" w:eastAsia="Times New Roman" w:hAnsi="Arial" w:cs="Arial"/>
          <w:sz w:val="20"/>
          <w:szCs w:val="20"/>
          <w:lang w:val="pt-BR" w:eastAsia="pt-BR"/>
        </w:rPr>
        <w:t>,</w:t>
      </w:r>
      <w:r w:rsidRPr="00252FB8">
        <w:rPr>
          <w:rFonts w:ascii="Arial" w:eastAsia="Times New Roman" w:hAnsi="Arial" w:cs="Arial"/>
          <w:sz w:val="20"/>
          <w:szCs w:val="20"/>
          <w:lang w:val="pt-BR" w:eastAsia="pt-BR"/>
        </w:rPr>
        <w:t xml:space="preserve"> constituem oportunidades estratégicas de aprimoramento e orientam ações futuras no âmbito do planejamento institucional. O panorama geral, contudo, reafirma a qualidade da </w:t>
      </w:r>
      <w:r w:rsidR="0069191A" w:rsidRPr="00E34747">
        <w:rPr>
          <w:rFonts w:ascii="Arial" w:eastAsia="Times New Roman" w:hAnsi="Arial" w:cs="Arial"/>
          <w:sz w:val="20"/>
          <w:szCs w:val="20"/>
          <w:lang w:val="pt-BR" w:eastAsia="pt-BR"/>
        </w:rPr>
        <w:t>I</w:t>
      </w:r>
      <w:r w:rsidRPr="00252FB8">
        <w:rPr>
          <w:rFonts w:ascii="Arial" w:eastAsia="Times New Roman" w:hAnsi="Arial" w:cs="Arial"/>
          <w:sz w:val="20"/>
          <w:szCs w:val="20"/>
          <w:lang w:val="pt-BR" w:eastAsia="pt-BR"/>
        </w:rPr>
        <w:t>nstituição e seu compromisso com a formação ética, crítica e humanizada de seus estudantes, em consonância com sua missão educacional.</w:t>
      </w:r>
    </w:p>
    <w:p w14:paraId="210C86E3" w14:textId="6A503533" w:rsidR="00C82527" w:rsidRDefault="00C82527">
      <w:pPr>
        <w:rPr>
          <w:rFonts w:ascii="Arial" w:hAnsi="Arial" w:cs="Arial"/>
          <w:sz w:val="20"/>
          <w:szCs w:val="20"/>
        </w:rPr>
      </w:pPr>
      <w:r>
        <w:rPr>
          <w:rFonts w:ascii="Arial" w:hAnsi="Arial" w:cs="Arial"/>
        </w:rPr>
        <w:br w:type="page"/>
      </w:r>
    </w:p>
    <w:p w14:paraId="2215CAD5" w14:textId="77777777" w:rsidR="00A51EA7" w:rsidRPr="00E34747" w:rsidRDefault="00A51EA7">
      <w:pPr>
        <w:pStyle w:val="Corpodetexto"/>
        <w:spacing w:before="116"/>
        <w:rPr>
          <w:rFonts w:ascii="Arial" w:hAnsi="Arial" w:cs="Arial"/>
        </w:rPr>
      </w:pPr>
    </w:p>
    <w:p w14:paraId="789F6C3B" w14:textId="34914142" w:rsidR="00A51EA7" w:rsidRPr="003F3442" w:rsidRDefault="001C4A9C" w:rsidP="0032249A">
      <w:pPr>
        <w:pStyle w:val="Ttulo1"/>
        <w:numPr>
          <w:ilvl w:val="0"/>
          <w:numId w:val="51"/>
        </w:numPr>
        <w:ind w:left="426" w:hanging="426"/>
      </w:pPr>
      <w:bookmarkStart w:id="20" w:name="_Toc216340202"/>
      <w:r w:rsidRPr="003F3442">
        <w:t>REFERÊNCIAS BIBLIOGRÁFICAS</w:t>
      </w:r>
      <w:bookmarkEnd w:id="20"/>
    </w:p>
    <w:p w14:paraId="35543DF4" w14:textId="77777777" w:rsidR="004B7F3C" w:rsidRPr="00E34747" w:rsidRDefault="004B7F3C" w:rsidP="004B7F3C">
      <w:pPr>
        <w:spacing w:line="360" w:lineRule="auto"/>
        <w:rPr>
          <w:rFonts w:ascii="Arial" w:hAnsi="Arial" w:cs="Arial"/>
          <w:sz w:val="20"/>
        </w:rPr>
      </w:pPr>
    </w:p>
    <w:p w14:paraId="1FA19215" w14:textId="1CAD7CE0" w:rsidR="00A51EA7" w:rsidRPr="00EB69E2" w:rsidRDefault="004B7F3C" w:rsidP="00EB69E2">
      <w:pPr>
        <w:rPr>
          <w:rFonts w:ascii="Arial" w:hAnsi="Arial" w:cs="Arial"/>
          <w:sz w:val="20"/>
          <w:szCs w:val="20"/>
        </w:rPr>
      </w:pPr>
      <w:r w:rsidRPr="00EB69E2">
        <w:rPr>
          <w:rFonts w:ascii="Arial" w:hAnsi="Arial" w:cs="Arial"/>
          <w:sz w:val="20"/>
          <w:szCs w:val="20"/>
        </w:rPr>
        <w:t xml:space="preserve">BRASIL. Ministério de Educação. </w:t>
      </w:r>
      <w:r w:rsidRPr="00EB69E2">
        <w:rPr>
          <w:rFonts w:ascii="Arial" w:hAnsi="Arial" w:cs="Arial"/>
          <w:b/>
          <w:sz w:val="20"/>
          <w:szCs w:val="20"/>
        </w:rPr>
        <w:t>Lei nº 10861, 14 abr. 2004b</w:t>
      </w:r>
      <w:r w:rsidRPr="00EB69E2">
        <w:rPr>
          <w:rFonts w:ascii="Arial" w:hAnsi="Arial" w:cs="Arial"/>
          <w:sz w:val="20"/>
          <w:szCs w:val="20"/>
        </w:rPr>
        <w:t>. Institui o Sistema Nacional de Avaliação</w:t>
      </w:r>
      <w:r w:rsidRPr="00EB69E2">
        <w:rPr>
          <w:rFonts w:ascii="Arial" w:hAnsi="Arial" w:cs="Arial"/>
          <w:spacing w:val="-3"/>
          <w:sz w:val="20"/>
          <w:szCs w:val="20"/>
        </w:rPr>
        <w:t xml:space="preserve"> </w:t>
      </w:r>
      <w:r w:rsidRPr="00EB69E2">
        <w:rPr>
          <w:rFonts w:ascii="Arial" w:hAnsi="Arial" w:cs="Arial"/>
          <w:sz w:val="20"/>
          <w:szCs w:val="20"/>
        </w:rPr>
        <w:t>da</w:t>
      </w:r>
      <w:r w:rsidRPr="00EB69E2">
        <w:rPr>
          <w:rFonts w:ascii="Arial" w:hAnsi="Arial" w:cs="Arial"/>
          <w:spacing w:val="-1"/>
          <w:sz w:val="20"/>
          <w:szCs w:val="20"/>
        </w:rPr>
        <w:t xml:space="preserve"> </w:t>
      </w:r>
      <w:r w:rsidRPr="00EB69E2">
        <w:rPr>
          <w:rFonts w:ascii="Arial" w:hAnsi="Arial" w:cs="Arial"/>
          <w:sz w:val="20"/>
          <w:szCs w:val="20"/>
        </w:rPr>
        <w:t>Educação</w:t>
      </w:r>
      <w:r w:rsidRPr="00EB69E2">
        <w:rPr>
          <w:rFonts w:ascii="Arial" w:hAnsi="Arial" w:cs="Arial"/>
          <w:spacing w:val="-1"/>
          <w:sz w:val="20"/>
          <w:szCs w:val="20"/>
        </w:rPr>
        <w:t xml:space="preserve"> </w:t>
      </w:r>
      <w:r w:rsidRPr="00EB69E2">
        <w:rPr>
          <w:rFonts w:ascii="Arial" w:hAnsi="Arial" w:cs="Arial"/>
          <w:sz w:val="20"/>
          <w:szCs w:val="20"/>
        </w:rPr>
        <w:t>Superior</w:t>
      </w:r>
      <w:r w:rsidRPr="00EB69E2">
        <w:rPr>
          <w:rFonts w:ascii="Arial" w:hAnsi="Arial" w:cs="Arial"/>
          <w:spacing w:val="-1"/>
          <w:sz w:val="20"/>
          <w:szCs w:val="20"/>
        </w:rPr>
        <w:t xml:space="preserve"> </w:t>
      </w:r>
      <w:r w:rsidRPr="00EB69E2">
        <w:rPr>
          <w:rFonts w:ascii="Arial" w:hAnsi="Arial" w:cs="Arial"/>
          <w:sz w:val="20"/>
          <w:szCs w:val="20"/>
        </w:rPr>
        <w:t>–</w:t>
      </w:r>
      <w:r w:rsidRPr="00EB69E2">
        <w:rPr>
          <w:rFonts w:ascii="Arial" w:hAnsi="Arial" w:cs="Arial"/>
          <w:spacing w:val="-4"/>
          <w:sz w:val="20"/>
          <w:szCs w:val="20"/>
        </w:rPr>
        <w:t xml:space="preserve"> </w:t>
      </w:r>
      <w:r w:rsidRPr="00EB69E2">
        <w:rPr>
          <w:rFonts w:ascii="Arial" w:hAnsi="Arial" w:cs="Arial"/>
          <w:sz w:val="20"/>
          <w:szCs w:val="20"/>
        </w:rPr>
        <w:t>SINAES</w:t>
      </w:r>
      <w:r w:rsidRPr="00EB69E2">
        <w:rPr>
          <w:rFonts w:ascii="Arial" w:hAnsi="Arial" w:cs="Arial"/>
          <w:spacing w:val="-4"/>
          <w:sz w:val="20"/>
          <w:szCs w:val="20"/>
        </w:rPr>
        <w:t xml:space="preserve"> </w:t>
      </w:r>
      <w:r w:rsidRPr="00EB69E2">
        <w:rPr>
          <w:rFonts w:ascii="Arial" w:hAnsi="Arial" w:cs="Arial"/>
          <w:sz w:val="20"/>
          <w:szCs w:val="20"/>
        </w:rPr>
        <w:t>e</w:t>
      </w:r>
      <w:r w:rsidRPr="00EB69E2">
        <w:rPr>
          <w:rFonts w:ascii="Arial" w:hAnsi="Arial" w:cs="Arial"/>
          <w:spacing w:val="-4"/>
          <w:sz w:val="20"/>
          <w:szCs w:val="20"/>
        </w:rPr>
        <w:t xml:space="preserve"> </w:t>
      </w:r>
      <w:r w:rsidRPr="00EB69E2">
        <w:rPr>
          <w:rFonts w:ascii="Arial" w:hAnsi="Arial" w:cs="Arial"/>
          <w:sz w:val="20"/>
          <w:szCs w:val="20"/>
        </w:rPr>
        <w:t>dá</w:t>
      </w:r>
      <w:r w:rsidRPr="00EB69E2">
        <w:rPr>
          <w:rFonts w:ascii="Arial" w:hAnsi="Arial" w:cs="Arial"/>
          <w:spacing w:val="-5"/>
          <w:sz w:val="20"/>
          <w:szCs w:val="20"/>
        </w:rPr>
        <w:t xml:space="preserve"> </w:t>
      </w:r>
      <w:r w:rsidRPr="00EB69E2">
        <w:rPr>
          <w:rFonts w:ascii="Arial" w:hAnsi="Arial" w:cs="Arial"/>
          <w:sz w:val="20"/>
          <w:szCs w:val="20"/>
        </w:rPr>
        <w:t>outras</w:t>
      </w:r>
      <w:r w:rsidRPr="00EB69E2">
        <w:rPr>
          <w:rFonts w:ascii="Arial" w:hAnsi="Arial" w:cs="Arial"/>
          <w:spacing w:val="-4"/>
          <w:sz w:val="20"/>
          <w:szCs w:val="20"/>
        </w:rPr>
        <w:t xml:space="preserve"> </w:t>
      </w:r>
      <w:r w:rsidRPr="00EB69E2">
        <w:rPr>
          <w:rFonts w:ascii="Arial" w:hAnsi="Arial" w:cs="Arial"/>
          <w:sz w:val="20"/>
          <w:szCs w:val="20"/>
        </w:rPr>
        <w:t>providências.</w:t>
      </w:r>
      <w:r w:rsidRPr="00EB69E2">
        <w:rPr>
          <w:rFonts w:ascii="Arial" w:hAnsi="Arial" w:cs="Arial"/>
          <w:spacing w:val="-1"/>
          <w:sz w:val="20"/>
          <w:szCs w:val="20"/>
        </w:rPr>
        <w:t xml:space="preserve"> </w:t>
      </w:r>
      <w:r w:rsidRPr="00EB69E2">
        <w:rPr>
          <w:rFonts w:ascii="Arial" w:hAnsi="Arial" w:cs="Arial"/>
          <w:sz w:val="20"/>
          <w:szCs w:val="20"/>
        </w:rPr>
        <w:t>Brasília:</w:t>
      </w:r>
      <w:r w:rsidRPr="00EB69E2">
        <w:rPr>
          <w:rFonts w:ascii="Arial" w:hAnsi="Arial" w:cs="Arial"/>
          <w:spacing w:val="-4"/>
          <w:sz w:val="20"/>
          <w:szCs w:val="20"/>
        </w:rPr>
        <w:t xml:space="preserve"> </w:t>
      </w:r>
      <w:r w:rsidRPr="00EB69E2">
        <w:rPr>
          <w:rFonts w:ascii="Arial" w:hAnsi="Arial" w:cs="Arial"/>
          <w:b/>
          <w:sz w:val="20"/>
          <w:szCs w:val="20"/>
        </w:rPr>
        <w:t>Diário</w:t>
      </w:r>
      <w:r w:rsidRPr="00EB69E2">
        <w:rPr>
          <w:rFonts w:ascii="Arial" w:hAnsi="Arial" w:cs="Arial"/>
          <w:b/>
          <w:spacing w:val="-4"/>
          <w:sz w:val="20"/>
          <w:szCs w:val="20"/>
        </w:rPr>
        <w:t xml:space="preserve"> </w:t>
      </w:r>
      <w:r w:rsidRPr="00EB69E2">
        <w:rPr>
          <w:rFonts w:ascii="Arial" w:hAnsi="Arial" w:cs="Arial"/>
          <w:b/>
          <w:sz w:val="20"/>
          <w:szCs w:val="20"/>
        </w:rPr>
        <w:t>Oficial</w:t>
      </w:r>
      <w:r w:rsidRPr="00EB69E2">
        <w:rPr>
          <w:rFonts w:ascii="Arial" w:hAnsi="Arial" w:cs="Arial"/>
          <w:b/>
          <w:spacing w:val="-4"/>
          <w:sz w:val="20"/>
          <w:szCs w:val="20"/>
        </w:rPr>
        <w:t xml:space="preserve"> </w:t>
      </w:r>
      <w:r w:rsidRPr="00EB69E2">
        <w:rPr>
          <w:rFonts w:ascii="Arial" w:hAnsi="Arial" w:cs="Arial"/>
          <w:b/>
          <w:sz w:val="20"/>
          <w:szCs w:val="20"/>
        </w:rPr>
        <w:t>da União</w:t>
      </w:r>
      <w:r w:rsidRPr="00EB69E2">
        <w:rPr>
          <w:rFonts w:ascii="Arial" w:hAnsi="Arial" w:cs="Arial"/>
          <w:sz w:val="20"/>
          <w:szCs w:val="20"/>
        </w:rPr>
        <w:t>, 2004.</w:t>
      </w:r>
    </w:p>
    <w:p w14:paraId="146DFE3B" w14:textId="77777777" w:rsidR="00A51EA7" w:rsidRPr="00EB69E2" w:rsidRDefault="00A51EA7" w:rsidP="00EB69E2">
      <w:pPr>
        <w:pStyle w:val="Corpodetexto"/>
        <w:ind w:firstLine="709"/>
        <w:rPr>
          <w:rFonts w:ascii="Arial" w:hAnsi="Arial" w:cs="Arial"/>
        </w:rPr>
      </w:pPr>
    </w:p>
    <w:p w14:paraId="5ABEE5AA" w14:textId="1981AA73" w:rsidR="00A51EA7" w:rsidRPr="00EB69E2" w:rsidRDefault="005F3163" w:rsidP="00EB69E2">
      <w:pPr>
        <w:pStyle w:val="Corpodetexto"/>
        <w:tabs>
          <w:tab w:val="left" w:pos="3745"/>
        </w:tabs>
        <w:rPr>
          <w:rFonts w:ascii="Arial" w:hAnsi="Arial" w:cs="Arial"/>
        </w:rPr>
      </w:pPr>
      <w:bookmarkStart w:id="21" w:name="_Hlk216075923"/>
      <w:r w:rsidRPr="00EB69E2">
        <w:rPr>
          <w:rFonts w:ascii="Arial" w:hAnsi="Arial" w:cs="Arial"/>
        </w:rPr>
        <w:t>BRASIL. Ministério de Educação</w:t>
      </w:r>
      <w:bookmarkEnd w:id="21"/>
      <w:r w:rsidRPr="00EB69E2">
        <w:rPr>
          <w:rFonts w:ascii="Arial" w:hAnsi="Arial" w:cs="Arial"/>
        </w:rPr>
        <w:t>.</w:t>
      </w:r>
      <w:r w:rsidRPr="00EB69E2">
        <w:rPr>
          <w:rFonts w:ascii="Arial" w:hAnsi="Arial" w:cs="Arial"/>
          <w:b/>
        </w:rPr>
        <w:t xml:space="preserve"> </w:t>
      </w:r>
      <w:r w:rsidR="001C4A9C" w:rsidRPr="00EB69E2">
        <w:rPr>
          <w:rFonts w:ascii="Arial" w:hAnsi="Arial" w:cs="Arial"/>
          <w:b/>
        </w:rPr>
        <w:t>Decreto nº 5773</w:t>
      </w:r>
      <w:r w:rsidR="001C4A9C" w:rsidRPr="00EB69E2">
        <w:rPr>
          <w:rFonts w:ascii="Arial" w:hAnsi="Arial" w:cs="Arial"/>
        </w:rPr>
        <w:t xml:space="preserve">, 09 de maio de 2006. Disponível em </w:t>
      </w:r>
      <w:r w:rsidR="001C4A9C" w:rsidRPr="00EB69E2">
        <w:rPr>
          <w:rFonts w:ascii="Arial" w:hAnsi="Arial" w:cs="Arial"/>
          <w:spacing w:val="-2"/>
        </w:rPr>
        <w:t>htpp://</w:t>
      </w:r>
      <w:hyperlink r:id="rId36">
        <w:r w:rsidR="00A51EA7" w:rsidRPr="00EB69E2">
          <w:rPr>
            <w:rFonts w:ascii="Arial" w:hAnsi="Arial" w:cs="Arial"/>
            <w:spacing w:val="-2"/>
          </w:rPr>
          <w:t>www.mec.gov.br/sapiens/portarias/dec5773.htm.</w:t>
        </w:r>
      </w:hyperlink>
    </w:p>
    <w:p w14:paraId="687D887E" w14:textId="77777777" w:rsidR="00A51EA7" w:rsidRPr="00EB69E2" w:rsidRDefault="00A51EA7" w:rsidP="00EB69E2">
      <w:pPr>
        <w:pStyle w:val="Corpodetexto"/>
        <w:rPr>
          <w:rFonts w:ascii="Arial" w:hAnsi="Arial" w:cs="Arial"/>
        </w:rPr>
      </w:pPr>
    </w:p>
    <w:p w14:paraId="32EA2C88" w14:textId="0ADB67FC" w:rsidR="00A51EA7" w:rsidRPr="00EB69E2" w:rsidRDefault="005F3163" w:rsidP="00EB69E2">
      <w:pPr>
        <w:tabs>
          <w:tab w:val="left" w:pos="3812"/>
        </w:tabs>
        <w:rPr>
          <w:rFonts w:ascii="Arial" w:hAnsi="Arial" w:cs="Arial"/>
          <w:sz w:val="20"/>
          <w:szCs w:val="20"/>
        </w:rPr>
      </w:pPr>
      <w:r w:rsidRPr="00EB69E2">
        <w:rPr>
          <w:rFonts w:ascii="Arial" w:hAnsi="Arial" w:cs="Arial"/>
          <w:sz w:val="20"/>
          <w:szCs w:val="20"/>
        </w:rPr>
        <w:t>BRASIL. Ministério de Educação</w:t>
      </w:r>
      <w:r w:rsidRPr="00EB69E2">
        <w:rPr>
          <w:rFonts w:ascii="Arial" w:hAnsi="Arial" w:cs="Arial"/>
          <w:b/>
          <w:sz w:val="20"/>
          <w:szCs w:val="20"/>
        </w:rPr>
        <w:t xml:space="preserve"> </w:t>
      </w:r>
      <w:r w:rsidR="001C4A9C" w:rsidRPr="00EB69E2">
        <w:rPr>
          <w:rFonts w:ascii="Arial" w:hAnsi="Arial" w:cs="Arial"/>
          <w:b/>
          <w:sz w:val="20"/>
          <w:szCs w:val="20"/>
        </w:rPr>
        <w:t>Portaria nº 40/2007</w:t>
      </w:r>
      <w:r w:rsidR="001C4A9C" w:rsidRPr="00EB69E2">
        <w:rPr>
          <w:rFonts w:ascii="Arial" w:hAnsi="Arial" w:cs="Arial"/>
          <w:sz w:val="20"/>
          <w:szCs w:val="20"/>
        </w:rPr>
        <w:t>. Republicada com alterações em23/12/2010. htpp://</w:t>
      </w:r>
      <w:hyperlink r:id="rId37">
        <w:r w:rsidR="00A51EA7" w:rsidRPr="00EB69E2">
          <w:rPr>
            <w:rFonts w:ascii="Arial" w:hAnsi="Arial" w:cs="Arial"/>
            <w:sz w:val="20"/>
            <w:szCs w:val="20"/>
          </w:rPr>
          <w:t>www.mec.gov.br</w:t>
        </w:r>
      </w:hyperlink>
    </w:p>
    <w:p w14:paraId="7F72DDCB" w14:textId="77777777" w:rsidR="00A51EA7" w:rsidRPr="00EB69E2" w:rsidRDefault="00A51EA7" w:rsidP="00EB69E2">
      <w:pPr>
        <w:pStyle w:val="Corpodetexto"/>
        <w:rPr>
          <w:rFonts w:ascii="Arial" w:hAnsi="Arial" w:cs="Arial"/>
        </w:rPr>
      </w:pPr>
    </w:p>
    <w:p w14:paraId="74B3A9C8" w14:textId="77777777" w:rsidR="00A51EA7" w:rsidRPr="00EB69E2" w:rsidRDefault="001C4A9C" w:rsidP="00EB69E2">
      <w:pPr>
        <w:rPr>
          <w:rFonts w:ascii="Arial" w:hAnsi="Arial" w:cs="Arial"/>
          <w:sz w:val="20"/>
          <w:szCs w:val="20"/>
        </w:rPr>
      </w:pPr>
      <w:r w:rsidRPr="00EB69E2">
        <w:rPr>
          <w:rFonts w:ascii="Arial" w:hAnsi="Arial" w:cs="Arial"/>
          <w:sz w:val="20"/>
          <w:szCs w:val="20"/>
        </w:rPr>
        <w:t xml:space="preserve">CONAES. </w:t>
      </w:r>
      <w:r w:rsidRPr="00EB69E2">
        <w:rPr>
          <w:rFonts w:ascii="Arial" w:hAnsi="Arial" w:cs="Arial"/>
          <w:b/>
          <w:sz w:val="20"/>
          <w:szCs w:val="20"/>
        </w:rPr>
        <w:t>Diretrizes para a Avaliação das Instituições de Educação Superior</w:t>
      </w:r>
      <w:r w:rsidRPr="00EB69E2">
        <w:rPr>
          <w:rFonts w:ascii="Arial" w:hAnsi="Arial" w:cs="Arial"/>
          <w:sz w:val="20"/>
          <w:szCs w:val="20"/>
        </w:rPr>
        <w:t>. Brasília: Ministério da Educação, 2004.</w:t>
      </w:r>
    </w:p>
    <w:p w14:paraId="2B85535F" w14:textId="77777777" w:rsidR="00A51EA7" w:rsidRPr="00EB69E2" w:rsidRDefault="00A51EA7" w:rsidP="00EB69E2">
      <w:pPr>
        <w:pStyle w:val="Corpodetexto"/>
        <w:rPr>
          <w:rFonts w:ascii="Arial" w:hAnsi="Arial" w:cs="Arial"/>
        </w:rPr>
      </w:pPr>
    </w:p>
    <w:p w14:paraId="34DC24C6" w14:textId="77777777" w:rsidR="00A51EA7" w:rsidRPr="00EB69E2" w:rsidRDefault="001C4A9C" w:rsidP="00EB69E2">
      <w:pPr>
        <w:rPr>
          <w:rFonts w:ascii="Arial" w:hAnsi="Arial" w:cs="Arial"/>
          <w:sz w:val="20"/>
          <w:szCs w:val="20"/>
        </w:rPr>
      </w:pPr>
      <w:r w:rsidRPr="00EB69E2">
        <w:rPr>
          <w:rFonts w:ascii="Arial" w:hAnsi="Arial" w:cs="Arial"/>
          <w:sz w:val="20"/>
          <w:szCs w:val="20"/>
        </w:rPr>
        <w:t xml:space="preserve">CONAES. </w:t>
      </w:r>
      <w:r w:rsidRPr="00EB69E2">
        <w:rPr>
          <w:rFonts w:ascii="Arial" w:hAnsi="Arial" w:cs="Arial"/>
          <w:b/>
          <w:sz w:val="20"/>
          <w:szCs w:val="20"/>
        </w:rPr>
        <w:t>Roteiro de Autoavaliação Institucional: Orientações Gerais</w:t>
      </w:r>
      <w:r w:rsidRPr="00EB69E2">
        <w:rPr>
          <w:rFonts w:ascii="Arial" w:hAnsi="Arial" w:cs="Arial"/>
          <w:sz w:val="20"/>
          <w:szCs w:val="20"/>
        </w:rPr>
        <w:t>. Brasília: Ministério da Educação, 2004.</w:t>
      </w:r>
    </w:p>
    <w:p w14:paraId="7C7BA1C8" w14:textId="77777777" w:rsidR="00A51EA7" w:rsidRPr="00EB69E2" w:rsidRDefault="00A51EA7" w:rsidP="00EB69E2">
      <w:pPr>
        <w:pStyle w:val="Corpodetexto"/>
        <w:rPr>
          <w:rFonts w:ascii="Arial" w:hAnsi="Arial" w:cs="Arial"/>
        </w:rPr>
      </w:pPr>
    </w:p>
    <w:p w14:paraId="3EDC5D0C" w14:textId="77777777" w:rsidR="00A51EA7" w:rsidRPr="00EB69E2" w:rsidRDefault="001C4A9C" w:rsidP="00EB69E2">
      <w:pPr>
        <w:rPr>
          <w:rFonts w:ascii="Arial" w:hAnsi="Arial" w:cs="Arial"/>
          <w:spacing w:val="-2"/>
          <w:sz w:val="20"/>
          <w:szCs w:val="20"/>
        </w:rPr>
      </w:pPr>
      <w:r w:rsidRPr="00EB69E2">
        <w:rPr>
          <w:rFonts w:ascii="Arial" w:hAnsi="Arial" w:cs="Arial"/>
          <w:sz w:val="20"/>
          <w:szCs w:val="20"/>
        </w:rPr>
        <w:t xml:space="preserve">DIAS SOBRINHO, José. </w:t>
      </w:r>
      <w:r w:rsidRPr="00EB69E2">
        <w:rPr>
          <w:rFonts w:ascii="Arial" w:hAnsi="Arial" w:cs="Arial"/>
          <w:b/>
          <w:sz w:val="20"/>
          <w:szCs w:val="20"/>
        </w:rPr>
        <w:t>Avaliação ética e política em função da Educação como direito público ou como mercadoria</w:t>
      </w:r>
      <w:r w:rsidRPr="00EB69E2">
        <w:rPr>
          <w:rFonts w:ascii="Arial" w:hAnsi="Arial" w:cs="Arial"/>
          <w:sz w:val="20"/>
          <w:szCs w:val="20"/>
        </w:rPr>
        <w:t xml:space="preserve">. Revista da Educação e Sociedade. Campinas. Vol. 25, nº 88. </w:t>
      </w:r>
      <w:r w:rsidRPr="00EB69E2">
        <w:rPr>
          <w:rFonts w:ascii="Arial" w:hAnsi="Arial" w:cs="Arial"/>
          <w:spacing w:val="-2"/>
          <w:sz w:val="20"/>
          <w:szCs w:val="20"/>
        </w:rPr>
        <w:t>2004</w:t>
      </w:r>
      <w:r w:rsidR="004B7F3C" w:rsidRPr="00EB69E2">
        <w:rPr>
          <w:rFonts w:ascii="Arial" w:hAnsi="Arial" w:cs="Arial"/>
          <w:spacing w:val="-2"/>
          <w:sz w:val="20"/>
          <w:szCs w:val="20"/>
        </w:rPr>
        <w:t>.</w:t>
      </w:r>
    </w:p>
    <w:p w14:paraId="07ED0968" w14:textId="77777777" w:rsidR="004B7F3C" w:rsidRPr="00E34747" w:rsidRDefault="004B7F3C" w:rsidP="005F3163">
      <w:pPr>
        <w:jc w:val="both"/>
        <w:rPr>
          <w:rFonts w:ascii="Arial" w:hAnsi="Arial" w:cs="Arial"/>
          <w:spacing w:val="-2"/>
          <w:sz w:val="20"/>
        </w:rPr>
      </w:pPr>
    </w:p>
    <w:p w14:paraId="257B62B6" w14:textId="77777777" w:rsidR="004B7F3C" w:rsidRPr="00E34747" w:rsidRDefault="004B7F3C" w:rsidP="00EB69E2">
      <w:pPr>
        <w:rPr>
          <w:rFonts w:ascii="Arial" w:hAnsi="Arial" w:cs="Arial"/>
          <w:sz w:val="20"/>
        </w:rPr>
      </w:pPr>
      <w:r w:rsidRPr="00E34747">
        <w:rPr>
          <w:rFonts w:ascii="Arial" w:hAnsi="Arial" w:cs="Arial"/>
          <w:sz w:val="20"/>
        </w:rPr>
        <w:t>DIAS SOBRINHO, José. In: Seminário sobre Avaliação da Educação Superior: a implementação do SINAES. MEC/CONAES/INEP. 2004, Brasília.</w:t>
      </w:r>
    </w:p>
    <w:p w14:paraId="0986A43B" w14:textId="77777777" w:rsidR="004B7F3C" w:rsidRPr="00E34747" w:rsidRDefault="004B7F3C" w:rsidP="00EB69E2">
      <w:pPr>
        <w:rPr>
          <w:rFonts w:ascii="Arial" w:hAnsi="Arial" w:cs="Arial"/>
          <w:sz w:val="20"/>
        </w:rPr>
      </w:pPr>
    </w:p>
    <w:p w14:paraId="0D57232F" w14:textId="77777777" w:rsidR="004B7F3C" w:rsidRPr="00E34747" w:rsidRDefault="004B7F3C" w:rsidP="00EB69E2">
      <w:pPr>
        <w:rPr>
          <w:rFonts w:ascii="Arial" w:hAnsi="Arial" w:cs="Arial"/>
          <w:sz w:val="20"/>
        </w:rPr>
      </w:pPr>
      <w:r w:rsidRPr="00E34747">
        <w:rPr>
          <w:rFonts w:ascii="Arial" w:hAnsi="Arial" w:cs="Arial"/>
          <w:sz w:val="20"/>
        </w:rPr>
        <w:t>INEP. Manual de Avaliação Institucional Externa para fins de credenciamento e recredenciamento de universidades – versão de 4 de outubro de 2004. Brasília: INEP, 2004.</w:t>
      </w:r>
    </w:p>
    <w:p w14:paraId="62ED7AF1" w14:textId="77777777" w:rsidR="004B7F3C" w:rsidRPr="00E34747" w:rsidRDefault="004B7F3C" w:rsidP="00EB69E2">
      <w:pPr>
        <w:rPr>
          <w:rFonts w:ascii="Arial" w:hAnsi="Arial" w:cs="Arial"/>
          <w:sz w:val="20"/>
        </w:rPr>
      </w:pPr>
    </w:p>
    <w:p w14:paraId="132019F5" w14:textId="77777777" w:rsidR="004B7F3C" w:rsidRPr="00E34747" w:rsidRDefault="004B7F3C" w:rsidP="00EB69E2">
      <w:pPr>
        <w:rPr>
          <w:rFonts w:ascii="Arial" w:hAnsi="Arial" w:cs="Arial"/>
          <w:sz w:val="20"/>
        </w:rPr>
      </w:pPr>
      <w:r w:rsidRPr="00E34747">
        <w:rPr>
          <w:rFonts w:ascii="Arial" w:hAnsi="Arial" w:cs="Arial"/>
          <w:sz w:val="20"/>
        </w:rPr>
        <w:t>MEC. Portaria nº 2.051, de 9 de julho de 2004. Brasília: Ministério da Educação, 2004.</w:t>
      </w:r>
    </w:p>
    <w:p w14:paraId="2FBC6041" w14:textId="77777777" w:rsidR="004B7F3C" w:rsidRPr="00E34747" w:rsidRDefault="004B7F3C" w:rsidP="00EB69E2">
      <w:pPr>
        <w:rPr>
          <w:rFonts w:ascii="Arial" w:hAnsi="Arial" w:cs="Arial"/>
          <w:sz w:val="20"/>
        </w:rPr>
      </w:pPr>
    </w:p>
    <w:p w14:paraId="6AF60920" w14:textId="77777777" w:rsidR="004B7F3C" w:rsidRPr="00E34747" w:rsidRDefault="004B7F3C" w:rsidP="00EB69E2">
      <w:pPr>
        <w:rPr>
          <w:rFonts w:ascii="Arial" w:hAnsi="Arial" w:cs="Arial"/>
          <w:sz w:val="20"/>
        </w:rPr>
      </w:pPr>
      <w:r w:rsidRPr="00E34747">
        <w:rPr>
          <w:rFonts w:ascii="Arial" w:hAnsi="Arial" w:cs="Arial"/>
          <w:sz w:val="20"/>
        </w:rPr>
        <w:t>NOTA TÉCNICA de nº 08 CGACGIES/DAES/INEP, de 25 de fevereiro de 2013.</w:t>
      </w:r>
    </w:p>
    <w:p w14:paraId="113A1AFF" w14:textId="77777777" w:rsidR="004B7F3C" w:rsidRPr="00E34747" w:rsidRDefault="004B7F3C" w:rsidP="00EB69E2">
      <w:pPr>
        <w:rPr>
          <w:rFonts w:ascii="Arial" w:hAnsi="Arial" w:cs="Arial"/>
          <w:sz w:val="20"/>
        </w:rPr>
      </w:pPr>
    </w:p>
    <w:p w14:paraId="5DA60C2B" w14:textId="77777777" w:rsidR="004B7F3C" w:rsidRPr="00E34747" w:rsidRDefault="004B7F3C" w:rsidP="00EB69E2">
      <w:pPr>
        <w:rPr>
          <w:rFonts w:ascii="Arial" w:hAnsi="Arial" w:cs="Arial"/>
          <w:sz w:val="20"/>
        </w:rPr>
      </w:pPr>
      <w:r w:rsidRPr="00E34747">
        <w:rPr>
          <w:rFonts w:ascii="Arial" w:hAnsi="Arial" w:cs="Arial"/>
          <w:sz w:val="20"/>
        </w:rPr>
        <w:t>NOTA TÉCNICA INEP/DAES/CONAES de nº 065 de 09 de outubro de 2014 para roteiro para relatório de Autoavaliação Institucional.</w:t>
      </w:r>
    </w:p>
    <w:p w14:paraId="60308F07" w14:textId="77777777" w:rsidR="004B7F3C" w:rsidRPr="00E34747" w:rsidRDefault="004B7F3C" w:rsidP="005F3163">
      <w:pPr>
        <w:rPr>
          <w:rFonts w:ascii="Arial" w:hAnsi="Arial" w:cs="Arial"/>
          <w:sz w:val="20"/>
        </w:rPr>
      </w:pPr>
    </w:p>
    <w:p w14:paraId="151B3B6F" w14:textId="77777777" w:rsidR="004B7F3C" w:rsidRPr="00E34747" w:rsidRDefault="004B7F3C" w:rsidP="005F3163">
      <w:pPr>
        <w:rPr>
          <w:rFonts w:ascii="Arial" w:hAnsi="Arial" w:cs="Arial"/>
          <w:sz w:val="20"/>
        </w:rPr>
      </w:pPr>
    </w:p>
    <w:p w14:paraId="020596C7" w14:textId="77777777" w:rsidR="004B7F3C" w:rsidRPr="00E34747" w:rsidRDefault="004B7F3C" w:rsidP="005F3163">
      <w:pPr>
        <w:rPr>
          <w:rFonts w:ascii="Arial" w:hAnsi="Arial" w:cs="Arial"/>
          <w:sz w:val="20"/>
        </w:rPr>
      </w:pPr>
    </w:p>
    <w:p w14:paraId="68B51729" w14:textId="77777777" w:rsidR="004B7F3C" w:rsidRPr="00E34747" w:rsidRDefault="004B7F3C" w:rsidP="005F3163">
      <w:pPr>
        <w:rPr>
          <w:rFonts w:ascii="Arial" w:hAnsi="Arial" w:cs="Arial"/>
          <w:sz w:val="20"/>
        </w:rPr>
      </w:pPr>
    </w:p>
    <w:p w14:paraId="59AD10C1" w14:textId="77777777" w:rsidR="004B7F3C" w:rsidRPr="00E34747" w:rsidRDefault="004B7F3C" w:rsidP="005F3163">
      <w:pPr>
        <w:rPr>
          <w:rFonts w:ascii="Arial" w:hAnsi="Arial" w:cs="Arial"/>
          <w:sz w:val="20"/>
        </w:rPr>
      </w:pPr>
    </w:p>
    <w:p w14:paraId="4A3C4417" w14:textId="77777777" w:rsidR="004B7F3C" w:rsidRPr="00E34747" w:rsidRDefault="004B7F3C" w:rsidP="005F3163">
      <w:pPr>
        <w:rPr>
          <w:rFonts w:ascii="Arial" w:hAnsi="Arial" w:cs="Arial"/>
          <w:sz w:val="20"/>
        </w:rPr>
      </w:pPr>
    </w:p>
    <w:p w14:paraId="5CB0E826" w14:textId="77777777" w:rsidR="004B7F3C" w:rsidRPr="00E34747" w:rsidRDefault="004B7F3C" w:rsidP="005F3163">
      <w:pPr>
        <w:rPr>
          <w:rFonts w:ascii="Arial" w:hAnsi="Arial" w:cs="Arial"/>
          <w:sz w:val="20"/>
        </w:rPr>
      </w:pPr>
    </w:p>
    <w:p w14:paraId="13D8B974" w14:textId="77777777" w:rsidR="004B7F3C" w:rsidRPr="00E34747" w:rsidRDefault="004B7F3C" w:rsidP="005F3163">
      <w:pPr>
        <w:rPr>
          <w:rFonts w:ascii="Arial" w:hAnsi="Arial" w:cs="Arial"/>
          <w:sz w:val="20"/>
        </w:rPr>
      </w:pPr>
    </w:p>
    <w:p w14:paraId="0CB4359F" w14:textId="77777777" w:rsidR="004B7F3C" w:rsidRPr="00E34747" w:rsidRDefault="004B7F3C" w:rsidP="005F3163">
      <w:pPr>
        <w:rPr>
          <w:rFonts w:ascii="Arial" w:hAnsi="Arial" w:cs="Arial"/>
          <w:sz w:val="20"/>
        </w:rPr>
      </w:pPr>
    </w:p>
    <w:p w14:paraId="726E248E" w14:textId="77777777" w:rsidR="004B7F3C" w:rsidRPr="00E34747" w:rsidRDefault="004B7F3C" w:rsidP="005F3163">
      <w:pPr>
        <w:rPr>
          <w:rFonts w:ascii="Arial" w:hAnsi="Arial" w:cs="Arial"/>
          <w:sz w:val="20"/>
        </w:rPr>
      </w:pPr>
    </w:p>
    <w:p w14:paraId="0FCA4211" w14:textId="77777777" w:rsidR="004B7F3C" w:rsidRPr="00E34747" w:rsidRDefault="004B7F3C" w:rsidP="005F3163">
      <w:pPr>
        <w:rPr>
          <w:rFonts w:ascii="Arial" w:hAnsi="Arial" w:cs="Arial"/>
          <w:sz w:val="20"/>
        </w:rPr>
      </w:pPr>
    </w:p>
    <w:p w14:paraId="2BB694A4" w14:textId="77777777" w:rsidR="004B7F3C" w:rsidRPr="00E34747" w:rsidRDefault="004B7F3C" w:rsidP="005F3163">
      <w:pPr>
        <w:rPr>
          <w:rFonts w:ascii="Arial" w:hAnsi="Arial" w:cs="Arial"/>
          <w:sz w:val="20"/>
        </w:rPr>
      </w:pPr>
    </w:p>
    <w:p w14:paraId="0C76AA98" w14:textId="77777777" w:rsidR="004B7F3C" w:rsidRPr="00E34747" w:rsidRDefault="004B7F3C" w:rsidP="004B7F3C">
      <w:pPr>
        <w:spacing w:before="1"/>
        <w:ind w:left="142" w:right="280"/>
        <w:jc w:val="both"/>
        <w:rPr>
          <w:rFonts w:ascii="Arial" w:hAnsi="Arial" w:cs="Arial"/>
          <w:sz w:val="20"/>
        </w:rPr>
      </w:pPr>
    </w:p>
    <w:p w14:paraId="5CE43CFC" w14:textId="77777777" w:rsidR="004B7F3C" w:rsidRPr="00E34747" w:rsidRDefault="004B7F3C" w:rsidP="004B7F3C">
      <w:pPr>
        <w:spacing w:before="1"/>
        <w:ind w:left="142" w:right="280"/>
        <w:jc w:val="center"/>
        <w:rPr>
          <w:rFonts w:ascii="Arial" w:hAnsi="Arial" w:cs="Arial"/>
          <w:b/>
          <w:bCs/>
          <w:sz w:val="20"/>
        </w:rPr>
      </w:pPr>
    </w:p>
    <w:p w14:paraId="3306CFBE" w14:textId="77777777" w:rsidR="004B7F3C" w:rsidRPr="00E34747" w:rsidRDefault="004B7F3C" w:rsidP="004B7F3C">
      <w:pPr>
        <w:spacing w:before="1"/>
        <w:ind w:left="142" w:right="280"/>
        <w:jc w:val="center"/>
        <w:rPr>
          <w:rFonts w:ascii="Arial" w:hAnsi="Arial" w:cs="Arial"/>
          <w:b/>
          <w:bCs/>
          <w:sz w:val="20"/>
        </w:rPr>
      </w:pPr>
    </w:p>
    <w:p w14:paraId="210A1DAB" w14:textId="77777777" w:rsidR="004B7F3C" w:rsidRPr="00E34747" w:rsidRDefault="004B7F3C" w:rsidP="004B7F3C">
      <w:pPr>
        <w:spacing w:before="1"/>
        <w:ind w:left="142" w:right="280"/>
        <w:jc w:val="center"/>
        <w:rPr>
          <w:rFonts w:ascii="Arial" w:hAnsi="Arial" w:cs="Arial"/>
          <w:b/>
          <w:bCs/>
          <w:sz w:val="20"/>
        </w:rPr>
      </w:pPr>
    </w:p>
    <w:p w14:paraId="3889F3E7" w14:textId="77777777" w:rsidR="004B7F3C" w:rsidRPr="00E34747" w:rsidRDefault="004B7F3C" w:rsidP="004B7F3C">
      <w:pPr>
        <w:spacing w:before="1"/>
        <w:ind w:left="142" w:right="280"/>
        <w:jc w:val="center"/>
        <w:rPr>
          <w:rFonts w:ascii="Arial" w:hAnsi="Arial" w:cs="Arial"/>
          <w:b/>
          <w:bCs/>
          <w:sz w:val="20"/>
        </w:rPr>
      </w:pPr>
    </w:p>
    <w:p w14:paraId="10DA2960" w14:textId="77777777" w:rsidR="004B7F3C" w:rsidRPr="00E34747" w:rsidRDefault="004B7F3C" w:rsidP="004B7F3C">
      <w:pPr>
        <w:spacing w:before="1"/>
        <w:ind w:left="142" w:right="280"/>
        <w:jc w:val="center"/>
        <w:rPr>
          <w:rFonts w:ascii="Arial" w:hAnsi="Arial" w:cs="Arial"/>
          <w:b/>
          <w:bCs/>
          <w:sz w:val="20"/>
        </w:rPr>
      </w:pPr>
    </w:p>
    <w:p w14:paraId="5DBE669B" w14:textId="77777777" w:rsidR="004B7F3C" w:rsidRPr="00E34747" w:rsidRDefault="004B7F3C" w:rsidP="004B7F3C">
      <w:pPr>
        <w:spacing w:before="1"/>
        <w:ind w:left="142" w:right="280"/>
        <w:jc w:val="center"/>
        <w:rPr>
          <w:rFonts w:ascii="Arial" w:hAnsi="Arial" w:cs="Arial"/>
          <w:b/>
          <w:bCs/>
          <w:sz w:val="20"/>
        </w:rPr>
      </w:pPr>
    </w:p>
    <w:p w14:paraId="186A980C" w14:textId="77777777" w:rsidR="004B7F3C" w:rsidRPr="00E34747" w:rsidRDefault="004B7F3C" w:rsidP="004B7F3C">
      <w:pPr>
        <w:spacing w:before="1"/>
        <w:ind w:left="142" w:right="280"/>
        <w:jc w:val="center"/>
        <w:rPr>
          <w:rFonts w:ascii="Arial" w:hAnsi="Arial" w:cs="Arial"/>
          <w:b/>
          <w:bCs/>
          <w:sz w:val="20"/>
        </w:rPr>
      </w:pPr>
    </w:p>
    <w:p w14:paraId="5EF1BEDB" w14:textId="77777777" w:rsidR="004B7F3C" w:rsidRPr="00E34747" w:rsidRDefault="004B7F3C" w:rsidP="004B7F3C">
      <w:pPr>
        <w:spacing w:before="1"/>
        <w:ind w:left="142" w:right="280"/>
        <w:jc w:val="center"/>
        <w:rPr>
          <w:rFonts w:ascii="Arial" w:hAnsi="Arial" w:cs="Arial"/>
          <w:b/>
          <w:bCs/>
          <w:sz w:val="20"/>
        </w:rPr>
      </w:pPr>
    </w:p>
    <w:p w14:paraId="0DA17442" w14:textId="77777777" w:rsidR="004B7F3C" w:rsidRPr="00E34747" w:rsidRDefault="004B7F3C" w:rsidP="004B7F3C">
      <w:pPr>
        <w:spacing w:before="1"/>
        <w:ind w:left="142" w:right="280"/>
        <w:jc w:val="center"/>
        <w:rPr>
          <w:rFonts w:ascii="Arial" w:hAnsi="Arial" w:cs="Arial"/>
          <w:b/>
          <w:bCs/>
          <w:sz w:val="20"/>
        </w:rPr>
      </w:pPr>
    </w:p>
    <w:p w14:paraId="407E134B" w14:textId="77777777" w:rsidR="004B7F3C" w:rsidRPr="00E34747" w:rsidRDefault="004B7F3C" w:rsidP="004B7F3C">
      <w:pPr>
        <w:spacing w:before="1"/>
        <w:ind w:left="142" w:right="280"/>
        <w:jc w:val="center"/>
        <w:rPr>
          <w:rFonts w:ascii="Arial" w:hAnsi="Arial" w:cs="Arial"/>
          <w:b/>
          <w:bCs/>
          <w:sz w:val="20"/>
        </w:rPr>
      </w:pPr>
    </w:p>
    <w:p w14:paraId="7FED27A8" w14:textId="77777777" w:rsidR="00E0675B" w:rsidRDefault="00E0675B">
      <w:pPr>
        <w:rPr>
          <w:rFonts w:ascii="Arial" w:hAnsi="Arial" w:cs="Arial"/>
          <w:b/>
          <w:bCs/>
          <w:sz w:val="20"/>
        </w:rPr>
      </w:pPr>
      <w:r>
        <w:rPr>
          <w:rFonts w:ascii="Arial" w:hAnsi="Arial" w:cs="Arial"/>
          <w:b/>
          <w:bCs/>
          <w:sz w:val="20"/>
        </w:rPr>
        <w:br w:type="page"/>
      </w:r>
    </w:p>
    <w:p w14:paraId="441C3679" w14:textId="77777777" w:rsidR="00E0675B" w:rsidRDefault="00E0675B" w:rsidP="004B7F3C">
      <w:pPr>
        <w:spacing w:before="1"/>
        <w:ind w:left="142" w:right="280"/>
        <w:jc w:val="center"/>
        <w:rPr>
          <w:rFonts w:ascii="Arial" w:hAnsi="Arial" w:cs="Arial"/>
          <w:b/>
          <w:bCs/>
          <w:sz w:val="20"/>
        </w:rPr>
      </w:pPr>
    </w:p>
    <w:p w14:paraId="26A4996E" w14:textId="77777777" w:rsidR="00E0675B" w:rsidRDefault="00E0675B" w:rsidP="004B7F3C">
      <w:pPr>
        <w:spacing w:before="1"/>
        <w:ind w:left="142" w:right="280"/>
        <w:jc w:val="center"/>
        <w:rPr>
          <w:rFonts w:ascii="Arial" w:hAnsi="Arial" w:cs="Arial"/>
          <w:b/>
          <w:bCs/>
          <w:sz w:val="20"/>
        </w:rPr>
      </w:pPr>
    </w:p>
    <w:p w14:paraId="4FE80B92" w14:textId="77777777" w:rsidR="00E0675B" w:rsidRDefault="00E0675B" w:rsidP="004B7F3C">
      <w:pPr>
        <w:spacing w:before="1"/>
        <w:ind w:left="142" w:right="280"/>
        <w:jc w:val="center"/>
        <w:rPr>
          <w:rFonts w:ascii="Arial" w:hAnsi="Arial" w:cs="Arial"/>
          <w:b/>
          <w:bCs/>
          <w:sz w:val="20"/>
        </w:rPr>
      </w:pPr>
    </w:p>
    <w:p w14:paraId="613ED855" w14:textId="77777777" w:rsidR="00E0675B" w:rsidRDefault="00E0675B" w:rsidP="004B7F3C">
      <w:pPr>
        <w:spacing w:before="1"/>
        <w:ind w:left="142" w:right="280"/>
        <w:jc w:val="center"/>
        <w:rPr>
          <w:rFonts w:ascii="Arial" w:hAnsi="Arial" w:cs="Arial"/>
          <w:b/>
          <w:bCs/>
          <w:sz w:val="20"/>
        </w:rPr>
      </w:pPr>
    </w:p>
    <w:p w14:paraId="272E5E87" w14:textId="77777777" w:rsidR="00E0675B" w:rsidRDefault="00E0675B" w:rsidP="004B7F3C">
      <w:pPr>
        <w:spacing w:before="1"/>
        <w:ind w:left="142" w:right="280"/>
        <w:jc w:val="center"/>
        <w:rPr>
          <w:rFonts w:ascii="Arial" w:hAnsi="Arial" w:cs="Arial"/>
          <w:b/>
          <w:bCs/>
          <w:sz w:val="20"/>
        </w:rPr>
      </w:pPr>
    </w:p>
    <w:p w14:paraId="7C0D8EE8" w14:textId="77777777" w:rsidR="00E0675B" w:rsidRDefault="00E0675B" w:rsidP="004B7F3C">
      <w:pPr>
        <w:spacing w:before="1"/>
        <w:ind w:left="142" w:right="280"/>
        <w:jc w:val="center"/>
        <w:rPr>
          <w:rFonts w:ascii="Arial" w:hAnsi="Arial" w:cs="Arial"/>
          <w:b/>
          <w:bCs/>
          <w:sz w:val="20"/>
        </w:rPr>
      </w:pPr>
    </w:p>
    <w:p w14:paraId="6A0C9B3F" w14:textId="77777777" w:rsidR="00E0675B" w:rsidRDefault="00E0675B" w:rsidP="004B7F3C">
      <w:pPr>
        <w:spacing w:before="1"/>
        <w:ind w:left="142" w:right="280"/>
        <w:jc w:val="center"/>
        <w:rPr>
          <w:rFonts w:ascii="Arial" w:hAnsi="Arial" w:cs="Arial"/>
          <w:b/>
          <w:bCs/>
          <w:sz w:val="20"/>
        </w:rPr>
      </w:pPr>
    </w:p>
    <w:p w14:paraId="7C6C39E1" w14:textId="77777777" w:rsidR="00E0675B" w:rsidRDefault="00E0675B" w:rsidP="004B7F3C">
      <w:pPr>
        <w:spacing w:before="1"/>
        <w:ind w:left="142" w:right="280"/>
        <w:jc w:val="center"/>
        <w:rPr>
          <w:rFonts w:ascii="Arial" w:hAnsi="Arial" w:cs="Arial"/>
          <w:b/>
          <w:bCs/>
          <w:sz w:val="20"/>
        </w:rPr>
      </w:pPr>
    </w:p>
    <w:p w14:paraId="09330D53" w14:textId="77777777" w:rsidR="00E0675B" w:rsidRDefault="00E0675B" w:rsidP="004B7F3C">
      <w:pPr>
        <w:spacing w:before="1"/>
        <w:ind w:left="142" w:right="280"/>
        <w:jc w:val="center"/>
        <w:rPr>
          <w:rFonts w:ascii="Arial" w:hAnsi="Arial" w:cs="Arial"/>
          <w:b/>
          <w:bCs/>
          <w:sz w:val="20"/>
        </w:rPr>
      </w:pPr>
    </w:p>
    <w:p w14:paraId="4BD63645" w14:textId="77777777" w:rsidR="00E0675B" w:rsidRDefault="00E0675B" w:rsidP="004B7F3C">
      <w:pPr>
        <w:spacing w:before="1"/>
        <w:ind w:left="142" w:right="280"/>
        <w:jc w:val="center"/>
        <w:rPr>
          <w:rFonts w:ascii="Arial" w:hAnsi="Arial" w:cs="Arial"/>
          <w:b/>
          <w:bCs/>
          <w:sz w:val="20"/>
        </w:rPr>
      </w:pPr>
    </w:p>
    <w:p w14:paraId="614B6F1D" w14:textId="77777777" w:rsidR="00E0675B" w:rsidRDefault="00E0675B" w:rsidP="004B7F3C">
      <w:pPr>
        <w:spacing w:before="1"/>
        <w:ind w:left="142" w:right="280"/>
        <w:jc w:val="center"/>
        <w:rPr>
          <w:rFonts w:ascii="Arial" w:hAnsi="Arial" w:cs="Arial"/>
          <w:b/>
          <w:bCs/>
          <w:sz w:val="20"/>
        </w:rPr>
      </w:pPr>
    </w:p>
    <w:p w14:paraId="64274338" w14:textId="77777777" w:rsidR="00E0675B" w:rsidRDefault="00E0675B" w:rsidP="004B7F3C">
      <w:pPr>
        <w:spacing w:before="1"/>
        <w:ind w:left="142" w:right="280"/>
        <w:jc w:val="center"/>
        <w:rPr>
          <w:rFonts w:ascii="Arial" w:hAnsi="Arial" w:cs="Arial"/>
          <w:b/>
          <w:bCs/>
          <w:sz w:val="20"/>
        </w:rPr>
      </w:pPr>
    </w:p>
    <w:p w14:paraId="359A7A20" w14:textId="77777777" w:rsidR="00E0675B" w:rsidRDefault="00E0675B" w:rsidP="004B7F3C">
      <w:pPr>
        <w:spacing w:before="1"/>
        <w:ind w:left="142" w:right="280"/>
        <w:jc w:val="center"/>
        <w:rPr>
          <w:rFonts w:ascii="Arial" w:hAnsi="Arial" w:cs="Arial"/>
          <w:b/>
          <w:bCs/>
          <w:sz w:val="20"/>
        </w:rPr>
      </w:pPr>
    </w:p>
    <w:p w14:paraId="3744A332" w14:textId="77777777" w:rsidR="00E0675B" w:rsidRDefault="00E0675B" w:rsidP="004B7F3C">
      <w:pPr>
        <w:spacing w:before="1"/>
        <w:ind w:left="142" w:right="280"/>
        <w:jc w:val="center"/>
        <w:rPr>
          <w:rFonts w:ascii="Arial" w:hAnsi="Arial" w:cs="Arial"/>
          <w:b/>
          <w:bCs/>
          <w:sz w:val="20"/>
        </w:rPr>
      </w:pPr>
    </w:p>
    <w:p w14:paraId="2517FDE7" w14:textId="77777777" w:rsidR="00E0675B" w:rsidRDefault="00E0675B" w:rsidP="004B7F3C">
      <w:pPr>
        <w:spacing w:before="1"/>
        <w:ind w:left="142" w:right="280"/>
        <w:jc w:val="center"/>
        <w:rPr>
          <w:rFonts w:ascii="Arial" w:hAnsi="Arial" w:cs="Arial"/>
          <w:b/>
          <w:bCs/>
          <w:sz w:val="20"/>
        </w:rPr>
      </w:pPr>
    </w:p>
    <w:p w14:paraId="1BBFD18B" w14:textId="77777777" w:rsidR="00E0675B" w:rsidRDefault="00E0675B" w:rsidP="004B7F3C">
      <w:pPr>
        <w:spacing w:before="1"/>
        <w:ind w:left="142" w:right="280"/>
        <w:jc w:val="center"/>
        <w:rPr>
          <w:rFonts w:ascii="Arial" w:hAnsi="Arial" w:cs="Arial"/>
          <w:b/>
          <w:bCs/>
          <w:sz w:val="20"/>
        </w:rPr>
      </w:pPr>
    </w:p>
    <w:p w14:paraId="4A4EB838" w14:textId="77777777" w:rsidR="00E0675B" w:rsidRDefault="00E0675B" w:rsidP="004B7F3C">
      <w:pPr>
        <w:spacing w:before="1"/>
        <w:ind w:left="142" w:right="280"/>
        <w:jc w:val="center"/>
        <w:rPr>
          <w:rFonts w:ascii="Arial" w:hAnsi="Arial" w:cs="Arial"/>
          <w:b/>
          <w:bCs/>
          <w:sz w:val="20"/>
        </w:rPr>
      </w:pPr>
    </w:p>
    <w:p w14:paraId="55CE4472" w14:textId="77777777" w:rsidR="00E0675B" w:rsidRDefault="00E0675B" w:rsidP="004B7F3C">
      <w:pPr>
        <w:spacing w:before="1"/>
        <w:ind w:left="142" w:right="280"/>
        <w:jc w:val="center"/>
        <w:rPr>
          <w:rFonts w:ascii="Arial" w:hAnsi="Arial" w:cs="Arial"/>
          <w:b/>
          <w:bCs/>
          <w:sz w:val="20"/>
        </w:rPr>
      </w:pPr>
    </w:p>
    <w:p w14:paraId="49D9E34F" w14:textId="77777777" w:rsidR="00E0675B" w:rsidRDefault="00E0675B" w:rsidP="004B7F3C">
      <w:pPr>
        <w:spacing w:before="1"/>
        <w:ind w:left="142" w:right="280"/>
        <w:jc w:val="center"/>
        <w:rPr>
          <w:rFonts w:ascii="Arial" w:hAnsi="Arial" w:cs="Arial"/>
          <w:b/>
          <w:bCs/>
          <w:sz w:val="20"/>
        </w:rPr>
      </w:pPr>
    </w:p>
    <w:p w14:paraId="55DD6888" w14:textId="77777777" w:rsidR="00E0675B" w:rsidRDefault="00E0675B" w:rsidP="004B7F3C">
      <w:pPr>
        <w:spacing w:before="1"/>
        <w:ind w:left="142" w:right="280"/>
        <w:jc w:val="center"/>
        <w:rPr>
          <w:rFonts w:ascii="Arial" w:hAnsi="Arial" w:cs="Arial"/>
          <w:b/>
          <w:bCs/>
          <w:sz w:val="20"/>
        </w:rPr>
      </w:pPr>
    </w:p>
    <w:p w14:paraId="7666E3BD" w14:textId="46F23B65" w:rsidR="004B7F3C" w:rsidRPr="00E34747" w:rsidRDefault="004B7F3C" w:rsidP="003F3442">
      <w:pPr>
        <w:pStyle w:val="Ttulo1"/>
        <w:jc w:val="center"/>
      </w:pPr>
      <w:bookmarkStart w:id="22" w:name="_Toc216340203"/>
      <w:r w:rsidRPr="00E34747">
        <w:t>ANEXOS</w:t>
      </w:r>
      <w:bookmarkEnd w:id="22"/>
    </w:p>
    <w:p w14:paraId="2CC06675" w14:textId="77777777" w:rsidR="004B7F3C" w:rsidRPr="00E34747" w:rsidRDefault="004B7F3C" w:rsidP="004B7F3C">
      <w:pPr>
        <w:spacing w:before="1"/>
        <w:ind w:left="142" w:right="280"/>
        <w:jc w:val="both"/>
        <w:rPr>
          <w:rFonts w:ascii="Arial" w:hAnsi="Arial" w:cs="Arial"/>
          <w:sz w:val="20"/>
        </w:rPr>
      </w:pPr>
    </w:p>
    <w:p w14:paraId="3F6CB8E2" w14:textId="77777777" w:rsidR="004B7F3C" w:rsidRPr="00E34747" w:rsidRDefault="004B7F3C" w:rsidP="004B7F3C">
      <w:pPr>
        <w:spacing w:before="1"/>
        <w:ind w:left="142" w:right="280"/>
        <w:jc w:val="both"/>
        <w:rPr>
          <w:rFonts w:ascii="Arial" w:hAnsi="Arial" w:cs="Arial"/>
          <w:sz w:val="20"/>
        </w:rPr>
      </w:pPr>
    </w:p>
    <w:p w14:paraId="429361B5" w14:textId="77777777" w:rsidR="004B7F3C" w:rsidRPr="00E34747" w:rsidRDefault="004B7F3C" w:rsidP="004B7F3C">
      <w:pPr>
        <w:spacing w:before="1"/>
        <w:ind w:left="142" w:right="280"/>
        <w:jc w:val="both"/>
        <w:rPr>
          <w:rFonts w:ascii="Arial" w:hAnsi="Arial" w:cs="Arial"/>
          <w:sz w:val="20"/>
        </w:rPr>
      </w:pPr>
    </w:p>
    <w:p w14:paraId="5869941E" w14:textId="77777777" w:rsidR="004B7F3C" w:rsidRPr="00E34747" w:rsidRDefault="004B7F3C" w:rsidP="004B7F3C">
      <w:pPr>
        <w:spacing w:before="1"/>
        <w:ind w:left="142" w:right="280"/>
        <w:jc w:val="both"/>
        <w:rPr>
          <w:rFonts w:ascii="Arial" w:hAnsi="Arial" w:cs="Arial"/>
          <w:sz w:val="20"/>
        </w:rPr>
      </w:pPr>
    </w:p>
    <w:p w14:paraId="4E363EBE" w14:textId="77777777" w:rsidR="004B7F3C" w:rsidRPr="00E34747" w:rsidRDefault="004B7F3C" w:rsidP="004B7F3C">
      <w:pPr>
        <w:spacing w:before="1"/>
        <w:ind w:left="142" w:right="280"/>
        <w:jc w:val="both"/>
        <w:rPr>
          <w:rFonts w:ascii="Arial" w:hAnsi="Arial" w:cs="Arial"/>
          <w:sz w:val="20"/>
        </w:rPr>
      </w:pPr>
    </w:p>
    <w:p w14:paraId="53E70EDE" w14:textId="77777777" w:rsidR="004B7F3C" w:rsidRPr="00E34747" w:rsidRDefault="004B7F3C" w:rsidP="004B7F3C">
      <w:pPr>
        <w:spacing w:before="1"/>
        <w:ind w:left="142" w:right="280"/>
        <w:jc w:val="both"/>
        <w:rPr>
          <w:rFonts w:ascii="Arial" w:hAnsi="Arial" w:cs="Arial"/>
          <w:sz w:val="20"/>
        </w:rPr>
      </w:pPr>
    </w:p>
    <w:p w14:paraId="7DCFFBEC" w14:textId="7BC8FC5E" w:rsidR="004B7F3C" w:rsidRPr="00E34747" w:rsidRDefault="004B7F3C" w:rsidP="004B7F3C">
      <w:pPr>
        <w:spacing w:before="1"/>
        <w:ind w:left="142" w:right="280"/>
        <w:jc w:val="both"/>
        <w:rPr>
          <w:rFonts w:ascii="Arial" w:hAnsi="Arial" w:cs="Arial"/>
          <w:sz w:val="20"/>
        </w:rPr>
        <w:sectPr w:rsidR="004B7F3C" w:rsidRPr="00E34747">
          <w:pgSz w:w="11910" w:h="16840"/>
          <w:pgMar w:top="1320" w:right="1417" w:bottom="940" w:left="1559" w:header="917" w:footer="746" w:gutter="0"/>
          <w:cols w:space="720"/>
        </w:sectPr>
      </w:pPr>
    </w:p>
    <w:p w14:paraId="1F78BDDD" w14:textId="03720C17" w:rsidR="00A51EA7" w:rsidRPr="0032249A" w:rsidRDefault="001C4A9C" w:rsidP="003F3442">
      <w:pPr>
        <w:pStyle w:val="Ttulo1"/>
        <w:jc w:val="center"/>
        <w:rPr>
          <w:caps/>
        </w:rPr>
      </w:pPr>
      <w:bookmarkStart w:id="23" w:name="_Toc216340204"/>
      <w:r w:rsidRPr="0032249A">
        <w:rPr>
          <w:caps/>
        </w:rPr>
        <w:lastRenderedPageBreak/>
        <w:t>Anexo 1</w:t>
      </w:r>
      <w:r w:rsidR="005D40CE" w:rsidRPr="0032249A">
        <w:rPr>
          <w:caps/>
        </w:rPr>
        <w:t xml:space="preserve"> - Nota Técnica INEP/DAES/CONAES N</w:t>
      </w:r>
      <w:r w:rsidR="005D40CE" w:rsidRPr="0032249A">
        <w:rPr>
          <w:caps/>
          <w:vertAlign w:val="superscript"/>
        </w:rPr>
        <w:t xml:space="preserve">o </w:t>
      </w:r>
      <w:r w:rsidR="005D40CE" w:rsidRPr="0032249A">
        <w:rPr>
          <w:caps/>
        </w:rPr>
        <w:t>65</w:t>
      </w:r>
      <w:bookmarkEnd w:id="23"/>
    </w:p>
    <w:p w14:paraId="76187D15" w14:textId="66EB0871" w:rsidR="00A51EA7" w:rsidRPr="00E34747" w:rsidRDefault="00432527" w:rsidP="003F3442">
      <w:pPr>
        <w:jc w:val="center"/>
      </w:pPr>
      <w:r w:rsidRPr="00E34747">
        <w:rPr>
          <w:noProof/>
          <w:lang w:val="pt-BR" w:eastAsia="pt-BR"/>
        </w:rPr>
        <w:drawing>
          <wp:inline distT="0" distB="0" distL="0" distR="0" wp14:anchorId="4465B7F5" wp14:editId="5C66983B">
            <wp:extent cx="4514850" cy="7820025"/>
            <wp:effectExtent l="0" t="0" r="0" b="9525"/>
            <wp:docPr id="1086851814"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14850" cy="7820025"/>
                    </a:xfrm>
                    <a:prstGeom prst="rect">
                      <a:avLst/>
                    </a:prstGeom>
                    <a:noFill/>
                    <a:ln>
                      <a:noFill/>
                    </a:ln>
                  </pic:spPr>
                </pic:pic>
              </a:graphicData>
            </a:graphic>
          </wp:inline>
        </w:drawing>
      </w:r>
    </w:p>
    <w:p w14:paraId="06E5F559" w14:textId="77777777" w:rsidR="00432527" w:rsidRPr="00E34747" w:rsidRDefault="00432527">
      <w:pPr>
        <w:pStyle w:val="Corpodetexto"/>
        <w:spacing w:before="221"/>
        <w:rPr>
          <w:rFonts w:ascii="Arial" w:hAnsi="Arial" w:cs="Arial"/>
          <w:b/>
          <w:sz w:val="24"/>
        </w:rPr>
      </w:pPr>
    </w:p>
    <w:p w14:paraId="4D6B0D1A" w14:textId="77777777" w:rsidR="00432527" w:rsidRPr="00E34747" w:rsidRDefault="00432527">
      <w:pPr>
        <w:pStyle w:val="Corpodetexto"/>
        <w:spacing w:before="221"/>
        <w:rPr>
          <w:rFonts w:ascii="Arial" w:hAnsi="Arial" w:cs="Arial"/>
          <w:b/>
          <w:sz w:val="24"/>
        </w:rPr>
      </w:pPr>
    </w:p>
    <w:p w14:paraId="7266AC18" w14:textId="5340A910" w:rsidR="00432527" w:rsidRPr="00E34747" w:rsidRDefault="00432527" w:rsidP="00D613AE">
      <w:pPr>
        <w:jc w:val="center"/>
      </w:pPr>
      <w:r w:rsidRPr="00E34747">
        <w:rPr>
          <w:noProof/>
          <w:lang w:val="pt-BR" w:eastAsia="pt-BR"/>
        </w:rPr>
        <w:lastRenderedPageBreak/>
        <w:drawing>
          <wp:inline distT="0" distB="0" distL="0" distR="0" wp14:anchorId="4B11A3D8" wp14:editId="004ADE59">
            <wp:extent cx="4895850" cy="7962900"/>
            <wp:effectExtent l="0" t="0" r="0" b="0"/>
            <wp:docPr id="5258815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95850" cy="7962900"/>
                    </a:xfrm>
                    <a:prstGeom prst="rect">
                      <a:avLst/>
                    </a:prstGeom>
                    <a:noFill/>
                    <a:ln>
                      <a:noFill/>
                    </a:ln>
                  </pic:spPr>
                </pic:pic>
              </a:graphicData>
            </a:graphic>
          </wp:inline>
        </w:drawing>
      </w:r>
    </w:p>
    <w:p w14:paraId="389C2B8B" w14:textId="77777777" w:rsidR="00A51EA7" w:rsidRPr="00E34747" w:rsidRDefault="00A51EA7">
      <w:pPr>
        <w:pStyle w:val="Corpodetexto"/>
        <w:spacing w:before="223"/>
        <w:rPr>
          <w:rFonts w:ascii="Arial" w:hAnsi="Arial" w:cs="Arial"/>
          <w:b/>
          <w:sz w:val="24"/>
        </w:rPr>
      </w:pPr>
    </w:p>
    <w:p w14:paraId="671A3DA0" w14:textId="77777777" w:rsidR="00432527" w:rsidRPr="00E34747" w:rsidRDefault="00432527" w:rsidP="00B523D3">
      <w:pPr>
        <w:pStyle w:val="Ttulo1"/>
        <w:spacing w:line="360" w:lineRule="auto"/>
        <w:ind w:right="278"/>
        <w:jc w:val="center"/>
        <w:rPr>
          <w:w w:val="115"/>
        </w:rPr>
      </w:pPr>
    </w:p>
    <w:p w14:paraId="4886B35D" w14:textId="77777777" w:rsidR="00432527" w:rsidRPr="00E34747" w:rsidRDefault="00432527" w:rsidP="00B523D3">
      <w:pPr>
        <w:pStyle w:val="Ttulo1"/>
        <w:spacing w:line="360" w:lineRule="auto"/>
        <w:ind w:right="278"/>
        <w:jc w:val="center"/>
        <w:rPr>
          <w:w w:val="115"/>
        </w:rPr>
      </w:pPr>
    </w:p>
    <w:p w14:paraId="5D2F6C59" w14:textId="77777777" w:rsidR="00432527" w:rsidRPr="00E34747" w:rsidRDefault="00432527" w:rsidP="00B523D3">
      <w:pPr>
        <w:pStyle w:val="Ttulo1"/>
        <w:spacing w:line="360" w:lineRule="auto"/>
        <w:ind w:right="278"/>
        <w:jc w:val="center"/>
        <w:rPr>
          <w:w w:val="115"/>
        </w:rPr>
      </w:pPr>
    </w:p>
    <w:p w14:paraId="1BF2F484" w14:textId="77777777" w:rsidR="00432527" w:rsidRPr="00E34747" w:rsidRDefault="00432527" w:rsidP="00B523D3">
      <w:pPr>
        <w:pStyle w:val="Ttulo1"/>
        <w:spacing w:line="360" w:lineRule="auto"/>
        <w:ind w:right="278"/>
        <w:jc w:val="center"/>
        <w:rPr>
          <w:w w:val="115"/>
        </w:rPr>
      </w:pPr>
    </w:p>
    <w:p w14:paraId="250E8541" w14:textId="77777777" w:rsidR="00432527" w:rsidRPr="00E34747" w:rsidRDefault="00432527" w:rsidP="00B523D3">
      <w:pPr>
        <w:pStyle w:val="Ttulo1"/>
        <w:spacing w:line="360" w:lineRule="auto"/>
        <w:ind w:right="278"/>
        <w:jc w:val="center"/>
        <w:rPr>
          <w:w w:val="115"/>
        </w:rPr>
      </w:pPr>
    </w:p>
    <w:p w14:paraId="55A85A97" w14:textId="0EEE4190" w:rsidR="00432527" w:rsidRPr="00E34747" w:rsidRDefault="00432527" w:rsidP="00D613AE">
      <w:pPr>
        <w:jc w:val="center"/>
        <w:rPr>
          <w:w w:val="115"/>
        </w:rPr>
      </w:pPr>
      <w:r w:rsidRPr="00E34747">
        <w:rPr>
          <w:noProof/>
          <w:lang w:val="pt-BR" w:eastAsia="pt-BR"/>
        </w:rPr>
        <w:drawing>
          <wp:inline distT="0" distB="0" distL="0" distR="0" wp14:anchorId="43ECB141" wp14:editId="751DAFCD">
            <wp:extent cx="4981575" cy="8382000"/>
            <wp:effectExtent l="0" t="0" r="9525" b="0"/>
            <wp:docPr id="422600142"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81575" cy="8382000"/>
                    </a:xfrm>
                    <a:prstGeom prst="rect">
                      <a:avLst/>
                    </a:prstGeom>
                    <a:noFill/>
                    <a:ln>
                      <a:noFill/>
                    </a:ln>
                  </pic:spPr>
                </pic:pic>
              </a:graphicData>
            </a:graphic>
          </wp:inline>
        </w:drawing>
      </w:r>
    </w:p>
    <w:p w14:paraId="6FF7D59B" w14:textId="77777777" w:rsidR="00432527" w:rsidRPr="00E34747" w:rsidRDefault="00432527" w:rsidP="00B523D3">
      <w:pPr>
        <w:pStyle w:val="Ttulo1"/>
        <w:spacing w:line="360" w:lineRule="auto"/>
        <w:ind w:right="278"/>
        <w:jc w:val="center"/>
        <w:rPr>
          <w:w w:val="115"/>
        </w:rPr>
      </w:pPr>
    </w:p>
    <w:p w14:paraId="21C024BD" w14:textId="77777777" w:rsidR="00432527" w:rsidRPr="00E34747" w:rsidRDefault="00432527" w:rsidP="00B523D3">
      <w:pPr>
        <w:pStyle w:val="Ttulo1"/>
        <w:spacing w:line="360" w:lineRule="auto"/>
        <w:ind w:right="278"/>
        <w:jc w:val="center"/>
        <w:rPr>
          <w:w w:val="115"/>
        </w:rPr>
      </w:pPr>
    </w:p>
    <w:p w14:paraId="7C3D7AFA" w14:textId="03E01EAE" w:rsidR="00432527" w:rsidRPr="00E34747" w:rsidRDefault="00567CD5" w:rsidP="00D613AE">
      <w:pPr>
        <w:jc w:val="center"/>
        <w:rPr>
          <w:w w:val="115"/>
        </w:rPr>
      </w:pPr>
      <w:r w:rsidRPr="00E34747">
        <w:rPr>
          <w:noProof/>
          <w:lang w:val="pt-BR" w:eastAsia="pt-BR"/>
        </w:rPr>
        <w:drawing>
          <wp:inline distT="0" distB="0" distL="0" distR="0" wp14:anchorId="1FC9D895" wp14:editId="0B7E35BC">
            <wp:extent cx="4781550" cy="8686800"/>
            <wp:effectExtent l="0" t="0" r="0" b="0"/>
            <wp:docPr id="1351537969"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81550" cy="8686800"/>
                    </a:xfrm>
                    <a:prstGeom prst="rect">
                      <a:avLst/>
                    </a:prstGeom>
                    <a:noFill/>
                    <a:ln>
                      <a:noFill/>
                    </a:ln>
                  </pic:spPr>
                </pic:pic>
              </a:graphicData>
            </a:graphic>
          </wp:inline>
        </w:drawing>
      </w:r>
    </w:p>
    <w:p w14:paraId="6DA910D7" w14:textId="77777777" w:rsidR="00432527" w:rsidRPr="00E34747" w:rsidRDefault="00432527" w:rsidP="00B523D3">
      <w:pPr>
        <w:pStyle w:val="Ttulo1"/>
        <w:spacing w:line="360" w:lineRule="auto"/>
        <w:ind w:right="278"/>
        <w:jc w:val="center"/>
        <w:rPr>
          <w:w w:val="115"/>
        </w:rPr>
      </w:pPr>
    </w:p>
    <w:p w14:paraId="0637F67D" w14:textId="77777777" w:rsidR="00567CD5" w:rsidRPr="00E34747" w:rsidRDefault="00567CD5" w:rsidP="00B523D3">
      <w:pPr>
        <w:pStyle w:val="Ttulo1"/>
        <w:spacing w:line="360" w:lineRule="auto"/>
        <w:ind w:right="278"/>
        <w:jc w:val="center"/>
        <w:rPr>
          <w:w w:val="115"/>
        </w:rPr>
      </w:pPr>
    </w:p>
    <w:p w14:paraId="5BFA97F4" w14:textId="77777777" w:rsidR="00567CD5" w:rsidRPr="00E34747" w:rsidRDefault="00567CD5" w:rsidP="00B523D3">
      <w:pPr>
        <w:pStyle w:val="Ttulo1"/>
        <w:spacing w:line="360" w:lineRule="auto"/>
        <w:ind w:right="278"/>
        <w:jc w:val="center"/>
        <w:rPr>
          <w:w w:val="115"/>
        </w:rPr>
      </w:pPr>
    </w:p>
    <w:p w14:paraId="38C47AE9" w14:textId="19CADBA5" w:rsidR="00567CD5" w:rsidRPr="00E34747" w:rsidRDefault="00567CD5" w:rsidP="00D613AE">
      <w:pPr>
        <w:jc w:val="center"/>
        <w:rPr>
          <w:w w:val="115"/>
        </w:rPr>
      </w:pPr>
      <w:r w:rsidRPr="00E34747">
        <w:rPr>
          <w:noProof/>
          <w:lang w:val="pt-BR" w:eastAsia="pt-BR"/>
        </w:rPr>
        <w:drawing>
          <wp:inline distT="0" distB="0" distL="0" distR="0" wp14:anchorId="64AC0D6A" wp14:editId="7B6982C6">
            <wp:extent cx="4981575" cy="7229475"/>
            <wp:effectExtent l="0" t="0" r="9525" b="9525"/>
            <wp:docPr id="135054007"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81575" cy="7229475"/>
                    </a:xfrm>
                    <a:prstGeom prst="rect">
                      <a:avLst/>
                    </a:prstGeom>
                    <a:noFill/>
                    <a:ln>
                      <a:noFill/>
                    </a:ln>
                  </pic:spPr>
                </pic:pic>
              </a:graphicData>
            </a:graphic>
          </wp:inline>
        </w:drawing>
      </w:r>
    </w:p>
    <w:p w14:paraId="70E94EBF" w14:textId="77777777" w:rsidR="00567CD5" w:rsidRPr="00E34747" w:rsidRDefault="00567CD5">
      <w:pPr>
        <w:rPr>
          <w:rFonts w:ascii="Arial" w:eastAsia="Arial" w:hAnsi="Arial" w:cs="Arial"/>
          <w:b/>
          <w:bCs/>
          <w:w w:val="115"/>
          <w:sz w:val="24"/>
          <w:szCs w:val="24"/>
        </w:rPr>
      </w:pPr>
      <w:r w:rsidRPr="00E34747">
        <w:rPr>
          <w:rFonts w:ascii="Arial" w:hAnsi="Arial" w:cs="Arial"/>
          <w:w w:val="115"/>
        </w:rPr>
        <w:br w:type="page"/>
      </w:r>
    </w:p>
    <w:p w14:paraId="2CFDE7E3" w14:textId="77777777" w:rsidR="005D40CE" w:rsidRPr="00E34747" w:rsidRDefault="005D40CE" w:rsidP="00B523D3">
      <w:pPr>
        <w:pStyle w:val="Ttulo1"/>
        <w:spacing w:line="360" w:lineRule="auto"/>
        <w:ind w:right="278"/>
        <w:jc w:val="center"/>
        <w:rPr>
          <w:w w:val="115"/>
        </w:rPr>
      </w:pPr>
    </w:p>
    <w:p w14:paraId="5A3F4025" w14:textId="4CA2A5EC" w:rsidR="00B523D3" w:rsidRPr="00304B67" w:rsidRDefault="005D40CE" w:rsidP="00D613AE">
      <w:pPr>
        <w:pStyle w:val="Ttulo1"/>
        <w:jc w:val="center"/>
        <w:rPr>
          <w:caps/>
        </w:rPr>
      </w:pPr>
      <w:bookmarkStart w:id="24" w:name="_Toc216340205"/>
      <w:bookmarkStart w:id="25" w:name="_Hlk207009736"/>
      <w:r w:rsidRPr="00304B67">
        <w:rPr>
          <w:caps/>
        </w:rPr>
        <w:t>Anexo 2 - QUESTIONÁRIO DO CORPO DISCENTE (PRESENCIAL) AVALIANDO A INFRAESTRUTU</w:t>
      </w:r>
      <w:r w:rsidR="00184FB9" w:rsidRPr="00304B67">
        <w:rPr>
          <w:caps/>
        </w:rPr>
        <w:t>R</w:t>
      </w:r>
      <w:r w:rsidRPr="00304B67">
        <w:rPr>
          <w:caps/>
        </w:rPr>
        <w:t>A</w:t>
      </w:r>
      <w:bookmarkEnd w:id="24"/>
    </w:p>
    <w:p w14:paraId="159A66EE" w14:textId="6A71A6FE" w:rsidR="0067644F" w:rsidRPr="00E34747" w:rsidRDefault="0067644F" w:rsidP="000665CF">
      <w:pPr>
        <w:rPr>
          <w:rFonts w:ascii="Arial" w:hAnsi="Arial" w:cs="Arial"/>
          <w:w w:val="115"/>
        </w:rPr>
      </w:pPr>
    </w:p>
    <w:bookmarkEnd w:id="25"/>
    <w:p w14:paraId="762C1C14" w14:textId="6ABDBE9A" w:rsidR="0067644F" w:rsidRPr="00E34747" w:rsidRDefault="0067644F" w:rsidP="000665CF">
      <w:pPr>
        <w:rPr>
          <w:rFonts w:ascii="Arial" w:hAnsi="Arial" w:cs="Arial"/>
          <w:w w:val="115"/>
        </w:rPr>
      </w:pPr>
    </w:p>
    <w:p w14:paraId="0DB5F534" w14:textId="36D25F3A" w:rsidR="0067644F" w:rsidRPr="00E34747" w:rsidRDefault="00122D42" w:rsidP="00122D42">
      <w:pPr>
        <w:tabs>
          <w:tab w:val="left" w:pos="8931"/>
        </w:tabs>
        <w:rPr>
          <w:rFonts w:ascii="Arial" w:hAnsi="Arial" w:cs="Arial"/>
          <w:w w:val="115"/>
        </w:rPr>
      </w:pPr>
      <w:r w:rsidRPr="00E34747">
        <w:rPr>
          <w:rFonts w:ascii="Arial" w:hAnsi="Arial" w:cs="Arial"/>
          <w:noProof/>
          <w:w w:val="115"/>
        </w:rPr>
        <w:drawing>
          <wp:inline distT="0" distB="0" distL="0" distR="0" wp14:anchorId="66079F17" wp14:editId="3B42C9D7">
            <wp:extent cx="2789208" cy="1673525"/>
            <wp:effectExtent l="0" t="0" r="0" b="317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17463" cy="1690478"/>
                    </a:xfrm>
                    <a:prstGeom prst="rect">
                      <a:avLst/>
                    </a:prstGeom>
                    <a:noFill/>
                  </pic:spPr>
                </pic:pic>
              </a:graphicData>
            </a:graphic>
          </wp:inline>
        </w:drawing>
      </w:r>
      <w:r w:rsidRPr="00E34747">
        <w:rPr>
          <w:rFonts w:ascii="Arial" w:hAnsi="Arial" w:cs="Arial"/>
          <w:w w:val="115"/>
        </w:rPr>
        <w:t xml:space="preserve">  </w:t>
      </w:r>
      <w:r w:rsidRPr="00E34747">
        <w:rPr>
          <w:rFonts w:ascii="Arial" w:hAnsi="Arial" w:cs="Arial"/>
          <w:noProof/>
          <w:w w:val="115"/>
        </w:rPr>
        <w:drawing>
          <wp:inline distT="0" distB="0" distL="0" distR="0" wp14:anchorId="0FF8E6B3" wp14:editId="5D2AF68B">
            <wp:extent cx="2790000" cy="1674000"/>
            <wp:effectExtent l="0" t="0" r="0" b="254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90000" cy="1674000"/>
                    </a:xfrm>
                    <a:prstGeom prst="rect">
                      <a:avLst/>
                    </a:prstGeom>
                    <a:noFill/>
                  </pic:spPr>
                </pic:pic>
              </a:graphicData>
            </a:graphic>
          </wp:inline>
        </w:drawing>
      </w:r>
    </w:p>
    <w:p w14:paraId="58AB3BFD" w14:textId="77777777" w:rsidR="003A36D1" w:rsidRPr="00E34747" w:rsidRDefault="003A36D1" w:rsidP="003A36D1">
      <w:pPr>
        <w:tabs>
          <w:tab w:val="left" w:pos="8931"/>
        </w:tabs>
        <w:rPr>
          <w:rFonts w:ascii="Arial" w:hAnsi="Arial" w:cs="Arial"/>
          <w:w w:val="115"/>
        </w:rPr>
      </w:pPr>
    </w:p>
    <w:p w14:paraId="5EFBCB7B" w14:textId="51FCE4E1" w:rsidR="00122D42" w:rsidRPr="00E34747" w:rsidRDefault="00122D42" w:rsidP="003A36D1">
      <w:pPr>
        <w:tabs>
          <w:tab w:val="left" w:pos="8931"/>
        </w:tabs>
        <w:rPr>
          <w:rFonts w:ascii="Arial" w:hAnsi="Arial" w:cs="Arial"/>
          <w:w w:val="115"/>
        </w:rPr>
      </w:pPr>
      <w:r w:rsidRPr="00E34747">
        <w:rPr>
          <w:rFonts w:ascii="Arial" w:hAnsi="Arial" w:cs="Arial"/>
          <w:noProof/>
          <w:w w:val="115"/>
        </w:rPr>
        <w:drawing>
          <wp:inline distT="0" distB="0" distL="0" distR="0" wp14:anchorId="0A7CD1CD" wp14:editId="445B6982">
            <wp:extent cx="2790000" cy="1674000"/>
            <wp:effectExtent l="0" t="0" r="0" b="254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90000" cy="1674000"/>
                    </a:xfrm>
                    <a:prstGeom prst="rect">
                      <a:avLst/>
                    </a:prstGeom>
                    <a:noFill/>
                  </pic:spPr>
                </pic:pic>
              </a:graphicData>
            </a:graphic>
          </wp:inline>
        </w:drawing>
      </w:r>
      <w:r w:rsidRPr="00E34747">
        <w:rPr>
          <w:rFonts w:ascii="Arial" w:hAnsi="Arial" w:cs="Arial"/>
          <w:w w:val="115"/>
        </w:rPr>
        <w:t xml:space="preserve">  </w:t>
      </w:r>
      <w:r w:rsidR="00C75306" w:rsidRPr="00E34747">
        <w:rPr>
          <w:rFonts w:ascii="Arial" w:hAnsi="Arial" w:cs="Arial"/>
          <w:noProof/>
          <w:w w:val="115"/>
        </w:rPr>
        <w:drawing>
          <wp:inline distT="0" distB="0" distL="0" distR="0" wp14:anchorId="78A0EE90" wp14:editId="40212107">
            <wp:extent cx="2790000" cy="1674000"/>
            <wp:effectExtent l="0" t="0" r="0" b="254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90000" cy="1674000"/>
                    </a:xfrm>
                    <a:prstGeom prst="rect">
                      <a:avLst/>
                    </a:prstGeom>
                    <a:noFill/>
                  </pic:spPr>
                </pic:pic>
              </a:graphicData>
            </a:graphic>
          </wp:inline>
        </w:drawing>
      </w:r>
    </w:p>
    <w:p w14:paraId="738F827F" w14:textId="77777777" w:rsidR="00122D42" w:rsidRPr="00E34747" w:rsidRDefault="00122D42" w:rsidP="003A36D1">
      <w:pPr>
        <w:tabs>
          <w:tab w:val="left" w:pos="8931"/>
        </w:tabs>
        <w:rPr>
          <w:rFonts w:ascii="Arial" w:hAnsi="Arial" w:cs="Arial"/>
          <w:w w:val="115"/>
        </w:rPr>
      </w:pPr>
    </w:p>
    <w:p w14:paraId="6112D21E" w14:textId="59AB4224" w:rsidR="00122D42" w:rsidRPr="00E34747" w:rsidRDefault="00C75306" w:rsidP="003A36D1">
      <w:pPr>
        <w:tabs>
          <w:tab w:val="left" w:pos="8931"/>
        </w:tabs>
        <w:rPr>
          <w:rFonts w:ascii="Arial" w:hAnsi="Arial" w:cs="Arial"/>
          <w:w w:val="115"/>
        </w:rPr>
      </w:pPr>
      <w:r w:rsidRPr="00E34747">
        <w:rPr>
          <w:rFonts w:ascii="Arial" w:hAnsi="Arial" w:cs="Arial"/>
          <w:noProof/>
          <w:w w:val="115"/>
        </w:rPr>
        <w:drawing>
          <wp:inline distT="0" distB="0" distL="0" distR="0" wp14:anchorId="73904E60" wp14:editId="1A9BFB5F">
            <wp:extent cx="2783917" cy="1674000"/>
            <wp:effectExtent l="0" t="0" r="0" b="254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83917" cy="1674000"/>
                    </a:xfrm>
                    <a:prstGeom prst="rect">
                      <a:avLst/>
                    </a:prstGeom>
                    <a:noFill/>
                  </pic:spPr>
                </pic:pic>
              </a:graphicData>
            </a:graphic>
          </wp:inline>
        </w:drawing>
      </w:r>
      <w:r w:rsidR="00122D42" w:rsidRPr="00E34747">
        <w:rPr>
          <w:rFonts w:ascii="Arial" w:hAnsi="Arial" w:cs="Arial"/>
          <w:w w:val="115"/>
        </w:rPr>
        <w:t xml:space="preserve">  </w:t>
      </w:r>
      <w:r w:rsidRPr="00E34747">
        <w:rPr>
          <w:rFonts w:ascii="Arial" w:hAnsi="Arial" w:cs="Arial"/>
          <w:noProof/>
          <w:w w:val="115"/>
        </w:rPr>
        <w:drawing>
          <wp:inline distT="0" distB="0" distL="0" distR="0" wp14:anchorId="47D4A3B5" wp14:editId="0FAC85B0">
            <wp:extent cx="2790000" cy="1674000"/>
            <wp:effectExtent l="0" t="0" r="0" b="254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90000" cy="1674000"/>
                    </a:xfrm>
                    <a:prstGeom prst="rect">
                      <a:avLst/>
                    </a:prstGeom>
                    <a:noFill/>
                  </pic:spPr>
                </pic:pic>
              </a:graphicData>
            </a:graphic>
          </wp:inline>
        </w:drawing>
      </w:r>
    </w:p>
    <w:p w14:paraId="2D72806C" w14:textId="77777777" w:rsidR="00C75306" w:rsidRPr="00E34747" w:rsidRDefault="00C75306" w:rsidP="003A36D1">
      <w:pPr>
        <w:tabs>
          <w:tab w:val="left" w:pos="8931"/>
        </w:tabs>
        <w:rPr>
          <w:rFonts w:ascii="Arial" w:hAnsi="Arial" w:cs="Arial"/>
          <w:w w:val="115"/>
        </w:rPr>
      </w:pPr>
    </w:p>
    <w:p w14:paraId="3560E1C9" w14:textId="3A5D6341" w:rsidR="00C75306" w:rsidRPr="00E34747" w:rsidRDefault="00C75306" w:rsidP="003A36D1">
      <w:pPr>
        <w:tabs>
          <w:tab w:val="left" w:pos="8931"/>
        </w:tabs>
        <w:rPr>
          <w:rFonts w:ascii="Arial" w:hAnsi="Arial" w:cs="Arial"/>
          <w:w w:val="115"/>
        </w:rPr>
      </w:pPr>
      <w:r w:rsidRPr="00E34747">
        <w:rPr>
          <w:rFonts w:ascii="Arial" w:hAnsi="Arial" w:cs="Arial"/>
          <w:noProof/>
          <w:w w:val="115"/>
        </w:rPr>
        <w:drawing>
          <wp:inline distT="0" distB="0" distL="0" distR="0" wp14:anchorId="38F0F033" wp14:editId="6A04FD51">
            <wp:extent cx="2790000" cy="1674000"/>
            <wp:effectExtent l="0" t="0" r="0" b="254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90000" cy="1674000"/>
                    </a:xfrm>
                    <a:prstGeom prst="rect">
                      <a:avLst/>
                    </a:prstGeom>
                    <a:noFill/>
                  </pic:spPr>
                </pic:pic>
              </a:graphicData>
            </a:graphic>
          </wp:inline>
        </w:drawing>
      </w:r>
      <w:r w:rsidRPr="00E34747">
        <w:rPr>
          <w:rFonts w:ascii="Arial" w:hAnsi="Arial" w:cs="Arial"/>
          <w:w w:val="115"/>
        </w:rPr>
        <w:t xml:space="preserve">  </w:t>
      </w:r>
      <w:r w:rsidRPr="00E34747">
        <w:rPr>
          <w:rFonts w:ascii="Arial" w:hAnsi="Arial" w:cs="Arial"/>
          <w:noProof/>
          <w:w w:val="115"/>
        </w:rPr>
        <w:drawing>
          <wp:inline distT="0" distB="0" distL="0" distR="0" wp14:anchorId="5B2FB08F" wp14:editId="21E4442D">
            <wp:extent cx="2790000" cy="1674000"/>
            <wp:effectExtent l="0" t="0" r="0" b="254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90000" cy="1674000"/>
                    </a:xfrm>
                    <a:prstGeom prst="rect">
                      <a:avLst/>
                    </a:prstGeom>
                    <a:noFill/>
                  </pic:spPr>
                </pic:pic>
              </a:graphicData>
            </a:graphic>
          </wp:inline>
        </w:drawing>
      </w:r>
      <w:r w:rsidRPr="00E34747">
        <w:rPr>
          <w:rFonts w:ascii="Arial" w:hAnsi="Arial" w:cs="Arial"/>
          <w:noProof/>
          <w:w w:val="115"/>
        </w:rPr>
        <w:lastRenderedPageBreak/>
        <w:drawing>
          <wp:inline distT="0" distB="0" distL="0" distR="0" wp14:anchorId="27859914" wp14:editId="4398FE10">
            <wp:extent cx="2790000" cy="1671808"/>
            <wp:effectExtent l="0" t="0" r="0" b="508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90000" cy="1671808"/>
                    </a:xfrm>
                    <a:prstGeom prst="rect">
                      <a:avLst/>
                    </a:prstGeom>
                    <a:noFill/>
                  </pic:spPr>
                </pic:pic>
              </a:graphicData>
            </a:graphic>
          </wp:inline>
        </w:drawing>
      </w:r>
      <w:r w:rsidRPr="00E34747">
        <w:rPr>
          <w:rFonts w:ascii="Arial" w:hAnsi="Arial" w:cs="Arial"/>
          <w:w w:val="115"/>
        </w:rPr>
        <w:t xml:space="preserve">  </w:t>
      </w:r>
      <w:r w:rsidRPr="00E34747">
        <w:rPr>
          <w:rFonts w:ascii="Arial" w:hAnsi="Arial" w:cs="Arial"/>
          <w:noProof/>
          <w:w w:val="115"/>
        </w:rPr>
        <w:drawing>
          <wp:inline distT="0" distB="0" distL="0" distR="0" wp14:anchorId="7B05B79B" wp14:editId="054EC80E">
            <wp:extent cx="2790000" cy="1671808"/>
            <wp:effectExtent l="0" t="0" r="0" b="508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90000" cy="1671808"/>
                    </a:xfrm>
                    <a:prstGeom prst="rect">
                      <a:avLst/>
                    </a:prstGeom>
                    <a:noFill/>
                  </pic:spPr>
                </pic:pic>
              </a:graphicData>
            </a:graphic>
          </wp:inline>
        </w:drawing>
      </w:r>
    </w:p>
    <w:p w14:paraId="6E29D531" w14:textId="77777777" w:rsidR="00C75306" w:rsidRPr="00E34747" w:rsidRDefault="00C75306" w:rsidP="003A36D1">
      <w:pPr>
        <w:tabs>
          <w:tab w:val="left" w:pos="8931"/>
        </w:tabs>
        <w:rPr>
          <w:rFonts w:ascii="Arial" w:hAnsi="Arial" w:cs="Arial"/>
          <w:w w:val="115"/>
        </w:rPr>
      </w:pPr>
    </w:p>
    <w:p w14:paraId="3F641219" w14:textId="29907568" w:rsidR="00C75306" w:rsidRPr="00E34747" w:rsidRDefault="00C75306" w:rsidP="003A36D1">
      <w:pPr>
        <w:tabs>
          <w:tab w:val="left" w:pos="8931"/>
        </w:tabs>
        <w:rPr>
          <w:rFonts w:ascii="Arial" w:hAnsi="Arial" w:cs="Arial"/>
          <w:w w:val="115"/>
        </w:rPr>
      </w:pPr>
      <w:r w:rsidRPr="00E34747">
        <w:rPr>
          <w:rFonts w:ascii="Arial" w:hAnsi="Arial" w:cs="Arial"/>
          <w:noProof/>
          <w:w w:val="115"/>
        </w:rPr>
        <w:drawing>
          <wp:inline distT="0" distB="0" distL="0" distR="0" wp14:anchorId="3A04246A" wp14:editId="5948AA34">
            <wp:extent cx="2790000" cy="1674000"/>
            <wp:effectExtent l="0" t="0" r="0" b="254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90000" cy="1674000"/>
                    </a:xfrm>
                    <a:prstGeom prst="rect">
                      <a:avLst/>
                    </a:prstGeom>
                    <a:noFill/>
                  </pic:spPr>
                </pic:pic>
              </a:graphicData>
            </a:graphic>
          </wp:inline>
        </w:drawing>
      </w:r>
      <w:r w:rsidRPr="00E34747">
        <w:rPr>
          <w:rFonts w:ascii="Arial" w:hAnsi="Arial" w:cs="Arial"/>
          <w:w w:val="115"/>
        </w:rPr>
        <w:t xml:space="preserve">  </w:t>
      </w:r>
      <w:r w:rsidRPr="00E34747">
        <w:rPr>
          <w:rFonts w:ascii="Arial" w:hAnsi="Arial" w:cs="Arial"/>
          <w:noProof/>
          <w:w w:val="115"/>
        </w:rPr>
        <w:drawing>
          <wp:inline distT="0" distB="0" distL="0" distR="0" wp14:anchorId="451E751F" wp14:editId="4229457D">
            <wp:extent cx="2787567" cy="1674000"/>
            <wp:effectExtent l="0" t="0" r="0" b="254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87567" cy="1674000"/>
                    </a:xfrm>
                    <a:prstGeom prst="rect">
                      <a:avLst/>
                    </a:prstGeom>
                    <a:noFill/>
                  </pic:spPr>
                </pic:pic>
              </a:graphicData>
            </a:graphic>
          </wp:inline>
        </w:drawing>
      </w:r>
    </w:p>
    <w:p w14:paraId="0A1CE167" w14:textId="77777777" w:rsidR="00C75306" w:rsidRPr="00E34747" w:rsidRDefault="00C75306" w:rsidP="003A36D1">
      <w:pPr>
        <w:tabs>
          <w:tab w:val="left" w:pos="8931"/>
        </w:tabs>
        <w:rPr>
          <w:rFonts w:ascii="Arial" w:hAnsi="Arial" w:cs="Arial"/>
          <w:w w:val="115"/>
        </w:rPr>
      </w:pPr>
    </w:p>
    <w:p w14:paraId="3734A8D2" w14:textId="747B5C0E" w:rsidR="00C75306" w:rsidRPr="00E34747" w:rsidRDefault="00C75306" w:rsidP="003A36D1">
      <w:pPr>
        <w:tabs>
          <w:tab w:val="left" w:pos="8931"/>
        </w:tabs>
        <w:rPr>
          <w:rFonts w:ascii="Arial" w:hAnsi="Arial" w:cs="Arial"/>
          <w:w w:val="115"/>
        </w:rPr>
      </w:pPr>
      <w:r w:rsidRPr="00E34747">
        <w:rPr>
          <w:rFonts w:ascii="Arial" w:hAnsi="Arial" w:cs="Arial"/>
          <w:noProof/>
          <w:w w:val="115"/>
        </w:rPr>
        <w:drawing>
          <wp:inline distT="0" distB="0" distL="0" distR="0" wp14:anchorId="19A342D9" wp14:editId="66608D17">
            <wp:extent cx="2790000" cy="1674000"/>
            <wp:effectExtent l="0" t="0" r="0" b="254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90000" cy="1674000"/>
                    </a:xfrm>
                    <a:prstGeom prst="rect">
                      <a:avLst/>
                    </a:prstGeom>
                    <a:noFill/>
                  </pic:spPr>
                </pic:pic>
              </a:graphicData>
            </a:graphic>
          </wp:inline>
        </w:drawing>
      </w:r>
      <w:r w:rsidRPr="00E34747">
        <w:rPr>
          <w:rFonts w:ascii="Arial" w:hAnsi="Arial" w:cs="Arial"/>
          <w:w w:val="115"/>
        </w:rPr>
        <w:t xml:space="preserve">  </w:t>
      </w:r>
      <w:r w:rsidRPr="00E34747">
        <w:rPr>
          <w:rFonts w:ascii="Arial" w:hAnsi="Arial" w:cs="Arial"/>
          <w:noProof/>
          <w:w w:val="115"/>
        </w:rPr>
        <w:drawing>
          <wp:inline distT="0" distB="0" distL="0" distR="0" wp14:anchorId="3882FD16" wp14:editId="2E64C573">
            <wp:extent cx="2790000" cy="1671808"/>
            <wp:effectExtent l="0" t="0" r="0" b="5080"/>
            <wp:docPr id="1086851776" name="Imagem 108685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90000" cy="1671808"/>
                    </a:xfrm>
                    <a:prstGeom prst="rect">
                      <a:avLst/>
                    </a:prstGeom>
                    <a:noFill/>
                  </pic:spPr>
                </pic:pic>
              </a:graphicData>
            </a:graphic>
          </wp:inline>
        </w:drawing>
      </w:r>
    </w:p>
    <w:p w14:paraId="1CC34C2A" w14:textId="77777777" w:rsidR="00C75306" w:rsidRPr="00E34747" w:rsidRDefault="00C75306" w:rsidP="003A36D1">
      <w:pPr>
        <w:tabs>
          <w:tab w:val="left" w:pos="8931"/>
        </w:tabs>
        <w:rPr>
          <w:rFonts w:ascii="Arial" w:hAnsi="Arial" w:cs="Arial"/>
          <w:w w:val="115"/>
        </w:rPr>
      </w:pPr>
    </w:p>
    <w:p w14:paraId="2DC1EA3C" w14:textId="7045D623" w:rsidR="00C75306" w:rsidRPr="00E34747" w:rsidRDefault="00DB337B" w:rsidP="003A36D1">
      <w:pPr>
        <w:tabs>
          <w:tab w:val="left" w:pos="8931"/>
        </w:tabs>
        <w:rPr>
          <w:rFonts w:ascii="Arial" w:hAnsi="Arial" w:cs="Arial"/>
          <w:w w:val="115"/>
        </w:rPr>
      </w:pPr>
      <w:r w:rsidRPr="00E34747">
        <w:rPr>
          <w:rFonts w:ascii="Arial" w:hAnsi="Arial" w:cs="Arial"/>
          <w:noProof/>
          <w:w w:val="115"/>
        </w:rPr>
        <w:drawing>
          <wp:inline distT="0" distB="0" distL="0" distR="0" wp14:anchorId="7B9BBE2F" wp14:editId="3CD6C1EE">
            <wp:extent cx="2790000" cy="1674000"/>
            <wp:effectExtent l="0" t="0" r="0" b="2540"/>
            <wp:docPr id="1086851777" name="Imagem 108685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90000" cy="1674000"/>
                    </a:xfrm>
                    <a:prstGeom prst="rect">
                      <a:avLst/>
                    </a:prstGeom>
                    <a:noFill/>
                  </pic:spPr>
                </pic:pic>
              </a:graphicData>
            </a:graphic>
          </wp:inline>
        </w:drawing>
      </w:r>
      <w:r w:rsidRPr="00E34747">
        <w:rPr>
          <w:rFonts w:ascii="Arial" w:hAnsi="Arial" w:cs="Arial"/>
          <w:w w:val="115"/>
        </w:rPr>
        <w:t xml:space="preserve">  </w:t>
      </w:r>
      <w:r w:rsidRPr="00E34747">
        <w:rPr>
          <w:rFonts w:ascii="Arial" w:hAnsi="Arial" w:cs="Arial"/>
          <w:noProof/>
          <w:w w:val="115"/>
        </w:rPr>
        <w:drawing>
          <wp:inline distT="0" distB="0" distL="0" distR="0" wp14:anchorId="009E6AD0" wp14:editId="62C48185">
            <wp:extent cx="2787567" cy="1674000"/>
            <wp:effectExtent l="0" t="0" r="0" b="2540"/>
            <wp:docPr id="1086851778" name="Imagem 108685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87567" cy="1674000"/>
                    </a:xfrm>
                    <a:prstGeom prst="rect">
                      <a:avLst/>
                    </a:prstGeom>
                    <a:noFill/>
                  </pic:spPr>
                </pic:pic>
              </a:graphicData>
            </a:graphic>
          </wp:inline>
        </w:drawing>
      </w:r>
    </w:p>
    <w:p w14:paraId="5C2C5D75" w14:textId="77777777" w:rsidR="00C75306" w:rsidRPr="00E34747" w:rsidRDefault="00C75306" w:rsidP="003A36D1">
      <w:pPr>
        <w:tabs>
          <w:tab w:val="left" w:pos="8931"/>
        </w:tabs>
        <w:rPr>
          <w:rFonts w:ascii="Arial" w:hAnsi="Arial" w:cs="Arial"/>
          <w:w w:val="115"/>
        </w:rPr>
      </w:pPr>
    </w:p>
    <w:p w14:paraId="79D1BBC7" w14:textId="77777777" w:rsidR="00C75306" w:rsidRPr="00E34747" w:rsidRDefault="00C75306" w:rsidP="003A36D1">
      <w:pPr>
        <w:tabs>
          <w:tab w:val="left" w:pos="8931"/>
        </w:tabs>
        <w:rPr>
          <w:rFonts w:ascii="Arial" w:hAnsi="Arial" w:cs="Arial"/>
          <w:w w:val="115"/>
        </w:rPr>
      </w:pPr>
    </w:p>
    <w:p w14:paraId="3D0A427B" w14:textId="58C889FE" w:rsidR="00A27804" w:rsidRPr="00E34747" w:rsidRDefault="00A27804" w:rsidP="00EB69E2">
      <w:pPr>
        <w:pStyle w:val="NormalWeb"/>
        <w:spacing w:before="0" w:beforeAutospacing="0" w:after="0" w:afterAutospacing="0" w:line="360" w:lineRule="auto"/>
        <w:ind w:firstLine="709"/>
        <w:jc w:val="both"/>
        <w:rPr>
          <w:rFonts w:ascii="Arial" w:hAnsi="Arial" w:cs="Arial"/>
          <w:sz w:val="20"/>
          <w:szCs w:val="20"/>
        </w:rPr>
      </w:pPr>
      <w:r w:rsidRPr="00E34747">
        <w:rPr>
          <w:rFonts w:ascii="Arial" w:hAnsi="Arial" w:cs="Arial"/>
          <w:sz w:val="20"/>
          <w:szCs w:val="20"/>
        </w:rPr>
        <w:t xml:space="preserve">Os estudantes dos cursos presenciais da UNIMES participaram de uma avaliação institucional voltada ao exame das condições de infraestrutura dos Campi. De maneira geral, os resultados revelam percepções amplamente positivas, embora alguns pontos de atenção também tenham sido identificados. Em relação às salas de aula, 34,4% dos discentes afirmaram que as condições são totalmente adequadas, enquanto 50,07% as consideraram adequadas, o que demonstra satisfação majoritária com esse aspecto. Sobre a quantidade de equipamentos e materiais disponíveis para as aulas práticas, 79,88% dos participantes concordaram, total ou parcialmente, que são suficientes para o número de estudantes; apenas 20,12% discordaram. A adequação dos ambientes e equipamentos </w:t>
      </w:r>
      <w:r w:rsidRPr="00E34747">
        <w:rPr>
          <w:rFonts w:ascii="Arial" w:hAnsi="Arial" w:cs="Arial"/>
          <w:sz w:val="20"/>
          <w:szCs w:val="20"/>
        </w:rPr>
        <w:lastRenderedPageBreak/>
        <w:t>destinados às atividades práticas também foi bem avaliada, com 57,04% de concordância total e 30,22% de concordância parcial, restando apenas 12,74% de respostas discordantes. Os ambientes internos da Instituição, no que diz respeito à acústica, luminosidade e ventilação, receberam avaliação positiva de 46,38% dos estudantes, que consideram esses fatores totalmente apropriados, e de 38,55%, que concordaram parcialmente. Quanto à manutenção e conservação das instalações físicas, 40,68% dos respondentes afirmaram estar plenamente satisfeitos, enquanto 39,50% concordaram parcialmente. A adequação do espaço físico dos Campi às necessidades da comunidade foi reconhecida por 55,11% dos discentes, e outros 33,19% consideraram que o espaço atende parcialmente às demandas, sendo apenas 11,7% os que discordaram dessa afirmativa. No que se refere à segurança e facilidade de acesso aos Campi, observaram-se resultados mais variados: 35,16% concordaram totalmente e 33,5% parcialmente que tais condições são satisfatórias, enquanto 31,31% discordaram, indicando a necessidade de aprimoramentos nesse aspecto. A acessibilidade para pessoas com deficiência foi identificada como adequada por 90,66% dos estudantes, que concordaram total ou parcialmente com essa afirmação, enquanto apenas 9,35% discordaram. Os serviços de apoio também foram avaliados. A oferta e as condições das cantinas e banheiros receberam 9,47% de respostas discordantes, embora a maioria dos estudantes tenha avaliado positivamente esses espaços. Já os ambientes destinados à cultura, ao lazer e à convivência, como auditórios e áreas de exposição, foram reconhecidos como adequados por 58,58% dos respondentes, com 28,55% concordando parcialmente e somente 12,87% discordando. O ambiente acadêmico, de modo geral, foi considerado propício à convivência social e ao respeito à diversidade por grande parte dos estudantes, sendo que apenas 4,74% discordaram dessa percepção. A avaliação da biblioteca institucional apresentou resultados bastante positivos: cerca de 80,71% dos estudantes afirmaram ter acesso pleno ao acervo físico, e 16,32% indicaram acesso parcial. O horário de funcionamento da biblioteca foi considerado adequado por 94,21% dos discentes. No que diz respeito às bibliotecas virtuais, como Pearson e Minha Biblioteca, apenas 1,48% dos participantes afirmaram não possuir conhecimento sobre sua existência, enquanto alguns estudantes (6,35%) avaliaram que as informações sobre esses acervos estão desatualizadas e 10,19% não souberam responder, apontando possível necessidade de reforço na comunicação institucional. Em síntese, os dados mostram que os estudantes avaliam positivamente a infraestrutura dos Campi da UNIMES, reconhecendo adequação dos ambientes acadêmicos, qualidade das salas e laboratórios, manutenção contínua dos espaços e bom funcionamento das bibliotecas. Como aspectos que demandam atenção, destacam-se a necessidade de fortalecimento das ações relacionadas à segurança e acesso, bem como a melhoria da comunicação sobre o uso e atualização da biblioteca virtual. Ainda assim, de modo geral, os resultados revelam uma infraestrutura sólida e bem avaliada, contribuindo para a qualidade da experiência acadêmica dos estudantes.</w:t>
      </w:r>
    </w:p>
    <w:p w14:paraId="4FE8A6DC" w14:textId="77777777" w:rsidR="00A27804" w:rsidRPr="00E34747" w:rsidRDefault="00A27804" w:rsidP="00A27804">
      <w:pPr>
        <w:widowControl/>
        <w:autoSpaceDE/>
        <w:autoSpaceDN/>
        <w:spacing w:line="360" w:lineRule="auto"/>
        <w:jc w:val="both"/>
        <w:rPr>
          <w:rFonts w:ascii="Arial" w:eastAsia="Arial" w:hAnsi="Arial" w:cs="Arial"/>
          <w:color w:val="000000"/>
          <w:sz w:val="20"/>
          <w:szCs w:val="20"/>
          <w:lang w:val="pt-BR" w:eastAsia="pt-BR"/>
        </w:rPr>
      </w:pPr>
    </w:p>
    <w:p w14:paraId="61851B1C" w14:textId="77777777" w:rsidR="00184FB9" w:rsidRPr="00E34747" w:rsidRDefault="00184FB9" w:rsidP="00DB337B">
      <w:pPr>
        <w:rPr>
          <w:rFonts w:ascii="Arial" w:hAnsi="Arial" w:cs="Arial"/>
          <w:w w:val="115"/>
        </w:rPr>
      </w:pPr>
    </w:p>
    <w:p w14:paraId="07B35648" w14:textId="77777777" w:rsidR="005D40CE" w:rsidRPr="00E34747" w:rsidRDefault="005D40CE" w:rsidP="00DB337B">
      <w:pPr>
        <w:rPr>
          <w:rFonts w:ascii="Arial" w:hAnsi="Arial" w:cs="Arial"/>
        </w:rPr>
      </w:pPr>
    </w:p>
    <w:p w14:paraId="0DA74F16" w14:textId="073FC183" w:rsidR="00184FB9" w:rsidRPr="00E34747" w:rsidRDefault="00184FB9" w:rsidP="00DB337B">
      <w:pPr>
        <w:rPr>
          <w:rFonts w:ascii="Arial" w:eastAsia="Arial" w:hAnsi="Arial" w:cs="Arial"/>
          <w:sz w:val="24"/>
          <w:szCs w:val="24"/>
        </w:rPr>
      </w:pPr>
      <w:r w:rsidRPr="00E34747">
        <w:rPr>
          <w:rFonts w:ascii="Arial" w:hAnsi="Arial" w:cs="Arial"/>
        </w:rPr>
        <w:br w:type="page"/>
      </w:r>
    </w:p>
    <w:p w14:paraId="01EF9EFF" w14:textId="1CA5182D" w:rsidR="00184FB9" w:rsidRPr="00304B67" w:rsidRDefault="00184FB9" w:rsidP="00D613AE">
      <w:pPr>
        <w:pStyle w:val="Ttulo1"/>
        <w:jc w:val="center"/>
        <w:rPr>
          <w:caps/>
        </w:rPr>
      </w:pPr>
      <w:bookmarkStart w:id="26" w:name="_Toc216340206"/>
      <w:r w:rsidRPr="00304B67">
        <w:rPr>
          <w:caps/>
        </w:rPr>
        <w:lastRenderedPageBreak/>
        <w:t>Anexo 3 - QUESTIONÁRIO DO CORPO DISCENTE AVALIANDO O ATENDIMENTO DOS POLOS</w:t>
      </w:r>
      <w:bookmarkEnd w:id="26"/>
    </w:p>
    <w:p w14:paraId="5C1AA2EE" w14:textId="77777777" w:rsidR="00184FB9" w:rsidRPr="00E34747" w:rsidRDefault="00184FB9" w:rsidP="00184FB9">
      <w:pPr>
        <w:widowControl/>
        <w:autoSpaceDE/>
        <w:autoSpaceDN/>
        <w:spacing w:line="360" w:lineRule="auto"/>
        <w:jc w:val="both"/>
        <w:rPr>
          <w:rFonts w:ascii="Arial" w:eastAsia="Arial" w:hAnsi="Arial" w:cs="Arial"/>
          <w:color w:val="000000"/>
          <w:sz w:val="24"/>
          <w:szCs w:val="24"/>
          <w:lang w:val="pt-BR" w:eastAsia="pt-BR"/>
        </w:rPr>
      </w:pPr>
    </w:p>
    <w:p w14:paraId="40AF330C" w14:textId="66837DE2" w:rsidR="00365B64" w:rsidRPr="00E34747" w:rsidRDefault="00DB337B" w:rsidP="00DB337B">
      <w:pPr>
        <w:rPr>
          <w:rFonts w:ascii="Arial" w:eastAsia="Arial" w:hAnsi="Arial" w:cs="Arial"/>
          <w:color w:val="000000"/>
          <w:sz w:val="24"/>
          <w:szCs w:val="24"/>
          <w:lang w:val="pt-BR" w:eastAsia="pt-BR"/>
        </w:rPr>
      </w:pPr>
      <w:r w:rsidRPr="00E34747">
        <w:rPr>
          <w:rFonts w:ascii="Arial" w:hAnsi="Arial" w:cs="Arial"/>
          <w:noProof/>
          <w:w w:val="115"/>
        </w:rPr>
        <w:drawing>
          <wp:inline distT="0" distB="0" distL="0" distR="0" wp14:anchorId="4FE978E1" wp14:editId="65D99058">
            <wp:extent cx="2808113" cy="1702800"/>
            <wp:effectExtent l="0" t="0" r="0" b="0"/>
            <wp:docPr id="1086851780" name="Imagem 108685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08113" cy="1702800"/>
                    </a:xfrm>
                    <a:prstGeom prst="rect">
                      <a:avLst/>
                    </a:prstGeom>
                    <a:noFill/>
                  </pic:spPr>
                </pic:pic>
              </a:graphicData>
            </a:graphic>
          </wp:inline>
        </w:drawing>
      </w:r>
      <w:r w:rsidRPr="00E34747">
        <w:rPr>
          <w:rFonts w:ascii="Arial" w:eastAsia="Arial" w:hAnsi="Arial" w:cs="Arial"/>
          <w:color w:val="000000"/>
          <w:sz w:val="24"/>
          <w:szCs w:val="24"/>
          <w:lang w:val="pt-BR" w:eastAsia="pt-BR"/>
        </w:rPr>
        <w:t xml:space="preserve"> </w:t>
      </w:r>
      <w:r w:rsidRPr="00E34747">
        <w:rPr>
          <w:rFonts w:ascii="Arial" w:hAnsi="Arial" w:cs="Arial"/>
          <w:noProof/>
          <w:w w:val="115"/>
        </w:rPr>
        <w:drawing>
          <wp:inline distT="0" distB="0" distL="0" distR="0" wp14:anchorId="5797A360" wp14:editId="261745B2">
            <wp:extent cx="2811636" cy="1702800"/>
            <wp:effectExtent l="0" t="0" r="8255" b="0"/>
            <wp:docPr id="1086851781" name="Imagem 108685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11636" cy="1702800"/>
                    </a:xfrm>
                    <a:prstGeom prst="rect">
                      <a:avLst/>
                    </a:prstGeom>
                    <a:noFill/>
                  </pic:spPr>
                </pic:pic>
              </a:graphicData>
            </a:graphic>
          </wp:inline>
        </w:drawing>
      </w:r>
    </w:p>
    <w:p w14:paraId="42267DB1" w14:textId="77777777" w:rsidR="00DB337B" w:rsidRPr="00E34747" w:rsidRDefault="00DB337B" w:rsidP="00DB337B">
      <w:pPr>
        <w:rPr>
          <w:rFonts w:ascii="Arial" w:eastAsia="Arial" w:hAnsi="Arial" w:cs="Arial"/>
          <w:color w:val="000000"/>
          <w:sz w:val="24"/>
          <w:szCs w:val="24"/>
          <w:lang w:val="pt-BR" w:eastAsia="pt-BR"/>
        </w:rPr>
      </w:pPr>
    </w:p>
    <w:p w14:paraId="6D3E25F7" w14:textId="19191E63" w:rsidR="00DB337B" w:rsidRPr="00E34747" w:rsidRDefault="005E4E0E" w:rsidP="00DB337B">
      <w:pPr>
        <w:rPr>
          <w:rFonts w:ascii="Arial" w:eastAsia="Arial" w:hAnsi="Arial" w:cs="Arial"/>
          <w:color w:val="000000"/>
          <w:sz w:val="24"/>
          <w:szCs w:val="24"/>
          <w:lang w:val="pt-BR" w:eastAsia="pt-BR"/>
        </w:rPr>
      </w:pPr>
      <w:r w:rsidRPr="00E34747">
        <w:rPr>
          <w:rFonts w:ascii="Arial" w:eastAsia="Arial" w:hAnsi="Arial" w:cs="Arial"/>
          <w:noProof/>
          <w:color w:val="000000"/>
          <w:sz w:val="24"/>
          <w:szCs w:val="24"/>
          <w:lang w:val="pt-BR" w:eastAsia="pt-BR"/>
        </w:rPr>
        <w:drawing>
          <wp:inline distT="0" distB="0" distL="0" distR="0" wp14:anchorId="604B2886" wp14:editId="7F51188C">
            <wp:extent cx="2808113" cy="1702800"/>
            <wp:effectExtent l="0" t="0" r="0" b="0"/>
            <wp:docPr id="1086851782" name="Imagem 108685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08113" cy="1702800"/>
                    </a:xfrm>
                    <a:prstGeom prst="rect">
                      <a:avLst/>
                    </a:prstGeom>
                    <a:noFill/>
                  </pic:spPr>
                </pic:pic>
              </a:graphicData>
            </a:graphic>
          </wp:inline>
        </w:drawing>
      </w:r>
      <w:r w:rsidRPr="00E34747">
        <w:rPr>
          <w:rFonts w:ascii="Arial" w:eastAsia="Arial" w:hAnsi="Arial" w:cs="Arial"/>
          <w:color w:val="000000"/>
          <w:sz w:val="24"/>
          <w:szCs w:val="24"/>
          <w:lang w:val="pt-BR" w:eastAsia="pt-BR"/>
        </w:rPr>
        <w:t xml:space="preserve"> </w:t>
      </w:r>
      <w:r w:rsidRPr="00E34747">
        <w:rPr>
          <w:rFonts w:ascii="Arial" w:eastAsia="Arial" w:hAnsi="Arial" w:cs="Arial"/>
          <w:noProof/>
          <w:color w:val="000000"/>
          <w:sz w:val="24"/>
          <w:szCs w:val="24"/>
          <w:lang w:val="pt-BR" w:eastAsia="pt-BR"/>
        </w:rPr>
        <w:drawing>
          <wp:inline distT="0" distB="0" distL="0" distR="0" wp14:anchorId="3C331F69" wp14:editId="11C04B65">
            <wp:extent cx="2817467" cy="1702800"/>
            <wp:effectExtent l="0" t="0" r="2540" b="0"/>
            <wp:docPr id="1086851783" name="Imagem 108685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17467" cy="1702800"/>
                    </a:xfrm>
                    <a:prstGeom prst="rect">
                      <a:avLst/>
                    </a:prstGeom>
                    <a:noFill/>
                  </pic:spPr>
                </pic:pic>
              </a:graphicData>
            </a:graphic>
          </wp:inline>
        </w:drawing>
      </w:r>
    </w:p>
    <w:p w14:paraId="620382D0" w14:textId="77777777" w:rsidR="005E4E0E" w:rsidRPr="00E34747" w:rsidRDefault="005E4E0E" w:rsidP="00DB337B">
      <w:pPr>
        <w:rPr>
          <w:rFonts w:ascii="Arial" w:eastAsia="Arial" w:hAnsi="Arial" w:cs="Arial"/>
          <w:color w:val="000000"/>
          <w:sz w:val="24"/>
          <w:szCs w:val="24"/>
          <w:lang w:val="pt-BR" w:eastAsia="pt-BR"/>
        </w:rPr>
      </w:pPr>
    </w:p>
    <w:p w14:paraId="3E187048" w14:textId="26346C03" w:rsidR="005E4E0E" w:rsidRPr="00E34747" w:rsidRDefault="005E4E0E" w:rsidP="00184FB9">
      <w:pPr>
        <w:widowControl/>
        <w:autoSpaceDE/>
        <w:autoSpaceDN/>
        <w:spacing w:line="360" w:lineRule="auto"/>
        <w:jc w:val="both"/>
        <w:rPr>
          <w:rFonts w:ascii="Arial" w:eastAsia="Arial" w:hAnsi="Arial" w:cs="Arial"/>
          <w:color w:val="000000"/>
          <w:sz w:val="24"/>
          <w:szCs w:val="24"/>
          <w:lang w:val="pt-BR" w:eastAsia="pt-BR"/>
        </w:rPr>
      </w:pPr>
      <w:r w:rsidRPr="00E34747">
        <w:rPr>
          <w:rFonts w:ascii="Arial" w:eastAsia="Arial" w:hAnsi="Arial" w:cs="Arial"/>
          <w:noProof/>
          <w:color w:val="000000"/>
          <w:sz w:val="24"/>
          <w:szCs w:val="24"/>
          <w:lang w:val="pt-BR" w:eastAsia="pt-BR"/>
        </w:rPr>
        <w:drawing>
          <wp:inline distT="0" distB="0" distL="0" distR="0" wp14:anchorId="277A5E31" wp14:editId="2E1F2016">
            <wp:extent cx="2811637" cy="1702800"/>
            <wp:effectExtent l="0" t="0" r="8255" b="0"/>
            <wp:docPr id="1086851784" name="Imagem 108685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11637" cy="1702800"/>
                    </a:xfrm>
                    <a:prstGeom prst="rect">
                      <a:avLst/>
                    </a:prstGeom>
                    <a:noFill/>
                  </pic:spPr>
                </pic:pic>
              </a:graphicData>
            </a:graphic>
          </wp:inline>
        </w:drawing>
      </w:r>
      <w:r w:rsidRPr="00E34747">
        <w:rPr>
          <w:rFonts w:ascii="Arial" w:eastAsia="Arial" w:hAnsi="Arial" w:cs="Arial"/>
          <w:color w:val="000000"/>
          <w:sz w:val="24"/>
          <w:szCs w:val="24"/>
          <w:lang w:val="pt-BR" w:eastAsia="pt-BR"/>
        </w:rPr>
        <w:t xml:space="preserve"> </w:t>
      </w:r>
      <w:r w:rsidRPr="00E34747">
        <w:rPr>
          <w:rFonts w:ascii="Arial" w:eastAsia="Arial" w:hAnsi="Arial" w:cs="Arial"/>
          <w:noProof/>
          <w:color w:val="000000"/>
          <w:sz w:val="24"/>
          <w:szCs w:val="24"/>
          <w:lang w:val="pt-BR" w:eastAsia="pt-BR"/>
        </w:rPr>
        <w:drawing>
          <wp:inline distT="0" distB="0" distL="0" distR="0" wp14:anchorId="114A6DC7" wp14:editId="589E04E4">
            <wp:extent cx="2811636" cy="1702800"/>
            <wp:effectExtent l="0" t="0" r="8255" b="0"/>
            <wp:docPr id="1086851785" name="Imagem 108685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11636" cy="1702800"/>
                    </a:xfrm>
                    <a:prstGeom prst="rect">
                      <a:avLst/>
                    </a:prstGeom>
                    <a:noFill/>
                  </pic:spPr>
                </pic:pic>
              </a:graphicData>
            </a:graphic>
          </wp:inline>
        </w:drawing>
      </w:r>
    </w:p>
    <w:p w14:paraId="2A9FF8C5" w14:textId="77777777" w:rsidR="005E4E0E" w:rsidRPr="00E34747" w:rsidRDefault="005E4E0E" w:rsidP="00184FB9">
      <w:pPr>
        <w:widowControl/>
        <w:autoSpaceDE/>
        <w:autoSpaceDN/>
        <w:spacing w:line="360" w:lineRule="auto"/>
        <w:jc w:val="both"/>
        <w:rPr>
          <w:rFonts w:ascii="Arial" w:eastAsia="Arial" w:hAnsi="Arial" w:cs="Arial"/>
          <w:color w:val="000000"/>
          <w:sz w:val="12"/>
          <w:szCs w:val="12"/>
          <w:lang w:val="pt-BR" w:eastAsia="pt-BR"/>
        </w:rPr>
      </w:pPr>
    </w:p>
    <w:p w14:paraId="64A685FC" w14:textId="5BA055B9" w:rsidR="003A36D1" w:rsidRPr="00E34747" w:rsidRDefault="005E4E0E" w:rsidP="005E4E0E">
      <w:pPr>
        <w:widowControl/>
        <w:autoSpaceDE/>
        <w:autoSpaceDN/>
        <w:spacing w:line="360" w:lineRule="auto"/>
        <w:rPr>
          <w:rFonts w:ascii="Arial" w:eastAsia="Arial" w:hAnsi="Arial" w:cs="Arial"/>
          <w:color w:val="000000"/>
          <w:sz w:val="24"/>
          <w:szCs w:val="24"/>
          <w:lang w:val="pt-BR" w:eastAsia="pt-BR"/>
        </w:rPr>
      </w:pPr>
      <w:r w:rsidRPr="00E34747">
        <w:rPr>
          <w:rFonts w:ascii="Arial" w:eastAsia="Arial" w:hAnsi="Arial" w:cs="Arial"/>
          <w:noProof/>
          <w:color w:val="000000"/>
          <w:sz w:val="24"/>
          <w:szCs w:val="24"/>
          <w:lang w:val="pt-BR" w:eastAsia="pt-BR"/>
        </w:rPr>
        <w:drawing>
          <wp:inline distT="0" distB="0" distL="0" distR="0" wp14:anchorId="1073F6D9" wp14:editId="1DEC5F5E">
            <wp:extent cx="2808113" cy="1702800"/>
            <wp:effectExtent l="0" t="0" r="0" b="0"/>
            <wp:docPr id="1086851786" name="Imagem 108685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08113" cy="1702800"/>
                    </a:xfrm>
                    <a:prstGeom prst="rect">
                      <a:avLst/>
                    </a:prstGeom>
                    <a:noFill/>
                  </pic:spPr>
                </pic:pic>
              </a:graphicData>
            </a:graphic>
          </wp:inline>
        </w:drawing>
      </w:r>
      <w:r w:rsidRPr="00E34747">
        <w:rPr>
          <w:rFonts w:ascii="Arial" w:eastAsia="Arial" w:hAnsi="Arial" w:cs="Arial"/>
          <w:color w:val="000000"/>
          <w:sz w:val="24"/>
          <w:szCs w:val="24"/>
          <w:lang w:val="pt-BR" w:eastAsia="pt-BR"/>
        </w:rPr>
        <w:t xml:space="preserve"> </w:t>
      </w:r>
      <w:r w:rsidRPr="00E34747">
        <w:rPr>
          <w:rFonts w:ascii="Arial" w:eastAsia="Arial" w:hAnsi="Arial" w:cs="Arial"/>
          <w:noProof/>
          <w:color w:val="000000"/>
          <w:sz w:val="24"/>
          <w:szCs w:val="24"/>
          <w:lang w:val="pt-BR" w:eastAsia="pt-BR"/>
        </w:rPr>
        <w:drawing>
          <wp:inline distT="0" distB="0" distL="0" distR="0" wp14:anchorId="4EA7C8A8" wp14:editId="23E869ED">
            <wp:extent cx="2813936" cy="1702800"/>
            <wp:effectExtent l="0" t="0" r="5715" b="0"/>
            <wp:docPr id="1086851787" name="Imagem 108685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13936" cy="1702800"/>
                    </a:xfrm>
                    <a:prstGeom prst="rect">
                      <a:avLst/>
                    </a:prstGeom>
                    <a:noFill/>
                  </pic:spPr>
                </pic:pic>
              </a:graphicData>
            </a:graphic>
          </wp:inline>
        </w:drawing>
      </w:r>
    </w:p>
    <w:p w14:paraId="320BA0A3" w14:textId="4C398D5F" w:rsidR="005E4E0E" w:rsidRPr="00E34747" w:rsidRDefault="005E4E0E" w:rsidP="005E4E0E">
      <w:pPr>
        <w:widowControl/>
        <w:autoSpaceDE/>
        <w:autoSpaceDN/>
        <w:spacing w:line="360" w:lineRule="auto"/>
        <w:rPr>
          <w:rFonts w:ascii="Arial" w:eastAsia="Arial" w:hAnsi="Arial" w:cs="Arial"/>
          <w:color w:val="000000"/>
          <w:sz w:val="24"/>
          <w:szCs w:val="24"/>
          <w:lang w:val="pt-BR" w:eastAsia="pt-BR"/>
        </w:rPr>
      </w:pPr>
      <w:r w:rsidRPr="00E34747">
        <w:rPr>
          <w:rFonts w:ascii="Arial" w:eastAsia="Arial" w:hAnsi="Arial" w:cs="Arial"/>
          <w:noProof/>
          <w:color w:val="000000"/>
          <w:sz w:val="24"/>
          <w:szCs w:val="24"/>
          <w:lang w:val="pt-BR" w:eastAsia="pt-BR"/>
        </w:rPr>
        <w:lastRenderedPageBreak/>
        <w:drawing>
          <wp:inline distT="0" distB="0" distL="0" distR="0" wp14:anchorId="39F0EF3A" wp14:editId="6EB7FBE5">
            <wp:extent cx="2808113" cy="1702800"/>
            <wp:effectExtent l="0" t="0" r="0" b="0"/>
            <wp:docPr id="1086851788" name="Imagem 108685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08113" cy="1702800"/>
                    </a:xfrm>
                    <a:prstGeom prst="rect">
                      <a:avLst/>
                    </a:prstGeom>
                    <a:noFill/>
                  </pic:spPr>
                </pic:pic>
              </a:graphicData>
            </a:graphic>
          </wp:inline>
        </w:drawing>
      </w:r>
      <w:r w:rsidRPr="00E34747">
        <w:rPr>
          <w:rFonts w:ascii="Arial" w:eastAsia="Arial" w:hAnsi="Arial" w:cs="Arial"/>
          <w:color w:val="000000"/>
          <w:sz w:val="24"/>
          <w:szCs w:val="24"/>
          <w:lang w:val="pt-BR" w:eastAsia="pt-BR"/>
        </w:rPr>
        <w:t xml:space="preserve"> </w:t>
      </w:r>
      <w:r w:rsidRPr="00E34747">
        <w:rPr>
          <w:rFonts w:ascii="Arial" w:eastAsia="Arial" w:hAnsi="Arial" w:cs="Arial"/>
          <w:noProof/>
          <w:color w:val="000000"/>
          <w:sz w:val="24"/>
          <w:szCs w:val="24"/>
          <w:lang w:val="pt-BR" w:eastAsia="pt-BR"/>
        </w:rPr>
        <w:drawing>
          <wp:inline distT="0" distB="0" distL="0" distR="0" wp14:anchorId="5D36374F" wp14:editId="56134AFB">
            <wp:extent cx="2808113" cy="1702800"/>
            <wp:effectExtent l="0" t="0" r="0" b="0"/>
            <wp:docPr id="1086851789" name="Imagem 108685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08113" cy="1702800"/>
                    </a:xfrm>
                    <a:prstGeom prst="rect">
                      <a:avLst/>
                    </a:prstGeom>
                    <a:noFill/>
                  </pic:spPr>
                </pic:pic>
              </a:graphicData>
            </a:graphic>
          </wp:inline>
        </w:drawing>
      </w:r>
    </w:p>
    <w:p w14:paraId="09695E54" w14:textId="77777777" w:rsidR="005E4E0E" w:rsidRPr="00E34747" w:rsidRDefault="005E4E0E" w:rsidP="005E4E0E">
      <w:pPr>
        <w:widowControl/>
        <w:tabs>
          <w:tab w:val="left" w:pos="1182"/>
        </w:tabs>
        <w:autoSpaceDE/>
        <w:autoSpaceDN/>
        <w:spacing w:line="360" w:lineRule="auto"/>
        <w:rPr>
          <w:rFonts w:ascii="Arial" w:eastAsia="Arial" w:hAnsi="Arial" w:cs="Arial"/>
          <w:color w:val="000000"/>
          <w:sz w:val="24"/>
          <w:szCs w:val="24"/>
          <w:lang w:val="pt-BR" w:eastAsia="pt-BR"/>
        </w:rPr>
      </w:pPr>
      <w:r w:rsidRPr="00E34747">
        <w:rPr>
          <w:rFonts w:ascii="Arial" w:eastAsia="Arial" w:hAnsi="Arial" w:cs="Arial"/>
          <w:noProof/>
          <w:color w:val="000000"/>
          <w:sz w:val="24"/>
          <w:szCs w:val="24"/>
          <w:lang w:val="pt-BR" w:eastAsia="pt-BR"/>
        </w:rPr>
        <w:drawing>
          <wp:inline distT="0" distB="0" distL="0" distR="0" wp14:anchorId="45464475" wp14:editId="33BD1E23">
            <wp:extent cx="2807970" cy="1702435"/>
            <wp:effectExtent l="0" t="0" r="0" b="0"/>
            <wp:docPr id="1086851790" name="Imagem 108685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07970" cy="1702435"/>
                    </a:xfrm>
                    <a:prstGeom prst="rect">
                      <a:avLst/>
                    </a:prstGeom>
                    <a:noFill/>
                  </pic:spPr>
                </pic:pic>
              </a:graphicData>
            </a:graphic>
          </wp:inline>
        </w:drawing>
      </w:r>
      <w:r w:rsidRPr="00E34747">
        <w:rPr>
          <w:rFonts w:ascii="Arial" w:eastAsia="Arial" w:hAnsi="Arial" w:cs="Arial"/>
          <w:color w:val="000000"/>
          <w:sz w:val="24"/>
          <w:szCs w:val="24"/>
          <w:lang w:val="pt-BR" w:eastAsia="pt-BR"/>
        </w:rPr>
        <w:t xml:space="preserve"> </w:t>
      </w:r>
      <w:r w:rsidRPr="00E34747">
        <w:rPr>
          <w:rFonts w:ascii="Arial" w:eastAsia="Arial" w:hAnsi="Arial" w:cs="Arial"/>
          <w:noProof/>
          <w:color w:val="000000"/>
          <w:sz w:val="24"/>
          <w:szCs w:val="24"/>
          <w:lang w:val="pt-BR" w:eastAsia="pt-BR"/>
        </w:rPr>
        <w:drawing>
          <wp:inline distT="0" distB="0" distL="0" distR="0" wp14:anchorId="4F0859D5" wp14:editId="0E6B25E9">
            <wp:extent cx="2808113" cy="1702800"/>
            <wp:effectExtent l="0" t="0" r="0" b="0"/>
            <wp:docPr id="1086851791" name="Imagem 108685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08113" cy="1702800"/>
                    </a:xfrm>
                    <a:prstGeom prst="rect">
                      <a:avLst/>
                    </a:prstGeom>
                    <a:noFill/>
                  </pic:spPr>
                </pic:pic>
              </a:graphicData>
            </a:graphic>
          </wp:inline>
        </w:drawing>
      </w:r>
    </w:p>
    <w:p w14:paraId="4C07B9BF" w14:textId="52039A45" w:rsidR="005E4E0E" w:rsidRPr="00E34747" w:rsidRDefault="005E4E0E" w:rsidP="005E4E0E">
      <w:pPr>
        <w:widowControl/>
        <w:tabs>
          <w:tab w:val="left" w:pos="1182"/>
        </w:tabs>
        <w:autoSpaceDE/>
        <w:autoSpaceDN/>
        <w:spacing w:line="360" w:lineRule="auto"/>
        <w:rPr>
          <w:rFonts w:ascii="Arial" w:eastAsia="Arial" w:hAnsi="Arial" w:cs="Arial"/>
          <w:color w:val="000000"/>
          <w:sz w:val="24"/>
          <w:szCs w:val="24"/>
          <w:lang w:val="pt-BR" w:eastAsia="pt-BR"/>
        </w:rPr>
      </w:pPr>
      <w:r w:rsidRPr="00E34747">
        <w:rPr>
          <w:rFonts w:ascii="Arial" w:eastAsia="Arial" w:hAnsi="Arial" w:cs="Arial"/>
          <w:noProof/>
          <w:color w:val="000000"/>
          <w:sz w:val="24"/>
          <w:szCs w:val="24"/>
          <w:lang w:val="pt-BR" w:eastAsia="pt-BR"/>
        </w:rPr>
        <w:drawing>
          <wp:inline distT="0" distB="0" distL="0" distR="0" wp14:anchorId="06252042" wp14:editId="69F39CF8">
            <wp:extent cx="2813936" cy="1702800"/>
            <wp:effectExtent l="0" t="0" r="5715" b="0"/>
            <wp:docPr id="1086851792" name="Imagem 108685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13936" cy="1702800"/>
                    </a:xfrm>
                    <a:prstGeom prst="rect">
                      <a:avLst/>
                    </a:prstGeom>
                    <a:noFill/>
                  </pic:spPr>
                </pic:pic>
              </a:graphicData>
            </a:graphic>
          </wp:inline>
        </w:drawing>
      </w:r>
      <w:r w:rsidRPr="00E34747">
        <w:rPr>
          <w:rFonts w:ascii="Arial" w:eastAsia="Arial" w:hAnsi="Arial" w:cs="Arial"/>
          <w:color w:val="000000"/>
          <w:sz w:val="24"/>
          <w:szCs w:val="24"/>
          <w:lang w:val="pt-BR" w:eastAsia="pt-BR"/>
        </w:rPr>
        <w:t xml:space="preserve"> </w:t>
      </w:r>
      <w:r w:rsidRPr="00E34747">
        <w:rPr>
          <w:rFonts w:ascii="Arial" w:eastAsia="Arial" w:hAnsi="Arial" w:cs="Arial"/>
          <w:noProof/>
          <w:color w:val="000000"/>
          <w:sz w:val="24"/>
          <w:szCs w:val="24"/>
          <w:lang w:val="pt-BR" w:eastAsia="pt-BR"/>
        </w:rPr>
        <w:drawing>
          <wp:inline distT="0" distB="0" distL="0" distR="0" wp14:anchorId="5CA8B729" wp14:editId="413BF083">
            <wp:extent cx="2808113" cy="1702800"/>
            <wp:effectExtent l="0" t="0" r="0" b="0"/>
            <wp:docPr id="1086851793" name="Imagem 108685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08113" cy="1702800"/>
                    </a:xfrm>
                    <a:prstGeom prst="rect">
                      <a:avLst/>
                    </a:prstGeom>
                    <a:noFill/>
                  </pic:spPr>
                </pic:pic>
              </a:graphicData>
            </a:graphic>
          </wp:inline>
        </w:drawing>
      </w:r>
    </w:p>
    <w:p w14:paraId="55BB018A" w14:textId="31FBE090" w:rsidR="005E4E0E" w:rsidRPr="00E34747" w:rsidRDefault="005E4E0E" w:rsidP="005E4E0E">
      <w:pPr>
        <w:widowControl/>
        <w:tabs>
          <w:tab w:val="left" w:pos="1182"/>
        </w:tabs>
        <w:autoSpaceDE/>
        <w:autoSpaceDN/>
        <w:spacing w:line="360" w:lineRule="auto"/>
        <w:rPr>
          <w:rFonts w:ascii="Arial" w:eastAsia="Arial" w:hAnsi="Arial" w:cs="Arial"/>
          <w:color w:val="000000"/>
          <w:sz w:val="24"/>
          <w:szCs w:val="24"/>
          <w:lang w:val="pt-BR" w:eastAsia="pt-BR"/>
        </w:rPr>
      </w:pPr>
      <w:r w:rsidRPr="00E34747">
        <w:rPr>
          <w:rFonts w:ascii="Arial" w:eastAsia="Arial" w:hAnsi="Arial" w:cs="Arial"/>
          <w:noProof/>
          <w:color w:val="000000"/>
          <w:sz w:val="24"/>
          <w:szCs w:val="24"/>
          <w:lang w:val="pt-BR" w:eastAsia="pt-BR"/>
        </w:rPr>
        <w:drawing>
          <wp:inline distT="0" distB="0" distL="0" distR="0" wp14:anchorId="12704E4D" wp14:editId="5D56AF72">
            <wp:extent cx="2807970" cy="1700579"/>
            <wp:effectExtent l="0" t="0" r="0" b="0"/>
            <wp:docPr id="1086851794" name="Imagem 108685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11401" cy="1702657"/>
                    </a:xfrm>
                    <a:prstGeom prst="rect">
                      <a:avLst/>
                    </a:prstGeom>
                    <a:noFill/>
                  </pic:spPr>
                </pic:pic>
              </a:graphicData>
            </a:graphic>
          </wp:inline>
        </w:drawing>
      </w:r>
      <w:r w:rsidRPr="00E34747">
        <w:rPr>
          <w:rFonts w:ascii="Arial" w:eastAsia="Arial" w:hAnsi="Arial" w:cs="Arial"/>
          <w:color w:val="000000"/>
          <w:sz w:val="24"/>
          <w:szCs w:val="24"/>
          <w:lang w:val="pt-BR" w:eastAsia="pt-BR"/>
        </w:rPr>
        <w:t xml:space="preserve"> </w:t>
      </w:r>
      <w:r w:rsidRPr="00E34747">
        <w:rPr>
          <w:rFonts w:ascii="Arial" w:eastAsia="Arial" w:hAnsi="Arial" w:cs="Arial"/>
          <w:noProof/>
          <w:color w:val="000000"/>
          <w:sz w:val="24"/>
          <w:szCs w:val="24"/>
          <w:lang w:val="pt-BR" w:eastAsia="pt-BR"/>
        </w:rPr>
        <w:drawing>
          <wp:inline distT="0" distB="0" distL="0" distR="0" wp14:anchorId="7C73DD5F" wp14:editId="606C3360">
            <wp:extent cx="2813936" cy="1702800"/>
            <wp:effectExtent l="0" t="0" r="5715" b="0"/>
            <wp:docPr id="1086851795" name="Imagem 108685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13936" cy="1702800"/>
                    </a:xfrm>
                    <a:prstGeom prst="rect">
                      <a:avLst/>
                    </a:prstGeom>
                    <a:noFill/>
                  </pic:spPr>
                </pic:pic>
              </a:graphicData>
            </a:graphic>
          </wp:inline>
        </w:drawing>
      </w:r>
    </w:p>
    <w:p w14:paraId="3F1A7024" w14:textId="56BCBC13" w:rsidR="005E4E0E" w:rsidRPr="00E34747" w:rsidRDefault="005E4E0E" w:rsidP="005E4E0E">
      <w:pPr>
        <w:widowControl/>
        <w:tabs>
          <w:tab w:val="left" w:pos="1182"/>
        </w:tabs>
        <w:autoSpaceDE/>
        <w:autoSpaceDN/>
        <w:spacing w:line="360" w:lineRule="auto"/>
        <w:rPr>
          <w:rFonts w:ascii="Arial" w:eastAsia="Arial" w:hAnsi="Arial" w:cs="Arial"/>
          <w:color w:val="000000"/>
          <w:sz w:val="24"/>
          <w:szCs w:val="24"/>
          <w:lang w:val="pt-BR" w:eastAsia="pt-BR"/>
        </w:rPr>
      </w:pPr>
      <w:r w:rsidRPr="00E34747">
        <w:rPr>
          <w:rFonts w:ascii="Arial" w:eastAsia="Arial" w:hAnsi="Arial" w:cs="Arial"/>
          <w:noProof/>
          <w:color w:val="000000"/>
          <w:sz w:val="24"/>
          <w:szCs w:val="24"/>
          <w:lang w:val="pt-BR" w:eastAsia="pt-BR"/>
        </w:rPr>
        <w:drawing>
          <wp:inline distT="0" distB="0" distL="0" distR="0" wp14:anchorId="44A1F420" wp14:editId="7A4220C5">
            <wp:extent cx="2811636" cy="1702800"/>
            <wp:effectExtent l="0" t="0" r="8255" b="0"/>
            <wp:docPr id="1086851796" name="Imagem 108685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11636" cy="1702800"/>
                    </a:xfrm>
                    <a:prstGeom prst="rect">
                      <a:avLst/>
                    </a:prstGeom>
                    <a:noFill/>
                  </pic:spPr>
                </pic:pic>
              </a:graphicData>
            </a:graphic>
          </wp:inline>
        </w:drawing>
      </w:r>
      <w:r w:rsidRPr="00E34747">
        <w:rPr>
          <w:rFonts w:ascii="Arial" w:eastAsia="Arial" w:hAnsi="Arial" w:cs="Arial"/>
          <w:color w:val="000000"/>
          <w:sz w:val="24"/>
          <w:szCs w:val="24"/>
          <w:lang w:val="pt-BR" w:eastAsia="pt-BR"/>
        </w:rPr>
        <w:t xml:space="preserve"> </w:t>
      </w:r>
      <w:r w:rsidRPr="00E34747">
        <w:rPr>
          <w:rFonts w:ascii="Arial" w:eastAsia="Arial" w:hAnsi="Arial" w:cs="Arial"/>
          <w:noProof/>
          <w:color w:val="000000"/>
          <w:sz w:val="24"/>
          <w:szCs w:val="24"/>
          <w:lang w:val="pt-BR" w:eastAsia="pt-BR"/>
        </w:rPr>
        <w:drawing>
          <wp:inline distT="0" distB="0" distL="0" distR="0" wp14:anchorId="765665CC" wp14:editId="4BDE2010">
            <wp:extent cx="2725947" cy="1702435"/>
            <wp:effectExtent l="0" t="0" r="0" b="0"/>
            <wp:docPr id="1086851797" name="Imagem 108685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27059" cy="1703130"/>
                    </a:xfrm>
                    <a:prstGeom prst="rect">
                      <a:avLst/>
                    </a:prstGeom>
                    <a:noFill/>
                  </pic:spPr>
                </pic:pic>
              </a:graphicData>
            </a:graphic>
          </wp:inline>
        </w:drawing>
      </w:r>
    </w:p>
    <w:p w14:paraId="4E97AD95" w14:textId="77777777" w:rsidR="00A611F3" w:rsidRPr="00E34747" w:rsidRDefault="00A611F3" w:rsidP="00184FB9">
      <w:pPr>
        <w:widowControl/>
        <w:autoSpaceDE/>
        <w:autoSpaceDN/>
        <w:spacing w:line="360" w:lineRule="auto"/>
        <w:jc w:val="both"/>
        <w:rPr>
          <w:rFonts w:ascii="Arial" w:eastAsia="Arial" w:hAnsi="Arial" w:cs="Arial"/>
          <w:color w:val="000000"/>
          <w:sz w:val="20"/>
          <w:szCs w:val="20"/>
          <w:lang w:val="pt-BR" w:eastAsia="pt-BR"/>
        </w:rPr>
      </w:pPr>
    </w:p>
    <w:p w14:paraId="6415214A" w14:textId="243631A3" w:rsidR="00A611F3" w:rsidRPr="00A611F3" w:rsidRDefault="00A611F3" w:rsidP="007A185A">
      <w:pPr>
        <w:widowControl/>
        <w:autoSpaceDE/>
        <w:autoSpaceDN/>
        <w:spacing w:line="360" w:lineRule="auto"/>
        <w:ind w:firstLine="709"/>
        <w:jc w:val="both"/>
        <w:rPr>
          <w:rFonts w:ascii="Arial" w:eastAsia="Times New Roman" w:hAnsi="Arial" w:cs="Arial"/>
          <w:sz w:val="20"/>
          <w:szCs w:val="20"/>
          <w:lang w:val="pt-BR" w:eastAsia="pt-BR"/>
        </w:rPr>
      </w:pPr>
      <w:r w:rsidRPr="00A611F3">
        <w:rPr>
          <w:rFonts w:ascii="Arial" w:eastAsia="Times New Roman" w:hAnsi="Arial" w:cs="Arial"/>
          <w:sz w:val="20"/>
          <w:szCs w:val="20"/>
          <w:lang w:val="pt-BR" w:eastAsia="pt-BR"/>
        </w:rPr>
        <w:lastRenderedPageBreak/>
        <w:t>A análise das respostas evidencia que 93% dos estudantes consideram que o polo forneceu informações claras e completas sobre a Universidade no momento da inscrição. Apenas 7% relataram não ter recebido orientações completas a respeito da documentação necessária para efetivar a matrícula em seu curso.</w:t>
      </w:r>
      <w:r w:rsidR="0036124E" w:rsidRPr="00E34747">
        <w:rPr>
          <w:rFonts w:ascii="Arial" w:eastAsia="Times New Roman" w:hAnsi="Arial" w:cs="Arial"/>
          <w:sz w:val="20"/>
          <w:szCs w:val="20"/>
          <w:lang w:val="pt-BR" w:eastAsia="pt-BR"/>
        </w:rPr>
        <w:t xml:space="preserve"> </w:t>
      </w:r>
      <w:r w:rsidRPr="00A611F3">
        <w:rPr>
          <w:rFonts w:ascii="Arial" w:eastAsia="Times New Roman" w:hAnsi="Arial" w:cs="Arial"/>
          <w:sz w:val="20"/>
          <w:szCs w:val="20"/>
          <w:lang w:val="pt-BR" w:eastAsia="pt-BR"/>
        </w:rPr>
        <w:t>Entre os estudantes não graduados, a organização das etapas</w:t>
      </w:r>
      <w:r w:rsidR="0036124E" w:rsidRPr="00E34747">
        <w:rPr>
          <w:rFonts w:ascii="Arial" w:eastAsia="Times New Roman" w:hAnsi="Arial" w:cs="Arial"/>
          <w:sz w:val="20"/>
          <w:szCs w:val="20"/>
          <w:lang w:val="pt-BR" w:eastAsia="pt-BR"/>
        </w:rPr>
        <w:t xml:space="preserve">, </w:t>
      </w:r>
      <w:r w:rsidRPr="00A611F3">
        <w:rPr>
          <w:rFonts w:ascii="Arial" w:eastAsia="Times New Roman" w:hAnsi="Arial" w:cs="Arial"/>
          <w:sz w:val="20"/>
          <w:szCs w:val="20"/>
          <w:lang w:val="pt-BR" w:eastAsia="pt-BR"/>
        </w:rPr>
        <w:t>desde a inscrição até a aplicação da prova do vestibular</w:t>
      </w:r>
      <w:r w:rsidR="0036124E" w:rsidRPr="00E34747">
        <w:rPr>
          <w:rFonts w:ascii="Arial" w:eastAsia="Times New Roman" w:hAnsi="Arial" w:cs="Arial"/>
          <w:sz w:val="20"/>
          <w:szCs w:val="20"/>
          <w:lang w:val="pt-BR" w:eastAsia="pt-BR"/>
        </w:rPr>
        <w:t>,</w:t>
      </w:r>
      <w:r w:rsidRPr="00A611F3">
        <w:rPr>
          <w:rFonts w:ascii="Arial" w:eastAsia="Times New Roman" w:hAnsi="Arial" w:cs="Arial"/>
          <w:sz w:val="20"/>
          <w:szCs w:val="20"/>
          <w:lang w:val="pt-BR" w:eastAsia="pt-BR"/>
        </w:rPr>
        <w:t xml:space="preserve"> foi avaliada como adequada por 70% dos respondentes e parcialmente adequada por 6%, enquanto 22% assinalaram que a pergunta não se aplicava ao seu caso. Em relação ao conhecimento sobre o resultado do vestibular, 50% afirmaram ter sido informados por e-mail enviado pelo polo, 17% consultaram o site do polo, e 25% declararam que o item não se aplicava à sua situação.</w:t>
      </w:r>
      <w:r w:rsidR="003A2C7E" w:rsidRPr="00E34747">
        <w:rPr>
          <w:rFonts w:ascii="Arial" w:eastAsia="Times New Roman" w:hAnsi="Arial" w:cs="Arial"/>
          <w:sz w:val="20"/>
          <w:szCs w:val="20"/>
          <w:lang w:val="pt-BR" w:eastAsia="pt-BR"/>
        </w:rPr>
        <w:t xml:space="preserve"> </w:t>
      </w:r>
      <w:r w:rsidRPr="00A611F3">
        <w:rPr>
          <w:rFonts w:ascii="Arial" w:eastAsia="Times New Roman" w:hAnsi="Arial" w:cs="Arial"/>
          <w:sz w:val="20"/>
          <w:szCs w:val="20"/>
          <w:lang w:val="pt-BR" w:eastAsia="pt-BR"/>
        </w:rPr>
        <w:t>Quanto às orientações sobre a documentação para matrícula, 77% indicaram que o polo forneceu essas informações, ao passo que 20% assinalaram que o questionamento não era aplicável. Para acompanhar o deferimento da matrícula, 64% dos estudantes afirmaram ter sido contatados diretamente pela secretaria da Universidade; 25% procuraram o polo por iniciativa própria, e 9% contataram a secretaria.</w:t>
      </w:r>
      <w:r w:rsidR="003A2C7E" w:rsidRPr="00E34747">
        <w:rPr>
          <w:rFonts w:ascii="Arial" w:eastAsia="Times New Roman" w:hAnsi="Arial" w:cs="Arial"/>
          <w:sz w:val="20"/>
          <w:szCs w:val="20"/>
          <w:lang w:val="pt-BR" w:eastAsia="pt-BR"/>
        </w:rPr>
        <w:t xml:space="preserve"> </w:t>
      </w:r>
      <w:r w:rsidRPr="00A611F3">
        <w:rPr>
          <w:rFonts w:ascii="Arial" w:eastAsia="Times New Roman" w:hAnsi="Arial" w:cs="Arial"/>
          <w:sz w:val="20"/>
          <w:szCs w:val="20"/>
          <w:lang w:val="pt-BR" w:eastAsia="pt-BR"/>
        </w:rPr>
        <w:t>A atuação do polo após a efetivação da matrícula também foi bem avaliada: 92% dos respondentes relataram que o polo entrou em contato posteriormente, informando os horários disponíveis de atendimento. No que se refere à realização de aula inaugural, 59% afirmaram que essa prática ocorre sempre, 21% indicaram que ocorre às vezes, enquanto 19% disseram que essa atividade nunca é realizada.</w:t>
      </w:r>
      <w:r w:rsidR="003A2C7E" w:rsidRPr="00E34747">
        <w:rPr>
          <w:rFonts w:ascii="Arial" w:eastAsia="Times New Roman" w:hAnsi="Arial" w:cs="Arial"/>
          <w:sz w:val="20"/>
          <w:szCs w:val="20"/>
          <w:lang w:val="pt-BR" w:eastAsia="pt-BR"/>
        </w:rPr>
        <w:t xml:space="preserve"> </w:t>
      </w:r>
      <w:r w:rsidRPr="00A611F3">
        <w:rPr>
          <w:rFonts w:ascii="Arial" w:eastAsia="Times New Roman" w:hAnsi="Arial" w:cs="Arial"/>
          <w:sz w:val="20"/>
          <w:szCs w:val="20"/>
          <w:lang w:val="pt-BR" w:eastAsia="pt-BR"/>
        </w:rPr>
        <w:t>O apoio relacionado ao Ambiente Virtual de Aprendizagem (AVA) também se destacou positivamente. Cerca de 91% informaram que o polo disponibiliza horário de atendimento para esclarecer dúvidas de navegação, e 78% afirmaram que há um tutor sempre disponível para auxiliá-los; para 16%, esse suporte ocorre apenas ocasionalmente. Além disso, 96% consideram que o polo cumpre rigorosamente os horários estabelecidos.</w:t>
      </w:r>
      <w:r w:rsidR="003A2C7E" w:rsidRPr="00E34747">
        <w:rPr>
          <w:rFonts w:ascii="Arial" w:eastAsia="Times New Roman" w:hAnsi="Arial" w:cs="Arial"/>
          <w:sz w:val="20"/>
          <w:szCs w:val="20"/>
          <w:lang w:val="pt-BR" w:eastAsia="pt-BR"/>
        </w:rPr>
        <w:t xml:space="preserve"> </w:t>
      </w:r>
      <w:r w:rsidRPr="00A611F3">
        <w:rPr>
          <w:rFonts w:ascii="Arial" w:eastAsia="Times New Roman" w:hAnsi="Arial" w:cs="Arial"/>
          <w:sz w:val="20"/>
          <w:szCs w:val="20"/>
          <w:lang w:val="pt-BR" w:eastAsia="pt-BR"/>
        </w:rPr>
        <w:t>Com relação à disponibilidade e organização dos recursos tecnológicos, 85% afirmaram que o polo possui uma escala definida para o uso dos computadores e 93% indicaram que a quantidade de equipamentos é suficiente para atender à demanda. A qualidade da internet foi avaliada positivamente por 87% dos respondentes, enquanto 10% consideram que atende às suas necessidades apenas em algumas ocasiões.</w:t>
      </w:r>
      <w:r w:rsidR="003A2C7E" w:rsidRPr="00E34747">
        <w:rPr>
          <w:rFonts w:ascii="Arial" w:eastAsia="Times New Roman" w:hAnsi="Arial" w:cs="Arial"/>
          <w:sz w:val="20"/>
          <w:szCs w:val="20"/>
          <w:lang w:val="pt-BR" w:eastAsia="pt-BR"/>
        </w:rPr>
        <w:t xml:space="preserve"> </w:t>
      </w:r>
      <w:r w:rsidRPr="00A611F3">
        <w:rPr>
          <w:rFonts w:ascii="Arial" w:eastAsia="Times New Roman" w:hAnsi="Arial" w:cs="Arial"/>
          <w:sz w:val="20"/>
          <w:szCs w:val="20"/>
          <w:lang w:val="pt-BR" w:eastAsia="pt-BR"/>
        </w:rPr>
        <w:t>No que diz respeito ao acompanhamento pedagógico, 80% dos estudantes relataram que o polo reforça de maneira consistente todas as orientações da Agenda Pedagógica; para 13%, esse reforço ocorre eventualmente. A frequência ao polo para realização de atividades varia entre os estudantes: 31% afirmaram comparecer sempre, 27% vão ao polo algumas vezes, e 40% não utilizam esse serviço.</w:t>
      </w:r>
      <w:r w:rsidR="003A2C7E" w:rsidRPr="00E34747">
        <w:rPr>
          <w:rFonts w:ascii="Arial" w:eastAsia="Times New Roman" w:hAnsi="Arial" w:cs="Arial"/>
          <w:sz w:val="20"/>
          <w:szCs w:val="20"/>
          <w:lang w:val="pt-BR" w:eastAsia="pt-BR"/>
        </w:rPr>
        <w:t xml:space="preserve"> </w:t>
      </w:r>
      <w:r w:rsidRPr="00A611F3">
        <w:rPr>
          <w:rFonts w:ascii="Arial" w:eastAsia="Times New Roman" w:hAnsi="Arial" w:cs="Arial"/>
          <w:sz w:val="20"/>
          <w:szCs w:val="20"/>
          <w:lang w:val="pt-BR" w:eastAsia="pt-BR"/>
        </w:rPr>
        <w:t>A organização das avaliações presenciais também foi bem avaliada: 89% afirmaram que o polo elabora e divulga com antecedência o cronograma contendo data e horário da prova presencial; 94% relataram que, no dia da avaliação, o polo disponibiliza um computador para realização da prova, garantindo condições adequadas ao processo avaliativo.</w:t>
      </w:r>
    </w:p>
    <w:p w14:paraId="73741E62" w14:textId="77777777" w:rsidR="00A611F3" w:rsidRPr="00E34747" w:rsidRDefault="00A611F3" w:rsidP="00184FB9">
      <w:pPr>
        <w:widowControl/>
        <w:autoSpaceDE/>
        <w:autoSpaceDN/>
        <w:spacing w:line="360" w:lineRule="auto"/>
        <w:jc w:val="both"/>
        <w:rPr>
          <w:rFonts w:ascii="Arial" w:eastAsia="Arial" w:hAnsi="Arial" w:cs="Arial"/>
          <w:color w:val="000000"/>
          <w:sz w:val="20"/>
          <w:szCs w:val="20"/>
          <w:lang w:val="pt-BR" w:eastAsia="pt-BR"/>
        </w:rPr>
      </w:pPr>
    </w:p>
    <w:p w14:paraId="43738D62" w14:textId="77777777" w:rsidR="00184FB9" w:rsidRPr="00E34747" w:rsidRDefault="00184FB9" w:rsidP="00184FB9">
      <w:pPr>
        <w:widowControl/>
        <w:autoSpaceDE/>
        <w:autoSpaceDN/>
        <w:spacing w:line="360" w:lineRule="auto"/>
        <w:jc w:val="both"/>
        <w:rPr>
          <w:rFonts w:ascii="Arial" w:eastAsia="Arial" w:hAnsi="Arial" w:cs="Arial"/>
          <w:color w:val="000000"/>
          <w:sz w:val="24"/>
          <w:szCs w:val="24"/>
          <w:lang w:val="pt-BR" w:eastAsia="pt-BR"/>
        </w:rPr>
      </w:pPr>
    </w:p>
    <w:p w14:paraId="02A33697" w14:textId="77777777" w:rsidR="00184FB9" w:rsidRPr="00E34747" w:rsidRDefault="00184FB9" w:rsidP="00184FB9">
      <w:pPr>
        <w:widowControl/>
        <w:autoSpaceDE/>
        <w:autoSpaceDN/>
        <w:spacing w:line="360" w:lineRule="auto"/>
        <w:jc w:val="both"/>
        <w:rPr>
          <w:rFonts w:ascii="Arial" w:eastAsia="Arial" w:hAnsi="Arial" w:cs="Arial"/>
          <w:color w:val="000000"/>
          <w:sz w:val="24"/>
          <w:szCs w:val="24"/>
          <w:lang w:val="pt-BR" w:eastAsia="pt-BR"/>
        </w:rPr>
      </w:pPr>
    </w:p>
    <w:p w14:paraId="0DD5564D" w14:textId="77777777" w:rsidR="00184FB9" w:rsidRPr="00E34747" w:rsidRDefault="00184FB9">
      <w:pPr>
        <w:rPr>
          <w:rFonts w:ascii="Arial" w:eastAsia="Arial" w:hAnsi="Arial" w:cs="Arial"/>
          <w:color w:val="000000"/>
          <w:sz w:val="24"/>
          <w:szCs w:val="24"/>
          <w:lang w:val="pt-BR" w:eastAsia="pt-BR"/>
        </w:rPr>
      </w:pPr>
      <w:r w:rsidRPr="00E34747">
        <w:rPr>
          <w:rFonts w:ascii="Arial" w:eastAsia="Arial" w:hAnsi="Arial" w:cs="Arial"/>
          <w:color w:val="000000"/>
          <w:sz w:val="24"/>
          <w:szCs w:val="24"/>
          <w:lang w:val="pt-BR" w:eastAsia="pt-BR"/>
        </w:rPr>
        <w:br w:type="page"/>
      </w:r>
    </w:p>
    <w:p w14:paraId="3D18C574" w14:textId="2BBA4EBD" w:rsidR="00D85899" w:rsidRDefault="00184FB9" w:rsidP="00D613AE">
      <w:pPr>
        <w:pStyle w:val="Ttulo1"/>
        <w:jc w:val="center"/>
        <w:rPr>
          <w:lang w:val="pt-BR" w:eastAsia="pt-BR"/>
        </w:rPr>
      </w:pPr>
      <w:bookmarkStart w:id="27" w:name="_Toc216340207"/>
      <w:bookmarkStart w:id="28" w:name="_Hlk215562668"/>
      <w:r w:rsidRPr="00E34747">
        <w:rPr>
          <w:lang w:val="pt-BR" w:eastAsia="pt-BR"/>
        </w:rPr>
        <w:lastRenderedPageBreak/>
        <w:t>ANEXO 4 - QUESTIONÁRIO DO CORPO DOCENTE AVALIANDO A INSTITUIÇÃO</w:t>
      </w:r>
      <w:r w:rsidR="00BD7467" w:rsidRPr="00E34747">
        <w:rPr>
          <w:lang w:val="pt-BR" w:eastAsia="pt-BR"/>
        </w:rPr>
        <w:t xml:space="preserve"> E COORDENADOR DE CURSO</w:t>
      </w:r>
      <w:bookmarkEnd w:id="27"/>
    </w:p>
    <w:p w14:paraId="7DA51DC9" w14:textId="77777777" w:rsidR="00A82509" w:rsidRDefault="00A82509" w:rsidP="00BF4D46">
      <w:pPr>
        <w:widowControl/>
        <w:autoSpaceDE/>
        <w:autoSpaceDN/>
        <w:spacing w:line="360" w:lineRule="auto"/>
        <w:jc w:val="center"/>
        <w:rPr>
          <w:rFonts w:ascii="Arial" w:eastAsia="Arial" w:hAnsi="Arial" w:cs="Arial"/>
          <w:b/>
          <w:bCs/>
          <w:color w:val="000000"/>
          <w:sz w:val="20"/>
          <w:szCs w:val="20"/>
          <w:lang w:val="pt-BR" w:eastAsia="pt-BR"/>
        </w:rPr>
      </w:pPr>
    </w:p>
    <w:p w14:paraId="3EED3449" w14:textId="77777777" w:rsidR="00A82509" w:rsidRDefault="00A82509" w:rsidP="00A82509">
      <w:pPr>
        <w:widowControl/>
        <w:tabs>
          <w:tab w:val="left" w:pos="8931"/>
        </w:tabs>
        <w:autoSpaceDE/>
        <w:autoSpaceDN/>
        <w:spacing w:before="100" w:beforeAutospacing="1" w:after="100" w:afterAutospacing="1" w:line="276" w:lineRule="auto"/>
        <w:rPr>
          <w:rFonts w:ascii="Arial" w:eastAsia="Times New Roman" w:hAnsi="Arial" w:cs="Arial"/>
          <w:sz w:val="20"/>
          <w:szCs w:val="20"/>
          <w:lang w:val="pt-BR" w:eastAsia="pt-BR"/>
        </w:rPr>
      </w:pPr>
      <w:r>
        <w:rPr>
          <w:rFonts w:ascii="Arial" w:eastAsia="Times New Roman" w:hAnsi="Arial" w:cs="Arial"/>
          <w:noProof/>
          <w:sz w:val="20"/>
          <w:szCs w:val="20"/>
          <w:lang w:val="pt-BR" w:eastAsia="pt-BR"/>
        </w:rPr>
        <w:drawing>
          <wp:inline distT="0" distB="0" distL="0" distR="0" wp14:anchorId="7078655E" wp14:editId="55D5B30B">
            <wp:extent cx="2787904" cy="1688400"/>
            <wp:effectExtent l="0" t="0" r="0" b="762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87904" cy="1688400"/>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02429C6B" wp14:editId="50776C2B">
            <wp:extent cx="2811600" cy="1690076"/>
            <wp:effectExtent l="0" t="0" r="8255" b="571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11600" cy="1690076"/>
                    </a:xfrm>
                    <a:prstGeom prst="rect">
                      <a:avLst/>
                    </a:prstGeom>
                    <a:noFill/>
                  </pic:spPr>
                </pic:pic>
              </a:graphicData>
            </a:graphic>
          </wp:inline>
        </w:drawing>
      </w:r>
      <w:r>
        <w:rPr>
          <w:rFonts w:ascii="Arial" w:eastAsia="Times New Roman" w:hAnsi="Arial" w:cs="Arial"/>
          <w:sz w:val="20"/>
          <w:szCs w:val="20"/>
          <w:lang w:val="pt-BR" w:eastAsia="pt-BR"/>
        </w:rPr>
        <w:br/>
      </w:r>
      <w:r>
        <w:rPr>
          <w:rFonts w:ascii="Arial" w:eastAsia="Times New Roman" w:hAnsi="Arial" w:cs="Arial"/>
          <w:noProof/>
          <w:sz w:val="20"/>
          <w:szCs w:val="20"/>
          <w:lang w:val="pt-BR" w:eastAsia="pt-BR"/>
        </w:rPr>
        <w:drawing>
          <wp:inline distT="0" distB="0" distL="0" distR="0" wp14:anchorId="107D896A" wp14:editId="3B0D5F2E">
            <wp:extent cx="2808813" cy="1688400"/>
            <wp:effectExtent l="0" t="0" r="0" b="762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0B093FFB" wp14:editId="7CE8329B">
            <wp:extent cx="2811600" cy="1690075"/>
            <wp:effectExtent l="0" t="0" r="8255" b="571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11600" cy="1690075"/>
                    </a:xfrm>
                    <a:prstGeom prst="rect">
                      <a:avLst/>
                    </a:prstGeom>
                    <a:noFill/>
                  </pic:spPr>
                </pic:pic>
              </a:graphicData>
            </a:graphic>
          </wp:inline>
        </w:drawing>
      </w:r>
      <w:r>
        <w:rPr>
          <w:rFonts w:ascii="Arial" w:eastAsia="Times New Roman" w:hAnsi="Arial" w:cs="Arial"/>
          <w:noProof/>
          <w:sz w:val="20"/>
          <w:szCs w:val="20"/>
          <w:lang w:val="pt-BR" w:eastAsia="pt-BR"/>
        </w:rPr>
        <w:drawing>
          <wp:inline distT="0" distB="0" distL="0" distR="0" wp14:anchorId="72EA6DE0" wp14:editId="26861719">
            <wp:extent cx="2808813" cy="1688400"/>
            <wp:effectExtent l="0" t="0" r="0" b="762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0130E324" wp14:editId="4B869360">
            <wp:extent cx="2808000" cy="1687911"/>
            <wp:effectExtent l="0" t="0" r="0" b="762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08000" cy="1687911"/>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04D0A5AB" wp14:editId="53703D41">
            <wp:extent cx="2808000" cy="1687911"/>
            <wp:effectExtent l="0" t="0" r="0" b="762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08000" cy="1687911"/>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13EABFEE" wp14:editId="2FD1D4B8">
            <wp:extent cx="2808000" cy="1687911"/>
            <wp:effectExtent l="0" t="0" r="0" b="762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08000" cy="1687911"/>
                    </a:xfrm>
                    <a:prstGeom prst="rect">
                      <a:avLst/>
                    </a:prstGeom>
                    <a:noFill/>
                  </pic:spPr>
                </pic:pic>
              </a:graphicData>
            </a:graphic>
          </wp:inline>
        </w:drawing>
      </w:r>
    </w:p>
    <w:p w14:paraId="2CFB9D5A" w14:textId="77777777" w:rsidR="00A82509" w:rsidRDefault="00A82509" w:rsidP="00A82509">
      <w:pPr>
        <w:widowControl/>
        <w:tabs>
          <w:tab w:val="left" w:pos="8931"/>
        </w:tabs>
        <w:autoSpaceDE/>
        <w:autoSpaceDN/>
        <w:spacing w:before="100" w:beforeAutospacing="1" w:after="100" w:afterAutospacing="1" w:line="276" w:lineRule="auto"/>
        <w:rPr>
          <w:rFonts w:ascii="Arial" w:eastAsia="Times New Roman" w:hAnsi="Arial" w:cs="Arial"/>
          <w:sz w:val="20"/>
          <w:szCs w:val="20"/>
          <w:lang w:val="pt-BR" w:eastAsia="pt-BR"/>
        </w:rPr>
      </w:pPr>
      <w:r>
        <w:rPr>
          <w:rFonts w:ascii="Arial" w:eastAsia="Times New Roman" w:hAnsi="Arial" w:cs="Arial"/>
          <w:noProof/>
          <w:sz w:val="20"/>
          <w:szCs w:val="20"/>
          <w:lang w:val="pt-BR" w:eastAsia="pt-BR"/>
        </w:rPr>
        <w:lastRenderedPageBreak/>
        <w:drawing>
          <wp:inline distT="0" distB="0" distL="0" distR="0" wp14:anchorId="1FDA66B8" wp14:editId="18A36C73">
            <wp:extent cx="2808813" cy="1688400"/>
            <wp:effectExtent l="0" t="0" r="0" b="762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508435D1" wp14:editId="7B117C0C">
            <wp:extent cx="2808813" cy="1688400"/>
            <wp:effectExtent l="0" t="0" r="0" b="762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noProof/>
          <w:sz w:val="20"/>
          <w:szCs w:val="20"/>
          <w:lang w:val="pt-BR" w:eastAsia="pt-BR"/>
        </w:rPr>
        <w:drawing>
          <wp:inline distT="0" distB="0" distL="0" distR="0" wp14:anchorId="68D0D27E" wp14:editId="2E28089C">
            <wp:extent cx="2808813" cy="1688400"/>
            <wp:effectExtent l="0" t="0" r="0" b="762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50DF2489" wp14:editId="1B8969C6">
            <wp:extent cx="2808813" cy="1688400"/>
            <wp:effectExtent l="0" t="0" r="0" b="762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noProof/>
          <w:sz w:val="20"/>
          <w:szCs w:val="20"/>
          <w:lang w:val="pt-BR" w:eastAsia="pt-BR"/>
        </w:rPr>
        <w:drawing>
          <wp:inline distT="0" distB="0" distL="0" distR="0" wp14:anchorId="01AB87C8" wp14:editId="2C84B5A3">
            <wp:extent cx="2808813" cy="1688400"/>
            <wp:effectExtent l="0" t="0" r="0" b="762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7A38E79C" wp14:editId="741A41C2">
            <wp:extent cx="2808813" cy="1688400"/>
            <wp:effectExtent l="0" t="0" r="0" b="762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noProof/>
          <w:sz w:val="20"/>
          <w:szCs w:val="20"/>
          <w:lang w:val="pt-BR" w:eastAsia="pt-BR"/>
        </w:rPr>
        <w:drawing>
          <wp:inline distT="0" distB="0" distL="0" distR="0" wp14:anchorId="2E599382" wp14:editId="3D7CA896">
            <wp:extent cx="2808813" cy="1688400"/>
            <wp:effectExtent l="0" t="0" r="0" b="7620"/>
            <wp:docPr id="1086851779" name="Imagem 108685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725C4B78" wp14:editId="59C837A6">
            <wp:extent cx="2808813" cy="1688400"/>
            <wp:effectExtent l="0" t="0" r="0" b="7620"/>
            <wp:docPr id="1086851798" name="Imagem 108685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noProof/>
          <w:sz w:val="20"/>
          <w:szCs w:val="20"/>
          <w:lang w:val="pt-BR" w:eastAsia="pt-BR"/>
        </w:rPr>
        <w:drawing>
          <wp:inline distT="0" distB="0" distL="0" distR="0" wp14:anchorId="710BBB49" wp14:editId="6A1CD382">
            <wp:extent cx="2808813" cy="1688400"/>
            <wp:effectExtent l="0" t="0" r="0" b="7620"/>
            <wp:docPr id="1086851799" name="Imagem 108685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Times New Roman" w:hAnsi="Arial" w:cs="Arial"/>
          <w:sz w:val="20"/>
          <w:szCs w:val="20"/>
          <w:lang w:val="pt-BR" w:eastAsia="pt-BR"/>
        </w:rPr>
        <w:t xml:space="preserve"> </w:t>
      </w:r>
      <w:r>
        <w:rPr>
          <w:rFonts w:ascii="Arial" w:eastAsia="Times New Roman" w:hAnsi="Arial" w:cs="Arial"/>
          <w:noProof/>
          <w:sz w:val="20"/>
          <w:szCs w:val="20"/>
          <w:lang w:val="pt-BR" w:eastAsia="pt-BR"/>
        </w:rPr>
        <w:drawing>
          <wp:inline distT="0" distB="0" distL="0" distR="0" wp14:anchorId="6EEB02F5" wp14:editId="48DD5DF3">
            <wp:extent cx="2808813" cy="1688400"/>
            <wp:effectExtent l="0" t="0" r="0" b="7620"/>
            <wp:docPr id="1086851800" name="Imagem 108685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4BD04E73" w14:textId="77777777" w:rsidR="00A82509" w:rsidRPr="004023AA" w:rsidRDefault="00A82509" w:rsidP="00A82509">
      <w:pPr>
        <w:widowControl/>
        <w:tabs>
          <w:tab w:val="left" w:pos="8931"/>
        </w:tabs>
        <w:autoSpaceDE/>
        <w:autoSpaceDN/>
        <w:spacing w:before="100" w:beforeAutospacing="1" w:after="100" w:afterAutospacing="1" w:line="276" w:lineRule="auto"/>
        <w:jc w:val="center"/>
        <w:rPr>
          <w:rFonts w:ascii="Arial" w:eastAsia="Times New Roman" w:hAnsi="Arial" w:cs="Arial"/>
          <w:sz w:val="20"/>
          <w:szCs w:val="20"/>
          <w:lang w:val="pt-BR" w:eastAsia="pt-BR"/>
        </w:rPr>
      </w:pPr>
      <w:r>
        <w:rPr>
          <w:rFonts w:ascii="Arial" w:eastAsia="Times New Roman" w:hAnsi="Arial" w:cs="Arial"/>
          <w:noProof/>
          <w:sz w:val="20"/>
          <w:szCs w:val="20"/>
          <w:lang w:val="pt-BR" w:eastAsia="pt-BR"/>
        </w:rPr>
        <w:lastRenderedPageBreak/>
        <w:drawing>
          <wp:inline distT="0" distB="0" distL="0" distR="0" wp14:anchorId="6F6A114F" wp14:editId="53270254">
            <wp:extent cx="3200840" cy="1924050"/>
            <wp:effectExtent l="0" t="0" r="0" b="0"/>
            <wp:docPr id="1086851801" name="Imagem 108685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207032" cy="1927772"/>
                    </a:xfrm>
                    <a:prstGeom prst="rect">
                      <a:avLst/>
                    </a:prstGeom>
                    <a:noFill/>
                  </pic:spPr>
                </pic:pic>
              </a:graphicData>
            </a:graphic>
          </wp:inline>
        </w:drawing>
      </w:r>
    </w:p>
    <w:p w14:paraId="0C5A96FC" w14:textId="28094B63" w:rsidR="006B3941" w:rsidRPr="007A185A" w:rsidRDefault="006B3941" w:rsidP="007A185A">
      <w:pPr>
        <w:spacing w:line="360" w:lineRule="auto"/>
        <w:ind w:firstLine="709"/>
        <w:jc w:val="both"/>
        <w:rPr>
          <w:rFonts w:ascii="Arial" w:eastAsia="Times New Roman" w:hAnsi="Arial" w:cs="Arial"/>
          <w:sz w:val="20"/>
          <w:szCs w:val="20"/>
          <w:lang w:val="pt-BR" w:eastAsia="pt-BR"/>
        </w:rPr>
      </w:pPr>
      <w:r w:rsidRPr="007A185A">
        <w:rPr>
          <w:rFonts w:ascii="Arial" w:eastAsia="Times New Roman" w:hAnsi="Arial" w:cs="Arial"/>
          <w:sz w:val="20"/>
          <w:szCs w:val="20"/>
          <w:lang w:val="pt-BR" w:eastAsia="pt-BR"/>
        </w:rPr>
        <w:t>A grande maioria dos docentes afirmou conhecer tanto o Plano de Desenvolvimento Institucional (</w:t>
      </w:r>
      <w:r w:rsidR="008E7E9A" w:rsidRPr="007A185A">
        <w:rPr>
          <w:rFonts w:ascii="Arial" w:eastAsia="Times New Roman" w:hAnsi="Arial" w:cs="Arial"/>
          <w:sz w:val="20"/>
          <w:szCs w:val="20"/>
          <w:lang w:val="pt-BR" w:eastAsia="pt-BR"/>
        </w:rPr>
        <w:t>94,92%</w:t>
      </w:r>
      <w:r w:rsidRPr="007A185A">
        <w:rPr>
          <w:rFonts w:ascii="Arial" w:eastAsia="Times New Roman" w:hAnsi="Arial" w:cs="Arial"/>
          <w:sz w:val="20"/>
          <w:szCs w:val="20"/>
          <w:lang w:val="pt-BR" w:eastAsia="pt-BR"/>
        </w:rPr>
        <w:t>) quanto o Projeto Pedagógico do Curso (</w:t>
      </w:r>
      <w:r w:rsidR="008E7E9A" w:rsidRPr="007A185A">
        <w:rPr>
          <w:rFonts w:ascii="Arial" w:eastAsia="Times New Roman" w:hAnsi="Arial" w:cs="Arial"/>
          <w:sz w:val="20"/>
          <w:szCs w:val="20"/>
          <w:lang w:val="pt-BR" w:eastAsia="pt-BR"/>
        </w:rPr>
        <w:t>96,89%</w:t>
      </w:r>
      <w:r w:rsidRPr="007A185A">
        <w:rPr>
          <w:rFonts w:ascii="Arial" w:eastAsia="Times New Roman" w:hAnsi="Arial" w:cs="Arial"/>
          <w:sz w:val="20"/>
          <w:szCs w:val="20"/>
          <w:lang w:val="pt-BR" w:eastAsia="pt-BR"/>
        </w:rPr>
        <w:t>).</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Esses dados indicam que os docentes possuem alinhamento inicial com os documentos norteadores da universidade, favorecendo coerência entre práticas pedagógicas e diretrizes institucionais.</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Houve forte percepção de que as ações da Instituição estão alinhadas à missão proposta (79,08% sempre; 20,92% às vezes).</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A integração entre ensino, pesquisa e extensão também foi bem avaliada, com percentuais semelhantes.</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Apesar disso, o envolvimento efetivo dos docentes com pesquisa mostra equilíbrio entre “sempre” (47,21%) e “às vezes” (46,19%), sugerindo que há espaço para fortalecimento das ações de pesquisa interna.</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Os dados apontam avaliação extremamente positiva da atuação das coordenações:</w:t>
      </w:r>
      <w:r w:rsidR="008E7E9A" w:rsidRPr="007A185A">
        <w:rPr>
          <w:rFonts w:ascii="Arial" w:eastAsia="Times New Roman" w:hAnsi="Arial" w:cs="Arial"/>
          <w:sz w:val="20"/>
          <w:szCs w:val="20"/>
          <w:lang w:val="pt-BR" w:eastAsia="pt-BR"/>
        </w:rPr>
        <w:t xml:space="preserve"> c</w:t>
      </w:r>
      <w:r w:rsidRPr="007A185A">
        <w:rPr>
          <w:rFonts w:ascii="Arial" w:eastAsia="Times New Roman" w:hAnsi="Arial" w:cs="Arial"/>
          <w:sz w:val="20"/>
          <w:szCs w:val="20"/>
          <w:lang w:val="pt-BR" w:eastAsia="pt-BR"/>
        </w:rPr>
        <w:t>omprometimento com a qualidade do curso</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93,91% sempre</w:t>
      </w:r>
      <w:r w:rsidR="008E7E9A" w:rsidRPr="007A185A">
        <w:rPr>
          <w:rFonts w:ascii="Arial" w:eastAsia="Times New Roman" w:hAnsi="Arial" w:cs="Arial"/>
          <w:sz w:val="20"/>
          <w:szCs w:val="20"/>
          <w:lang w:val="pt-BR" w:eastAsia="pt-BR"/>
        </w:rPr>
        <w:t>); s</w:t>
      </w:r>
      <w:r w:rsidRPr="007A185A">
        <w:rPr>
          <w:rFonts w:ascii="Arial" w:eastAsia="Times New Roman" w:hAnsi="Arial" w:cs="Arial"/>
          <w:sz w:val="20"/>
          <w:szCs w:val="20"/>
          <w:lang w:val="pt-BR" w:eastAsia="pt-BR"/>
        </w:rPr>
        <w:t>olução de problemas</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91,79% sempre</w:t>
      </w:r>
      <w:r w:rsidR="008E7E9A" w:rsidRPr="007A185A">
        <w:rPr>
          <w:rFonts w:ascii="Arial" w:eastAsia="Times New Roman" w:hAnsi="Arial" w:cs="Arial"/>
          <w:sz w:val="20"/>
          <w:szCs w:val="20"/>
          <w:lang w:val="pt-BR" w:eastAsia="pt-BR"/>
        </w:rPr>
        <w:t>); i</w:t>
      </w:r>
      <w:r w:rsidRPr="007A185A">
        <w:rPr>
          <w:rFonts w:ascii="Arial" w:eastAsia="Times New Roman" w:hAnsi="Arial" w:cs="Arial"/>
          <w:sz w:val="20"/>
          <w:szCs w:val="20"/>
          <w:lang w:val="pt-BR" w:eastAsia="pt-BR"/>
        </w:rPr>
        <w:t>nteração com alunos</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94,36% sempre</w:t>
      </w:r>
      <w:r w:rsidR="008E7E9A" w:rsidRPr="007A185A">
        <w:rPr>
          <w:rFonts w:ascii="Arial" w:eastAsia="Times New Roman" w:hAnsi="Arial" w:cs="Arial"/>
          <w:sz w:val="20"/>
          <w:szCs w:val="20"/>
          <w:lang w:val="pt-BR" w:eastAsia="pt-BR"/>
        </w:rPr>
        <w:t>); i</w:t>
      </w:r>
      <w:r w:rsidRPr="007A185A">
        <w:rPr>
          <w:rFonts w:ascii="Arial" w:eastAsia="Times New Roman" w:hAnsi="Arial" w:cs="Arial"/>
          <w:sz w:val="20"/>
          <w:szCs w:val="20"/>
          <w:lang w:val="pt-BR" w:eastAsia="pt-BR"/>
        </w:rPr>
        <w:t>nteração com professores</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92,82% sempre</w:t>
      </w:r>
      <w:r w:rsidR="008E7E9A"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Tais indicadores evidenciam coordenações bem avaliadas quanto à comunicação, liderança acadêmica e apoio pedagógico.</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Os resultados mostram boa percepção quanto à relevância das atividades de extensão para a comunidade (82,81% sempre) e adesão parcial dos docentes a projetos de extensão (41,33% sempre; 45,92% às vezes).</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A divulgação das atividades de extensão apresenta avaliação intermediária:</w:t>
      </w:r>
      <w:r w:rsidR="000668C1" w:rsidRPr="007A185A">
        <w:rPr>
          <w:rFonts w:ascii="Arial" w:eastAsia="Times New Roman" w:hAnsi="Arial" w:cs="Arial"/>
          <w:sz w:val="20"/>
          <w:szCs w:val="20"/>
          <w:lang w:val="pt-BR" w:eastAsia="pt-BR"/>
        </w:rPr>
        <w:t xml:space="preserve"> a</w:t>
      </w:r>
      <w:r w:rsidRPr="007A185A">
        <w:rPr>
          <w:rFonts w:ascii="Arial" w:eastAsia="Times New Roman" w:hAnsi="Arial" w:cs="Arial"/>
          <w:sz w:val="20"/>
          <w:szCs w:val="20"/>
          <w:lang w:val="pt-BR" w:eastAsia="pt-BR"/>
        </w:rPr>
        <w:t>dequada sempre</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42,13%</w:t>
      </w:r>
      <w:r w:rsidR="000668C1" w:rsidRPr="007A185A">
        <w:rPr>
          <w:rFonts w:ascii="Arial" w:eastAsia="Times New Roman" w:hAnsi="Arial" w:cs="Arial"/>
          <w:sz w:val="20"/>
          <w:szCs w:val="20"/>
          <w:lang w:val="pt-BR" w:eastAsia="pt-BR"/>
        </w:rPr>
        <w:t>) e a</w:t>
      </w:r>
      <w:r w:rsidRPr="007A185A">
        <w:rPr>
          <w:rFonts w:ascii="Arial" w:eastAsia="Times New Roman" w:hAnsi="Arial" w:cs="Arial"/>
          <w:sz w:val="20"/>
          <w:szCs w:val="20"/>
          <w:lang w:val="pt-BR" w:eastAsia="pt-BR"/>
        </w:rPr>
        <w:t xml:space="preserve">dequada às vezes </w:t>
      </w:r>
      <w:r w:rsidR="000668C1" w:rsidRPr="007A185A">
        <w:rPr>
          <w:rFonts w:ascii="Arial" w:eastAsia="Times New Roman" w:hAnsi="Arial" w:cs="Arial"/>
          <w:sz w:val="20"/>
          <w:szCs w:val="20"/>
          <w:lang w:val="pt-BR" w:eastAsia="pt-BR"/>
        </w:rPr>
        <w:t>(</w:t>
      </w:r>
      <w:r w:rsidRPr="007A185A">
        <w:rPr>
          <w:rFonts w:ascii="Arial" w:eastAsia="Times New Roman" w:hAnsi="Arial" w:cs="Arial"/>
          <w:sz w:val="20"/>
          <w:szCs w:val="20"/>
          <w:lang w:val="pt-BR" w:eastAsia="pt-BR"/>
        </w:rPr>
        <w:t>52,79%</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Esse ponto sugere necessidade de aprimoramento na comunicação e visibilidade das ações extensionistas.</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Houve reconhecimento majoritário de políticas institucionais voltadas à inclusão socioeconômica (87,69%) e às pessoas com deficiência (93,85%).</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Esses indicadores reforçam a percepção de compromisso institucional com direitos humanos, acessibilidade e equidade.</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Familiaridade com ferramentas digitais: 100% dos docentes responderam “sim”</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Laboratórios de informática: 61,46% consideraram adequados</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Laboratórios de práticas: 68,59% consideraram adequados</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Bibliotecas virtuais: 84,02% avaliaram como adequadas.</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A percepção positiva sobre os recursos online contrasta com avaliações medianas da estrutura física, indicando possíveis áreas de investimento para melhoria da infraestrutura presencial.</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Alto conhecimento e alinhamento aos documentos institucionais.</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Excelente avaliação do trabalho das coordenações de curso.</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Integração consistente entre missão institucional e práticas cotidianas.</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Fortes indicadores de inclusão e acessibilidade.</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Alto domínio tecnológico dos docentes.</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Boa avaliação das bibliotecas virtuais, que atendem adequadamente aos cursos.</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Participação docente em projetos de pesquisa e extensão ainda pode ser ampliada.</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Divulgação das ações de extensão necessita revisão para maior alcance e eficácia</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Infraestrutura física (laboratórios de informática e de práticas) apresenta avaliações medianas, sugerindo possibilidades de aprimoramento.</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 xml:space="preserve">Os resultados do questionário evidenciam uma percepção </w:t>
      </w:r>
      <w:r w:rsidRPr="007A185A">
        <w:rPr>
          <w:rFonts w:ascii="Arial" w:eastAsia="Times New Roman" w:hAnsi="Arial" w:cs="Arial"/>
          <w:sz w:val="20"/>
          <w:szCs w:val="20"/>
          <w:lang w:val="pt-BR" w:eastAsia="pt-BR"/>
        </w:rPr>
        <w:lastRenderedPageBreak/>
        <w:t xml:space="preserve">amplamente positiva do corpo docente em relação à </w:t>
      </w:r>
      <w:r w:rsidR="005A0AA4" w:rsidRPr="007A185A">
        <w:rPr>
          <w:rFonts w:ascii="Arial" w:eastAsia="Times New Roman" w:hAnsi="Arial" w:cs="Arial"/>
          <w:sz w:val="20"/>
          <w:szCs w:val="20"/>
          <w:lang w:val="pt-BR" w:eastAsia="pt-BR"/>
        </w:rPr>
        <w:t>I</w:t>
      </w:r>
      <w:r w:rsidRPr="007A185A">
        <w:rPr>
          <w:rFonts w:ascii="Arial" w:eastAsia="Times New Roman" w:hAnsi="Arial" w:cs="Arial"/>
          <w:sz w:val="20"/>
          <w:szCs w:val="20"/>
          <w:lang w:val="pt-BR" w:eastAsia="pt-BR"/>
        </w:rPr>
        <w:t>nstituição, às coordenações de curso, às políticas inclusivas e aos recursos educacionais virtuais. As avaliações sugerem que a UNIMES mantém práticas coerentes com sua missão e fortalece a integração entre ensino, pesquisa e extensão.</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Contudo, o relatório também aponta áreas estratégicas de investimento: ampliação da divulgação das ações extensionistas, fortalecimento das atividades de pesquisa entre docentes e aprimoramento contínuo da infraestrutura física.</w:t>
      </w:r>
      <w:r w:rsidR="000668C1" w:rsidRPr="007A185A">
        <w:rPr>
          <w:rFonts w:ascii="Arial" w:eastAsia="Times New Roman" w:hAnsi="Arial" w:cs="Arial"/>
          <w:sz w:val="20"/>
          <w:szCs w:val="20"/>
          <w:lang w:val="pt-BR" w:eastAsia="pt-BR"/>
        </w:rPr>
        <w:t xml:space="preserve"> </w:t>
      </w:r>
      <w:r w:rsidRPr="007A185A">
        <w:rPr>
          <w:rFonts w:ascii="Arial" w:eastAsia="Times New Roman" w:hAnsi="Arial" w:cs="Arial"/>
          <w:sz w:val="20"/>
          <w:szCs w:val="20"/>
          <w:lang w:val="pt-BR" w:eastAsia="pt-BR"/>
        </w:rPr>
        <w:t>Esses elementos constituem subsídios valiosos para o planejamento institucional e para o desenvolvimento contínuo da qualidade acadêmica.</w:t>
      </w:r>
    </w:p>
    <w:p w14:paraId="4D9407F2" w14:textId="77777777" w:rsidR="00D85899" w:rsidRPr="000668C1" w:rsidRDefault="00D85899" w:rsidP="00D85899">
      <w:pPr>
        <w:widowControl/>
        <w:autoSpaceDE/>
        <w:autoSpaceDN/>
        <w:spacing w:before="100" w:beforeAutospacing="1" w:after="100" w:afterAutospacing="1"/>
        <w:rPr>
          <w:rFonts w:ascii="Arial" w:eastAsia="Times New Roman" w:hAnsi="Arial" w:cs="Arial"/>
          <w:sz w:val="20"/>
          <w:szCs w:val="20"/>
          <w:lang w:val="pt-BR" w:eastAsia="pt-BR"/>
        </w:rPr>
      </w:pPr>
    </w:p>
    <w:p w14:paraId="4301B770" w14:textId="77777777" w:rsidR="00D85899" w:rsidRPr="000668C1" w:rsidRDefault="00D85899" w:rsidP="00D85899">
      <w:pPr>
        <w:widowControl/>
        <w:autoSpaceDE/>
        <w:autoSpaceDN/>
        <w:spacing w:after="160" w:line="278" w:lineRule="auto"/>
        <w:rPr>
          <w:rFonts w:ascii="Arial" w:eastAsia="Times New Roman" w:hAnsi="Arial" w:cs="Arial"/>
          <w:kern w:val="2"/>
          <w:sz w:val="20"/>
          <w:szCs w:val="20"/>
          <w:lang w:val="pt-BR" w:eastAsia="pt-BR"/>
          <w14:ligatures w14:val="standardContextual"/>
        </w:rPr>
      </w:pPr>
    </w:p>
    <w:p w14:paraId="25CBD22E" w14:textId="77777777" w:rsidR="00D85899" w:rsidRPr="000668C1" w:rsidRDefault="00D85899" w:rsidP="00D85899">
      <w:pPr>
        <w:widowControl/>
        <w:autoSpaceDE/>
        <w:autoSpaceDN/>
        <w:spacing w:line="360" w:lineRule="auto"/>
        <w:jc w:val="both"/>
        <w:rPr>
          <w:rFonts w:ascii="Arial" w:eastAsia="Arial" w:hAnsi="Arial" w:cs="Arial"/>
          <w:sz w:val="20"/>
          <w:szCs w:val="20"/>
          <w:lang w:val="pt-BR" w:eastAsia="pt-BR"/>
        </w:rPr>
      </w:pPr>
    </w:p>
    <w:bookmarkEnd w:id="28"/>
    <w:p w14:paraId="1F67E762" w14:textId="31754901" w:rsidR="00184FB9" w:rsidRPr="000668C1" w:rsidRDefault="00184FB9" w:rsidP="00D613AE">
      <w:pPr>
        <w:pStyle w:val="Ttulo1"/>
        <w:jc w:val="center"/>
      </w:pPr>
      <w:r w:rsidRPr="00E34747">
        <w:br w:type="page"/>
      </w:r>
      <w:bookmarkStart w:id="29" w:name="_Toc216340208"/>
      <w:r w:rsidRPr="000668C1">
        <w:lastRenderedPageBreak/>
        <w:t>ANEXO 5 - QUESTIONÁRIO DO CORPO DISCENTE (PRESENCIAL) AVALIANDO A ORGANIZAÇÃO DIDÁTICO-PEDAGÓGIC</w:t>
      </w:r>
      <w:r w:rsidR="004D1A07" w:rsidRPr="000668C1">
        <w:t>A</w:t>
      </w:r>
      <w:r w:rsidRPr="000668C1">
        <w:t xml:space="preserve"> E COORDENADOR DE CURSO</w:t>
      </w:r>
      <w:bookmarkEnd w:id="29"/>
    </w:p>
    <w:p w14:paraId="2BDF210F" w14:textId="77777777" w:rsidR="00184FB9" w:rsidRDefault="00184FB9" w:rsidP="00FE6E6B">
      <w:pPr>
        <w:pStyle w:val="Corpodetexto"/>
        <w:spacing w:before="83" w:line="278" w:lineRule="auto"/>
        <w:rPr>
          <w:rFonts w:ascii="Arial" w:hAnsi="Arial" w:cs="Arial"/>
          <w:b/>
          <w:bCs/>
        </w:rPr>
      </w:pPr>
    </w:p>
    <w:p w14:paraId="66729626" w14:textId="3A35E874"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6EFF0C0D" wp14:editId="4D365514">
            <wp:extent cx="2808813" cy="1688400"/>
            <wp:effectExtent l="0" t="0" r="0" b="7620"/>
            <wp:docPr id="1086851802" name="Imagem 108685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74804C4D" wp14:editId="1D900C55">
            <wp:extent cx="2808813" cy="1688400"/>
            <wp:effectExtent l="0" t="0" r="0" b="7620"/>
            <wp:docPr id="1086851803" name="Imagem 108685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09FB4C53" w14:textId="016EE1DF"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2FCA5E18" wp14:editId="1EB2E743">
            <wp:extent cx="2808813" cy="1688400"/>
            <wp:effectExtent l="0" t="0" r="0" b="7620"/>
            <wp:docPr id="1086851805" name="Imagem 108685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0A56B05D" wp14:editId="0F4AAC03">
            <wp:extent cx="2808813" cy="1688400"/>
            <wp:effectExtent l="0" t="0" r="0" b="7620"/>
            <wp:docPr id="1086851806" name="Imagem 108685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5C5951AF" w14:textId="646191C2"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492A208C" wp14:editId="6E9CFB50">
            <wp:extent cx="2808813" cy="1688400"/>
            <wp:effectExtent l="0" t="0" r="0" b="7620"/>
            <wp:docPr id="1086851807" name="Imagem 108685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7E122807" wp14:editId="580AAC7A">
            <wp:extent cx="2808813" cy="1688400"/>
            <wp:effectExtent l="0" t="0" r="0" b="7620"/>
            <wp:docPr id="1086851808" name="Imagem 108685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697DC00E" w14:textId="53DA21B6"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15B79100" wp14:editId="5FB46A52">
            <wp:extent cx="2808813" cy="1688400"/>
            <wp:effectExtent l="0" t="0" r="0" b="7620"/>
            <wp:docPr id="1086851809" name="Imagem 108685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1D1C8F3F" wp14:editId="04448620">
            <wp:extent cx="2808813" cy="1688400"/>
            <wp:effectExtent l="0" t="0" r="0" b="7620"/>
            <wp:docPr id="1086851810" name="Imagem 108685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6E0548E8" w14:textId="49D73BEE" w:rsidR="007C6AD9" w:rsidRDefault="007C6AD9" w:rsidP="005237BA">
      <w:pPr>
        <w:pStyle w:val="Corpodetexto"/>
        <w:spacing w:before="83" w:line="276" w:lineRule="auto"/>
        <w:rPr>
          <w:rFonts w:ascii="Arial" w:hAnsi="Arial" w:cs="Arial"/>
          <w:b/>
          <w:bCs/>
        </w:rPr>
      </w:pPr>
      <w:r>
        <w:rPr>
          <w:rFonts w:ascii="Arial" w:hAnsi="Arial" w:cs="Arial"/>
          <w:b/>
          <w:bCs/>
          <w:noProof/>
        </w:rPr>
        <w:lastRenderedPageBreak/>
        <w:drawing>
          <wp:inline distT="0" distB="0" distL="0" distR="0" wp14:anchorId="6C37BAC7" wp14:editId="6BE76844">
            <wp:extent cx="2808813" cy="1688400"/>
            <wp:effectExtent l="0" t="0" r="0" b="7620"/>
            <wp:docPr id="1086851811" name="Imagem 108685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5A8CC0A0" wp14:editId="4A1D7A28">
            <wp:extent cx="2808813" cy="1688400"/>
            <wp:effectExtent l="0" t="0" r="0" b="7620"/>
            <wp:docPr id="1086851812" name="Imagem 108685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35ADA208" w14:textId="26FF4986"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38C7C0E3" wp14:editId="6AFBB29F">
            <wp:extent cx="2808813" cy="1688400"/>
            <wp:effectExtent l="0" t="0" r="0" b="7620"/>
            <wp:docPr id="1086851813" name="Imagem 108685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293C6A87" wp14:editId="239C760A">
            <wp:extent cx="2808813" cy="1688400"/>
            <wp:effectExtent l="0" t="0" r="0" b="7620"/>
            <wp:docPr id="1086851815" name="Imagem 108685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1026754D" w14:textId="07AC5E70"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60E11952" wp14:editId="5A04A7DB">
            <wp:extent cx="2808813" cy="1688400"/>
            <wp:effectExtent l="0" t="0" r="0" b="7620"/>
            <wp:docPr id="1086851816" name="Imagem 108685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787493CF" wp14:editId="0F27DF40">
            <wp:extent cx="2808813" cy="1688400"/>
            <wp:effectExtent l="0" t="0" r="0" b="7620"/>
            <wp:docPr id="1086851817" name="Imagem 108685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409C2388" w14:textId="28BE115C"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694BFF80" wp14:editId="69394732">
            <wp:extent cx="2808813" cy="1688400"/>
            <wp:effectExtent l="0" t="0" r="0" b="7620"/>
            <wp:docPr id="1086851818" name="Imagem 108685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62DCFFD1" wp14:editId="2881D9F3">
            <wp:extent cx="2808813" cy="1688400"/>
            <wp:effectExtent l="0" t="0" r="0" b="7620"/>
            <wp:docPr id="1086851819" name="Imagem 108685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59AB39F2" w14:textId="529BBD10"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5FF4ED02" wp14:editId="49562870">
            <wp:extent cx="2808813" cy="1688400"/>
            <wp:effectExtent l="0" t="0" r="0" b="7620"/>
            <wp:docPr id="1086851820" name="Imagem 108685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14C5B44C" wp14:editId="2C8DF4F9">
            <wp:extent cx="2808813" cy="1688400"/>
            <wp:effectExtent l="0" t="0" r="0" b="7620"/>
            <wp:docPr id="1086851821" name="Imagem 108685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4345A9DC" w14:textId="77777777" w:rsidR="007C6AD9" w:rsidRDefault="007C6AD9" w:rsidP="005237BA">
      <w:pPr>
        <w:pStyle w:val="Corpodetexto"/>
        <w:spacing w:before="83" w:line="276" w:lineRule="auto"/>
        <w:rPr>
          <w:rFonts w:ascii="Arial" w:hAnsi="Arial" w:cs="Arial"/>
          <w:b/>
          <w:bCs/>
        </w:rPr>
      </w:pPr>
    </w:p>
    <w:p w14:paraId="3AEDFBCC" w14:textId="77777777" w:rsidR="007C6AD9" w:rsidRDefault="007C6AD9" w:rsidP="005237BA">
      <w:pPr>
        <w:pStyle w:val="Corpodetexto"/>
        <w:spacing w:before="83" w:line="276" w:lineRule="auto"/>
        <w:rPr>
          <w:rFonts w:ascii="Arial" w:hAnsi="Arial" w:cs="Arial"/>
          <w:b/>
          <w:bCs/>
        </w:rPr>
      </w:pPr>
    </w:p>
    <w:p w14:paraId="54836E35" w14:textId="0DB678DF"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163F3F6F" wp14:editId="5933D119">
            <wp:extent cx="2808813" cy="1688400"/>
            <wp:effectExtent l="0" t="0" r="0" b="7620"/>
            <wp:docPr id="1086851823" name="Imagem 108685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47F64418" wp14:editId="6AE75959">
            <wp:extent cx="2808813" cy="1688400"/>
            <wp:effectExtent l="0" t="0" r="0" b="7620"/>
            <wp:docPr id="1086851824" name="Imagem 108685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7BBFE754" w14:textId="2672556D" w:rsidR="007C6AD9"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7C5B946A" wp14:editId="14C55C49">
            <wp:extent cx="2808813" cy="1688400"/>
            <wp:effectExtent l="0" t="0" r="0" b="7620"/>
            <wp:docPr id="1086851825" name="Imagem 108685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39A7C59E" wp14:editId="23A6457D">
            <wp:extent cx="2808813" cy="1688400"/>
            <wp:effectExtent l="0" t="0" r="0" b="7620"/>
            <wp:docPr id="1086851826" name="Imagem 108685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5D8E6F33" w14:textId="5E253BA9" w:rsidR="007C6AD9" w:rsidRPr="00E34747" w:rsidRDefault="007C6AD9" w:rsidP="005237BA">
      <w:pPr>
        <w:pStyle w:val="Corpodetexto"/>
        <w:spacing w:before="83" w:line="276" w:lineRule="auto"/>
        <w:rPr>
          <w:rFonts w:ascii="Arial" w:hAnsi="Arial" w:cs="Arial"/>
          <w:b/>
          <w:bCs/>
        </w:rPr>
      </w:pPr>
      <w:r>
        <w:rPr>
          <w:rFonts w:ascii="Arial" w:hAnsi="Arial" w:cs="Arial"/>
          <w:b/>
          <w:bCs/>
          <w:noProof/>
        </w:rPr>
        <w:drawing>
          <wp:inline distT="0" distB="0" distL="0" distR="0" wp14:anchorId="40D5D646" wp14:editId="2A9A3DC0">
            <wp:extent cx="2808813" cy="1688400"/>
            <wp:effectExtent l="0" t="0" r="0" b="7620"/>
            <wp:docPr id="1086851828" name="Imagem 108685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rPr>
        <w:t xml:space="preserve"> </w:t>
      </w:r>
      <w:r>
        <w:rPr>
          <w:rFonts w:ascii="Arial" w:hAnsi="Arial" w:cs="Arial"/>
          <w:b/>
          <w:bCs/>
          <w:noProof/>
        </w:rPr>
        <w:drawing>
          <wp:inline distT="0" distB="0" distL="0" distR="0" wp14:anchorId="7096F06E" wp14:editId="1C07314B">
            <wp:extent cx="2808813" cy="1688400"/>
            <wp:effectExtent l="0" t="0" r="0" b="7620"/>
            <wp:docPr id="1086851829" name="Imagem 108685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31A855EC" w14:textId="77777777" w:rsidR="007A185A" w:rsidRDefault="007A185A" w:rsidP="007A185A">
      <w:pPr>
        <w:widowControl/>
        <w:autoSpaceDE/>
        <w:autoSpaceDN/>
        <w:spacing w:line="360" w:lineRule="auto"/>
        <w:ind w:firstLine="709"/>
        <w:jc w:val="both"/>
        <w:rPr>
          <w:rFonts w:ascii="Arial" w:eastAsia="Times New Roman" w:hAnsi="Arial" w:cs="Arial"/>
          <w:sz w:val="20"/>
          <w:szCs w:val="20"/>
          <w:lang w:val="pt-BR" w:eastAsia="pt-BR"/>
        </w:rPr>
      </w:pPr>
      <w:bookmarkStart w:id="30" w:name="_Hlk215732000"/>
      <w:bookmarkStart w:id="31" w:name="_Hlk215564785"/>
    </w:p>
    <w:p w14:paraId="6E79173E" w14:textId="6497E13A" w:rsidR="00DB3CB2" w:rsidRPr="00E34747" w:rsidRDefault="00DB3CB2" w:rsidP="007A185A">
      <w:pPr>
        <w:widowControl/>
        <w:autoSpaceDE/>
        <w:autoSpaceDN/>
        <w:spacing w:line="360" w:lineRule="auto"/>
        <w:ind w:firstLine="709"/>
        <w:jc w:val="both"/>
        <w:rPr>
          <w:rFonts w:ascii="Arial" w:eastAsia="Times New Roman" w:hAnsi="Arial" w:cs="Arial"/>
          <w:sz w:val="20"/>
          <w:szCs w:val="20"/>
          <w:lang w:val="pt-BR" w:eastAsia="pt-BR"/>
        </w:rPr>
      </w:pPr>
      <w:r w:rsidRPr="00E34747">
        <w:rPr>
          <w:rFonts w:ascii="Arial" w:eastAsia="Times New Roman" w:hAnsi="Arial" w:cs="Arial"/>
          <w:sz w:val="20"/>
          <w:szCs w:val="20"/>
          <w:lang w:val="pt-BR" w:eastAsia="pt-BR"/>
        </w:rPr>
        <w:t xml:space="preserve">Os estudantes dos cursos presenciais foram convidados a avaliar as metodologias de ensino adotadas ao longo de sua formação. Entre os respondentes, 69,85% concordaram plenamente que as estratégias utilizadas estimulam o aprofundamento do conhecimento e o desenvolvimento de competências críticas e reflexivas, enquanto 26,58% concordaram parcialmente e apenas 3,58% discordaram. Quando questionados sobre a contribuição do curso para o fortalecimento da consciência ética no exercício profissional, a avaliação foi amplamente positiva: 97,45% dos estudantes manifestaram concordância. De forma semelhante, 95,41% afirmaram ter tido oportunidades de aprender a trabalhar em equipe durante o curso. A maior parte dos discentes (95,91%) reconheceu que sua formação tem promovido a capacidade de pensar criticamente, analisar e refletir sobre soluções para problemas sociais. Além disso, 98,81% destacaram que o curso contribui de maneira significativa para sua formação teórica na área de estudo. No que diz respeito ao currículo, 96,06% concordaram que há integração entre os conteúdos das disciplinas. Paralelamente, 97,09% avaliaram positivamente os planos de ensino e as referências bibliográficas indicadas pelos professores, ressaltando sua contribuição para os estudos e aprendizagens. A relação pedagógica entre professores e estudantes também foi bem avaliada: mais de 90% concordaram que essa interação os incentiva a estudar e aprender. Da mesma forma, 91,17% afirmaram que a </w:t>
      </w:r>
      <w:r w:rsidR="00677B7B">
        <w:rPr>
          <w:rFonts w:ascii="Arial" w:eastAsia="Times New Roman" w:hAnsi="Arial" w:cs="Arial"/>
          <w:sz w:val="20"/>
          <w:szCs w:val="20"/>
          <w:lang w:val="pt-BR" w:eastAsia="pt-BR"/>
        </w:rPr>
        <w:t>I</w:t>
      </w:r>
      <w:r w:rsidRPr="00E34747">
        <w:rPr>
          <w:rFonts w:ascii="Arial" w:eastAsia="Times New Roman" w:hAnsi="Arial" w:cs="Arial"/>
          <w:sz w:val="20"/>
          <w:szCs w:val="20"/>
          <w:lang w:val="pt-BR" w:eastAsia="pt-BR"/>
        </w:rPr>
        <w:t xml:space="preserve">nstituição </w:t>
      </w:r>
      <w:r w:rsidRPr="00E34747">
        <w:rPr>
          <w:rFonts w:ascii="Arial" w:eastAsia="Times New Roman" w:hAnsi="Arial" w:cs="Arial"/>
          <w:sz w:val="20"/>
          <w:szCs w:val="20"/>
          <w:lang w:val="pt-BR" w:eastAsia="pt-BR"/>
        </w:rPr>
        <w:lastRenderedPageBreak/>
        <w:t xml:space="preserve">oferece condições e oportunidades para superar dificuldades relacionadas ao processo de aprendizagem. Em relação às avaliações realizadas pelos docentes, 95,23% consideraram-nas coerentes com os conteúdos ministrados. Quanto ao uso de tecnologias de informação e comunicação (TICs) no processo de ensino-aprendizagem, a percepção foi igualmente positiva: mais de 90% dos discentes concordaram que essas ferramentas são utilizadas adequadamente pelos professores. Para 96,75% dos estudantes, as atividades pedagógicas do curso favorecem a articulação entre diferentes disciplinas e áreas do conhecimento. Além disso, 96,60% reconheceram que o curso estabelece relações consistentes entre os saberes da área (teorias, métodos, técnicas e instrumentos) e questões gerais do cotidiano e da realidade brasileira. Em relação à atualização profissional, 98,11% afirmaram que o curso lhes proporcionou conhecimentos contemporâneos em sua área de formação. De maneira convergente, mais de 90% consideraram que os conteúdos das disciplinas contribuíram para seu desempenho em atividades práticas e 98,13% avaliaram que as disciplinas cursadas ampliaram sua formação integral, tanto como cidadãos quanto como futuros profissionais. Sobre as oportunidades de participação em iniciação científica e atividades de extensão, 77,04% dos estudantes concordaram que recebem essas informações, 15,99% concordaram parcialmente e 6,97% afirmaram não </w:t>
      </w:r>
      <w:r w:rsidR="007C6AD9" w:rsidRPr="00E34747">
        <w:rPr>
          <w:rFonts w:ascii="Arial" w:eastAsia="Times New Roman" w:hAnsi="Arial" w:cs="Arial"/>
          <w:sz w:val="20"/>
          <w:szCs w:val="20"/>
          <w:lang w:val="pt-BR" w:eastAsia="pt-BR"/>
        </w:rPr>
        <w:t>as receber</w:t>
      </w:r>
      <w:r w:rsidRPr="00E34747">
        <w:rPr>
          <w:rFonts w:ascii="Arial" w:eastAsia="Times New Roman" w:hAnsi="Arial" w:cs="Arial"/>
          <w:sz w:val="20"/>
          <w:szCs w:val="20"/>
          <w:lang w:val="pt-BR" w:eastAsia="pt-BR"/>
        </w:rPr>
        <w:t xml:space="preserve"> da instituição. A atuação da coordenação de curso também foi avaliada. Apenas 14,77% dos estudantes não concordaram que o coordenador orienta e acompanha sua trajetória acadêmica. Em contrapartida, 86,22% reconheceram que o coordenador encaminha e soluciona questões pedagógicas e 80,07% concordaram que ele mantém contato com os alunos para orientações ao longo do semestre. A maioria (90,14%) também afirmou que o coordenador estabelece uma relação de respeito e atenção com os estudantes. Ainda sobre o papel da coordenação, 85,18% concordaram que o coordenador atua na mediação de conflitos na relação professor-aluno e que é acessível para atendimentos. Por fim, 15,16% dos discentes indicaram não concordar que o coordenador divulga e incentiva a participação em eventos científicos, projetos de pesquisa e ações de extensão</w:t>
      </w:r>
      <w:r w:rsidR="00677B7B">
        <w:rPr>
          <w:rFonts w:ascii="Arial" w:eastAsia="Times New Roman" w:hAnsi="Arial" w:cs="Arial"/>
          <w:sz w:val="20"/>
          <w:szCs w:val="20"/>
          <w:lang w:val="pt-BR" w:eastAsia="pt-BR"/>
        </w:rPr>
        <w:t>,</w:t>
      </w:r>
      <w:r w:rsidRPr="00E34747">
        <w:rPr>
          <w:rFonts w:ascii="Arial" w:eastAsia="Times New Roman" w:hAnsi="Arial" w:cs="Arial"/>
          <w:sz w:val="20"/>
          <w:szCs w:val="20"/>
          <w:lang w:val="pt-BR" w:eastAsia="pt-BR"/>
        </w:rPr>
        <w:t xml:space="preserve"> ponto que pode ser compreendido como oportunidade de aprimoramento.</w:t>
      </w:r>
    </w:p>
    <w:bookmarkEnd w:id="30"/>
    <w:p w14:paraId="6E5C2C98" w14:textId="77777777" w:rsidR="00DB3CB2" w:rsidRPr="00E34747" w:rsidRDefault="00DB3CB2" w:rsidP="00C02D8D">
      <w:pPr>
        <w:widowControl/>
        <w:autoSpaceDE/>
        <w:autoSpaceDN/>
        <w:spacing w:line="360" w:lineRule="auto"/>
        <w:jc w:val="both"/>
        <w:rPr>
          <w:rFonts w:ascii="Arial" w:eastAsia="Arial" w:hAnsi="Arial" w:cs="Arial"/>
          <w:color w:val="000000"/>
          <w:sz w:val="20"/>
          <w:szCs w:val="20"/>
          <w:lang w:val="pt-BR" w:eastAsia="pt-BR"/>
        </w:rPr>
      </w:pPr>
    </w:p>
    <w:bookmarkEnd w:id="31"/>
    <w:p w14:paraId="7AB5A2D5" w14:textId="77777777" w:rsidR="000C4817" w:rsidRPr="00E34747" w:rsidRDefault="000C4817" w:rsidP="000C4817">
      <w:pPr>
        <w:widowControl/>
        <w:autoSpaceDE/>
        <w:autoSpaceDN/>
        <w:ind w:right="-568"/>
        <w:jc w:val="both"/>
        <w:rPr>
          <w:rFonts w:ascii="Arial" w:eastAsia="Calibri" w:hAnsi="Arial" w:cs="Arial"/>
          <w:sz w:val="20"/>
          <w:szCs w:val="20"/>
          <w:lang w:val="pt-BR"/>
        </w:rPr>
      </w:pPr>
    </w:p>
    <w:p w14:paraId="5EBD04FE" w14:textId="77777777" w:rsidR="000C4817" w:rsidRPr="00E34747" w:rsidRDefault="000C4817" w:rsidP="00B95746">
      <w:pPr>
        <w:widowControl/>
        <w:autoSpaceDE/>
        <w:autoSpaceDN/>
        <w:spacing w:line="360" w:lineRule="auto"/>
        <w:jc w:val="both"/>
        <w:rPr>
          <w:rFonts w:ascii="Arial" w:eastAsia="Arial" w:hAnsi="Arial" w:cs="Arial"/>
          <w:color w:val="000000"/>
          <w:sz w:val="20"/>
          <w:szCs w:val="20"/>
          <w:lang w:val="pt-BR" w:eastAsia="pt-BR"/>
        </w:rPr>
      </w:pPr>
    </w:p>
    <w:p w14:paraId="5F01169F" w14:textId="47CDB890" w:rsidR="00184FB9" w:rsidRPr="00E34747" w:rsidRDefault="00184FB9">
      <w:pPr>
        <w:rPr>
          <w:rFonts w:ascii="Arial" w:hAnsi="Arial" w:cs="Arial"/>
          <w:b/>
          <w:bCs/>
          <w:sz w:val="20"/>
          <w:szCs w:val="20"/>
        </w:rPr>
      </w:pPr>
      <w:r w:rsidRPr="00E34747">
        <w:rPr>
          <w:rFonts w:ascii="Arial" w:hAnsi="Arial" w:cs="Arial"/>
          <w:b/>
          <w:bCs/>
        </w:rPr>
        <w:br w:type="page"/>
      </w:r>
    </w:p>
    <w:p w14:paraId="63A9E072" w14:textId="5B207AAA" w:rsidR="00FE6E6B" w:rsidRDefault="00FE6E6B" w:rsidP="00D613AE">
      <w:pPr>
        <w:pStyle w:val="Ttulo1"/>
        <w:jc w:val="center"/>
        <w:rPr>
          <w:lang w:val="pt-BR"/>
        </w:rPr>
      </w:pPr>
      <w:bookmarkStart w:id="32" w:name="_Toc216340209"/>
      <w:r w:rsidRPr="00E34747">
        <w:rPr>
          <w:lang w:val="pt-BR"/>
        </w:rPr>
        <w:lastRenderedPageBreak/>
        <w:t>ANEXO 6 - QUESTIONÁRIO DO CORPO DOCENTE AVALIANDO O COLEGIADO</w:t>
      </w:r>
      <w:bookmarkEnd w:id="32"/>
    </w:p>
    <w:p w14:paraId="2F21435E" w14:textId="77777777" w:rsidR="002F4129" w:rsidRDefault="002F4129" w:rsidP="000A025D">
      <w:pPr>
        <w:tabs>
          <w:tab w:val="left" w:pos="900"/>
        </w:tabs>
        <w:jc w:val="center"/>
        <w:rPr>
          <w:rFonts w:ascii="Arial" w:hAnsi="Arial" w:cs="Arial"/>
          <w:b/>
          <w:bCs/>
          <w:sz w:val="20"/>
          <w:szCs w:val="20"/>
          <w:lang w:val="pt-BR"/>
        </w:rPr>
      </w:pPr>
    </w:p>
    <w:p w14:paraId="6737F3B0" w14:textId="77777777" w:rsidR="002F4129" w:rsidRPr="00E34747" w:rsidRDefault="002F4129" w:rsidP="000A025D">
      <w:pPr>
        <w:tabs>
          <w:tab w:val="left" w:pos="900"/>
        </w:tabs>
        <w:jc w:val="center"/>
        <w:rPr>
          <w:rFonts w:ascii="Arial" w:hAnsi="Arial" w:cs="Arial"/>
          <w:b/>
          <w:bCs/>
          <w:sz w:val="20"/>
          <w:szCs w:val="20"/>
          <w:lang w:val="pt-BR"/>
        </w:rPr>
      </w:pPr>
    </w:p>
    <w:p w14:paraId="00A132D2" w14:textId="220A7814" w:rsidR="00FE6E6B" w:rsidRDefault="002F4129" w:rsidP="005237BA">
      <w:pPr>
        <w:tabs>
          <w:tab w:val="left" w:pos="900"/>
        </w:tabs>
        <w:spacing w:line="276" w:lineRule="auto"/>
        <w:jc w:val="both"/>
        <w:rPr>
          <w:rFonts w:ascii="Arial" w:hAnsi="Arial" w:cs="Arial"/>
          <w:b/>
          <w:bCs/>
          <w:sz w:val="20"/>
          <w:szCs w:val="20"/>
        </w:rPr>
      </w:pPr>
      <w:r>
        <w:rPr>
          <w:rFonts w:ascii="Arial" w:hAnsi="Arial" w:cs="Arial"/>
          <w:b/>
          <w:bCs/>
          <w:noProof/>
          <w:sz w:val="20"/>
          <w:szCs w:val="20"/>
        </w:rPr>
        <w:drawing>
          <wp:inline distT="0" distB="0" distL="0" distR="0" wp14:anchorId="01BE5550" wp14:editId="2F75D18D">
            <wp:extent cx="2808813" cy="1688400"/>
            <wp:effectExtent l="0" t="0" r="0" b="7620"/>
            <wp:docPr id="1086851830" name="Imagem 108685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sz w:val="20"/>
          <w:szCs w:val="20"/>
        </w:rPr>
        <w:t xml:space="preserve"> </w:t>
      </w:r>
      <w:r>
        <w:rPr>
          <w:rFonts w:ascii="Arial" w:hAnsi="Arial" w:cs="Arial"/>
          <w:b/>
          <w:bCs/>
          <w:noProof/>
          <w:sz w:val="20"/>
          <w:szCs w:val="20"/>
        </w:rPr>
        <w:drawing>
          <wp:inline distT="0" distB="0" distL="0" distR="0" wp14:anchorId="19CAF6B1" wp14:editId="1EC538AD">
            <wp:extent cx="2808813" cy="1688400"/>
            <wp:effectExtent l="0" t="0" r="0" b="7620"/>
            <wp:docPr id="1086851831" name="Imagem 108685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05FAE065" w14:textId="1501D515" w:rsidR="005237BA" w:rsidRDefault="005237BA" w:rsidP="005237BA">
      <w:pPr>
        <w:tabs>
          <w:tab w:val="left" w:pos="900"/>
        </w:tabs>
        <w:spacing w:line="276" w:lineRule="auto"/>
        <w:jc w:val="both"/>
        <w:rPr>
          <w:rFonts w:ascii="Arial" w:hAnsi="Arial" w:cs="Arial"/>
          <w:b/>
          <w:bCs/>
          <w:sz w:val="20"/>
          <w:szCs w:val="20"/>
        </w:rPr>
      </w:pPr>
      <w:r>
        <w:rPr>
          <w:rFonts w:ascii="Arial" w:hAnsi="Arial" w:cs="Arial"/>
          <w:b/>
          <w:bCs/>
          <w:noProof/>
          <w:sz w:val="20"/>
          <w:szCs w:val="20"/>
        </w:rPr>
        <w:drawing>
          <wp:inline distT="0" distB="0" distL="0" distR="0" wp14:anchorId="21FCE263" wp14:editId="4443A393">
            <wp:extent cx="2808813" cy="1688400"/>
            <wp:effectExtent l="0" t="0" r="0" b="7620"/>
            <wp:docPr id="1086851832" name="Imagem 108685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sz w:val="20"/>
          <w:szCs w:val="20"/>
        </w:rPr>
        <w:t xml:space="preserve"> </w:t>
      </w:r>
      <w:r>
        <w:rPr>
          <w:rFonts w:ascii="Arial" w:hAnsi="Arial" w:cs="Arial"/>
          <w:b/>
          <w:bCs/>
          <w:noProof/>
          <w:sz w:val="20"/>
          <w:szCs w:val="20"/>
        </w:rPr>
        <w:drawing>
          <wp:inline distT="0" distB="0" distL="0" distR="0" wp14:anchorId="14193544" wp14:editId="5C33D78C">
            <wp:extent cx="2808813" cy="1688400"/>
            <wp:effectExtent l="0" t="0" r="0" b="7620"/>
            <wp:docPr id="1086851833" name="Imagem 108685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13468A70" w14:textId="1A23C7EA" w:rsidR="005237BA" w:rsidRDefault="005237BA" w:rsidP="005237BA">
      <w:pPr>
        <w:tabs>
          <w:tab w:val="left" w:pos="900"/>
        </w:tabs>
        <w:spacing w:line="276" w:lineRule="auto"/>
        <w:jc w:val="both"/>
        <w:rPr>
          <w:rFonts w:ascii="Arial" w:hAnsi="Arial" w:cs="Arial"/>
          <w:b/>
          <w:bCs/>
          <w:sz w:val="20"/>
          <w:szCs w:val="20"/>
        </w:rPr>
      </w:pPr>
      <w:r>
        <w:rPr>
          <w:rFonts w:ascii="Arial" w:hAnsi="Arial" w:cs="Arial"/>
          <w:b/>
          <w:bCs/>
          <w:noProof/>
          <w:sz w:val="20"/>
          <w:szCs w:val="20"/>
        </w:rPr>
        <w:drawing>
          <wp:inline distT="0" distB="0" distL="0" distR="0" wp14:anchorId="214A7F2E" wp14:editId="5ED34F20">
            <wp:extent cx="2808813" cy="1688400"/>
            <wp:effectExtent l="0" t="0" r="0" b="7620"/>
            <wp:docPr id="1086851834" name="Imagem 108685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sz w:val="20"/>
          <w:szCs w:val="20"/>
        </w:rPr>
        <w:t xml:space="preserve"> </w:t>
      </w:r>
      <w:r>
        <w:rPr>
          <w:rFonts w:ascii="Arial" w:hAnsi="Arial" w:cs="Arial"/>
          <w:b/>
          <w:bCs/>
          <w:noProof/>
          <w:sz w:val="20"/>
          <w:szCs w:val="20"/>
        </w:rPr>
        <w:drawing>
          <wp:inline distT="0" distB="0" distL="0" distR="0" wp14:anchorId="2BDED77A" wp14:editId="0B69679A">
            <wp:extent cx="2808813" cy="1688400"/>
            <wp:effectExtent l="0" t="0" r="0" b="7620"/>
            <wp:docPr id="1086851835" name="Imagem 108685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0AC3C847" w14:textId="1FE08766" w:rsidR="005237BA" w:rsidRDefault="005237BA" w:rsidP="005237BA">
      <w:pPr>
        <w:tabs>
          <w:tab w:val="left" w:pos="900"/>
        </w:tabs>
        <w:spacing w:line="276" w:lineRule="auto"/>
        <w:jc w:val="both"/>
        <w:rPr>
          <w:rFonts w:ascii="Arial" w:hAnsi="Arial" w:cs="Arial"/>
          <w:b/>
          <w:bCs/>
          <w:sz w:val="20"/>
          <w:szCs w:val="20"/>
        </w:rPr>
      </w:pPr>
      <w:r>
        <w:rPr>
          <w:rFonts w:ascii="Arial" w:hAnsi="Arial" w:cs="Arial"/>
          <w:b/>
          <w:bCs/>
          <w:noProof/>
          <w:sz w:val="20"/>
          <w:szCs w:val="20"/>
        </w:rPr>
        <w:drawing>
          <wp:inline distT="0" distB="0" distL="0" distR="0" wp14:anchorId="277BD000" wp14:editId="75341794">
            <wp:extent cx="2808813" cy="1688400"/>
            <wp:effectExtent l="0" t="0" r="0" b="7620"/>
            <wp:docPr id="1086851836" name="Imagem 108685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b/>
          <w:bCs/>
          <w:sz w:val="20"/>
          <w:szCs w:val="20"/>
        </w:rPr>
        <w:t xml:space="preserve"> </w:t>
      </w:r>
      <w:r>
        <w:rPr>
          <w:rFonts w:ascii="Arial" w:hAnsi="Arial" w:cs="Arial"/>
          <w:b/>
          <w:bCs/>
          <w:noProof/>
          <w:sz w:val="20"/>
          <w:szCs w:val="20"/>
        </w:rPr>
        <w:drawing>
          <wp:inline distT="0" distB="0" distL="0" distR="0" wp14:anchorId="1C8659E8" wp14:editId="1AA39E2F">
            <wp:extent cx="2808813" cy="1688400"/>
            <wp:effectExtent l="0" t="0" r="0" b="7620"/>
            <wp:docPr id="1086851837" name="Imagem 108685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5CA4F3A8" w14:textId="09A3759B" w:rsidR="005237BA" w:rsidRPr="00E34747" w:rsidRDefault="005237BA" w:rsidP="001042B4">
      <w:pPr>
        <w:tabs>
          <w:tab w:val="left" w:pos="900"/>
        </w:tabs>
        <w:jc w:val="both"/>
        <w:rPr>
          <w:rFonts w:ascii="Arial" w:hAnsi="Arial" w:cs="Arial"/>
          <w:b/>
          <w:bCs/>
          <w:sz w:val="20"/>
          <w:szCs w:val="20"/>
        </w:rPr>
      </w:pPr>
      <w:r>
        <w:rPr>
          <w:rFonts w:ascii="Arial" w:hAnsi="Arial" w:cs="Arial"/>
          <w:b/>
          <w:bCs/>
          <w:noProof/>
          <w:sz w:val="20"/>
          <w:szCs w:val="20"/>
        </w:rPr>
        <w:drawing>
          <wp:inline distT="0" distB="0" distL="0" distR="0" wp14:anchorId="1A48A7BE" wp14:editId="07AC062C">
            <wp:extent cx="2808813" cy="1688400"/>
            <wp:effectExtent l="0" t="0" r="0" b="7620"/>
            <wp:docPr id="1086851838" name="Imagem 108685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358457B2" w14:textId="1FC12ED4" w:rsidR="00AF5F3A" w:rsidRPr="00E34747" w:rsidRDefault="00AF5F3A" w:rsidP="007A185A">
      <w:pPr>
        <w:widowControl/>
        <w:autoSpaceDE/>
        <w:autoSpaceDN/>
        <w:spacing w:line="360" w:lineRule="auto"/>
        <w:ind w:firstLine="709"/>
        <w:jc w:val="both"/>
        <w:rPr>
          <w:rFonts w:ascii="Arial" w:eastAsia="Times New Roman" w:hAnsi="Arial" w:cs="Arial"/>
          <w:sz w:val="20"/>
          <w:szCs w:val="20"/>
          <w:lang w:val="pt-BR" w:eastAsia="pt-BR"/>
        </w:rPr>
      </w:pPr>
      <w:bookmarkStart w:id="33" w:name="_Hlk215732023"/>
      <w:r w:rsidRPr="00E34747">
        <w:rPr>
          <w:rFonts w:ascii="Arial" w:eastAsia="Times New Roman" w:hAnsi="Arial" w:cs="Arial"/>
          <w:sz w:val="20"/>
          <w:szCs w:val="20"/>
          <w:lang w:val="pt-BR" w:eastAsia="pt-BR"/>
        </w:rPr>
        <w:lastRenderedPageBreak/>
        <w:t xml:space="preserve">O presente relatório analisa os resultados do questionário respondido por docentes, cujo objetivo foi avaliar o funcionamento, a representatividade e a atuação do Colegiado de Curso no semestre </w:t>
      </w:r>
      <w:r w:rsidR="00677B7B">
        <w:rPr>
          <w:rFonts w:ascii="Arial" w:eastAsia="Times New Roman" w:hAnsi="Arial" w:cs="Arial"/>
          <w:sz w:val="20"/>
          <w:szCs w:val="20"/>
          <w:lang w:val="pt-BR" w:eastAsia="pt-BR"/>
        </w:rPr>
        <w:t xml:space="preserve">de </w:t>
      </w:r>
      <w:r w:rsidRPr="00E34747">
        <w:rPr>
          <w:rFonts w:ascii="Arial" w:eastAsia="Times New Roman" w:hAnsi="Arial" w:cs="Arial"/>
          <w:sz w:val="20"/>
          <w:szCs w:val="20"/>
          <w:lang w:val="pt-BR" w:eastAsia="pt-BR"/>
        </w:rPr>
        <w:t>2025. Foram examinados aspectos relacionados ao domínio das atribuições, à periodicidade das reuniões, aos mecanismos de orientação acadêmica, à autonomia, à participação discente e ao papel do Colegiado na melhoria contínua dos cursos</w:t>
      </w:r>
      <w:r w:rsidR="00D95CB7" w:rsidRPr="00E34747">
        <w:rPr>
          <w:rFonts w:ascii="Arial" w:eastAsia="Times New Roman" w:hAnsi="Arial" w:cs="Arial"/>
          <w:sz w:val="20"/>
          <w:szCs w:val="20"/>
          <w:lang w:val="pt-BR" w:eastAsia="pt-BR"/>
        </w:rPr>
        <w:t>.</w:t>
      </w:r>
      <w:r w:rsidR="00D95CB7" w:rsidRPr="00E34747">
        <w:rPr>
          <w:rFonts w:ascii="Arial" w:eastAsia="Times New Roman" w:hAnsi="Arial" w:cs="Arial"/>
          <w:kern w:val="2"/>
          <w:sz w:val="20"/>
          <w:szCs w:val="20"/>
          <w:lang w:val="pt-BR" w:eastAsia="pt-BR"/>
          <w14:ligatures w14:val="standardContextual"/>
        </w:rPr>
        <w:t xml:space="preserve"> Em relação ao d</w:t>
      </w:r>
      <w:r w:rsidRPr="00E34747">
        <w:rPr>
          <w:rFonts w:ascii="Arial" w:eastAsia="Times New Roman" w:hAnsi="Arial" w:cs="Arial"/>
          <w:kern w:val="2"/>
          <w:sz w:val="20"/>
          <w:szCs w:val="20"/>
          <w:lang w:val="pt-BR" w:eastAsia="pt-BR"/>
          <w14:ligatures w14:val="standardContextual"/>
        </w:rPr>
        <w:t>omínio das atribuições pelo Colegiado</w:t>
      </w:r>
      <w:r w:rsidR="00D95CB7" w:rsidRPr="00E34747">
        <w:rPr>
          <w:rFonts w:ascii="Arial" w:eastAsia="Times New Roman" w:hAnsi="Arial" w:cs="Arial"/>
          <w:sz w:val="20"/>
          <w:szCs w:val="20"/>
          <w:lang w:val="pt-BR" w:eastAsia="pt-BR"/>
        </w:rPr>
        <w:t xml:space="preserve">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88,46%</w:t>
      </w:r>
      <w:r w:rsidR="00D95CB7"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xml:space="preserve"> parcialmente: 10,90%</w:t>
      </w:r>
      <w:r w:rsidR="00D95CB7" w:rsidRPr="00E34747">
        <w:rPr>
          <w:rFonts w:ascii="Arial" w:eastAsia="Times New Roman" w:hAnsi="Arial" w:cs="Arial"/>
          <w:sz w:val="20"/>
          <w:szCs w:val="20"/>
          <w:lang w:val="pt-BR" w:eastAsia="pt-BR"/>
        </w:rPr>
        <w:t xml:space="preserve"> e d</w:t>
      </w:r>
      <w:r w:rsidRPr="00E34747">
        <w:rPr>
          <w:rFonts w:ascii="Arial" w:eastAsia="Times New Roman" w:hAnsi="Arial" w:cs="Arial"/>
          <w:sz w:val="20"/>
          <w:szCs w:val="20"/>
          <w:lang w:val="pt-BR" w:eastAsia="pt-BR"/>
        </w:rPr>
        <w:t>iscord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xml:space="preserve"> 0,64%</w:t>
      </w:r>
      <w:r w:rsidR="00D95CB7" w:rsidRPr="00E34747">
        <w:rPr>
          <w:rFonts w:ascii="Arial" w:eastAsia="Times New Roman" w:hAnsi="Arial" w:cs="Arial"/>
          <w:sz w:val="20"/>
          <w:szCs w:val="20"/>
          <w:lang w:val="pt-BR" w:eastAsia="pt-BR"/>
        </w:rPr>
        <w:t xml:space="preserve">. </w:t>
      </w:r>
      <w:r w:rsidRPr="00E34747">
        <w:rPr>
          <w:rFonts w:ascii="Arial" w:eastAsia="Times New Roman" w:hAnsi="Arial" w:cs="Arial"/>
          <w:sz w:val="20"/>
          <w:szCs w:val="20"/>
          <w:lang w:val="pt-BR" w:eastAsia="pt-BR"/>
        </w:rPr>
        <w:t>O resultado demonstra que o corpo docente reconhece amplamente a competência técnica e administrativa dos membros do Colegiado para atender às necessidades acadêmicas.</w:t>
      </w:r>
      <w:r w:rsidR="00D95CB7" w:rsidRPr="00E34747">
        <w:rPr>
          <w:rFonts w:ascii="Arial" w:eastAsia="Times New Roman" w:hAnsi="Arial" w:cs="Arial"/>
          <w:sz w:val="20"/>
          <w:szCs w:val="20"/>
          <w:lang w:val="pt-BR" w:eastAsia="pt-BR"/>
        </w:rPr>
        <w:t xml:space="preserve"> Quanto à a</w:t>
      </w:r>
      <w:r w:rsidRPr="00E34747">
        <w:rPr>
          <w:rFonts w:ascii="Arial" w:eastAsia="Times New Roman" w:hAnsi="Arial" w:cs="Arial"/>
          <w:kern w:val="2"/>
          <w:sz w:val="20"/>
          <w:szCs w:val="20"/>
          <w:lang w:val="pt-BR" w:eastAsia="pt-BR"/>
          <w14:ligatures w14:val="standardContextual"/>
        </w:rPr>
        <w:t>valiação dos planos de ensino</w:t>
      </w:r>
      <w:r w:rsidR="00D95CB7" w:rsidRPr="00E34747">
        <w:rPr>
          <w:rFonts w:ascii="Arial" w:eastAsia="Times New Roman" w:hAnsi="Arial" w:cs="Arial"/>
          <w:kern w:val="2"/>
          <w:sz w:val="20"/>
          <w:szCs w:val="20"/>
          <w:lang w:val="pt-BR" w:eastAsia="pt-BR"/>
          <w14:ligatures w14:val="standardContextual"/>
        </w:rPr>
        <w:t>:</w:t>
      </w:r>
      <w:r w:rsidR="00D95CB7" w:rsidRPr="00E34747">
        <w:rPr>
          <w:rFonts w:ascii="Arial" w:eastAsia="Times New Roman" w:hAnsi="Arial" w:cs="Arial"/>
          <w:sz w:val="20"/>
          <w:szCs w:val="20"/>
          <w:lang w:val="pt-BR" w:eastAsia="pt-BR"/>
        </w:rPr>
        <w:t xml:space="preserve">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92,31%</w:t>
      </w:r>
      <w:r w:rsidR="00D95CB7"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xml:space="preserve"> parcialmente: 7,05%</w:t>
      </w:r>
      <w:r w:rsidR="00D95CB7" w:rsidRPr="00E34747">
        <w:rPr>
          <w:rFonts w:ascii="Arial" w:eastAsia="Times New Roman" w:hAnsi="Arial" w:cs="Arial"/>
          <w:sz w:val="20"/>
          <w:szCs w:val="20"/>
          <w:lang w:val="pt-BR" w:eastAsia="pt-BR"/>
        </w:rPr>
        <w:t xml:space="preserve"> e d</w:t>
      </w:r>
      <w:r w:rsidRPr="00E34747">
        <w:rPr>
          <w:rFonts w:ascii="Arial" w:eastAsia="Times New Roman" w:hAnsi="Arial" w:cs="Arial"/>
          <w:sz w:val="20"/>
          <w:szCs w:val="20"/>
          <w:lang w:val="pt-BR" w:eastAsia="pt-BR"/>
        </w:rPr>
        <w:t>iscord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0,64%</w:t>
      </w:r>
      <w:r w:rsidR="00D95CB7" w:rsidRPr="00E34747">
        <w:rPr>
          <w:rFonts w:ascii="Arial" w:eastAsia="Times New Roman" w:hAnsi="Arial" w:cs="Arial"/>
          <w:sz w:val="20"/>
          <w:szCs w:val="20"/>
          <w:lang w:val="pt-BR" w:eastAsia="pt-BR"/>
        </w:rPr>
        <w:t xml:space="preserve">. </w:t>
      </w:r>
      <w:r w:rsidRPr="00E34747">
        <w:rPr>
          <w:rFonts w:ascii="Arial" w:eastAsia="Times New Roman" w:hAnsi="Arial" w:cs="Arial"/>
          <w:sz w:val="20"/>
          <w:szCs w:val="20"/>
          <w:lang w:val="pt-BR" w:eastAsia="pt-BR"/>
        </w:rPr>
        <w:t>Há forte percepção de que a avaliação dos planos de ensino contribui para maior segurança e clareza nas orientações acadêmicas, especialmente no que diz respeito às adaptações curriculares.</w:t>
      </w:r>
      <w:r w:rsidR="00D95CB7" w:rsidRPr="00E34747">
        <w:rPr>
          <w:rFonts w:ascii="Arial" w:eastAsia="Times New Roman" w:hAnsi="Arial" w:cs="Arial"/>
          <w:sz w:val="20"/>
          <w:szCs w:val="20"/>
          <w:lang w:val="pt-BR" w:eastAsia="pt-BR"/>
        </w:rPr>
        <w:t xml:space="preserve"> Em relação à a</w:t>
      </w:r>
      <w:r w:rsidRPr="00E34747">
        <w:rPr>
          <w:rFonts w:ascii="Arial" w:eastAsia="Times New Roman" w:hAnsi="Arial" w:cs="Arial"/>
          <w:kern w:val="2"/>
          <w:sz w:val="20"/>
          <w:szCs w:val="20"/>
          <w:lang w:val="pt-BR" w:eastAsia="pt-BR"/>
          <w14:ligatures w14:val="standardContextual"/>
        </w:rPr>
        <w:t>tuação institucional e representatividade</w:t>
      </w:r>
      <w:r w:rsidR="00D95CB7" w:rsidRPr="00E34747">
        <w:rPr>
          <w:rFonts w:ascii="Arial" w:eastAsia="Times New Roman" w:hAnsi="Arial" w:cs="Arial"/>
          <w:kern w:val="2"/>
          <w:sz w:val="20"/>
          <w:szCs w:val="20"/>
          <w:lang w:val="pt-BR" w:eastAsia="pt-BR"/>
          <w14:ligatures w14:val="standardContextual"/>
        </w:rPr>
        <w:t>:</w:t>
      </w:r>
      <w:r w:rsidR="00D95CB7" w:rsidRPr="00E34747">
        <w:rPr>
          <w:rFonts w:ascii="Arial" w:eastAsia="Times New Roman" w:hAnsi="Arial" w:cs="Arial"/>
          <w:sz w:val="20"/>
          <w:szCs w:val="20"/>
          <w:lang w:val="pt-BR" w:eastAsia="pt-BR"/>
        </w:rPr>
        <w:t xml:space="preserve">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85,16%</w:t>
      </w:r>
      <w:r w:rsidR="00D95CB7"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xml:space="preserve"> parcialmente: 13,55%</w:t>
      </w:r>
      <w:r w:rsidR="00D95CB7" w:rsidRPr="00E34747">
        <w:rPr>
          <w:rFonts w:ascii="Arial" w:eastAsia="Times New Roman" w:hAnsi="Arial" w:cs="Arial"/>
          <w:sz w:val="20"/>
          <w:szCs w:val="20"/>
          <w:lang w:val="pt-BR" w:eastAsia="pt-BR"/>
        </w:rPr>
        <w:t xml:space="preserve"> e d</w:t>
      </w:r>
      <w:r w:rsidRPr="00E34747">
        <w:rPr>
          <w:rFonts w:ascii="Arial" w:eastAsia="Times New Roman" w:hAnsi="Arial" w:cs="Arial"/>
          <w:sz w:val="20"/>
          <w:szCs w:val="20"/>
          <w:lang w:val="pt-BR" w:eastAsia="pt-BR"/>
        </w:rPr>
        <w:t>iscord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1,29%</w:t>
      </w:r>
      <w:r w:rsidR="00D95CB7" w:rsidRPr="00E34747">
        <w:rPr>
          <w:rFonts w:ascii="Arial" w:eastAsia="Times New Roman" w:hAnsi="Arial" w:cs="Arial"/>
          <w:sz w:val="20"/>
          <w:szCs w:val="20"/>
          <w:lang w:val="pt-BR" w:eastAsia="pt-BR"/>
        </w:rPr>
        <w:t xml:space="preserve">. </w:t>
      </w:r>
      <w:r w:rsidRPr="00E34747">
        <w:rPr>
          <w:rFonts w:ascii="Arial" w:eastAsia="Times New Roman" w:hAnsi="Arial" w:cs="Arial"/>
          <w:sz w:val="20"/>
          <w:szCs w:val="20"/>
          <w:lang w:val="pt-BR" w:eastAsia="pt-BR"/>
        </w:rPr>
        <w:t>Os docentes reconhecem que o Colegiado atua de forma efetiva e representativa, integrando docentes, discentes e técnicos administrativos nas discussões e deliberações, com reuniões regulares.</w:t>
      </w:r>
      <w:r w:rsidR="00D95CB7" w:rsidRPr="00E34747">
        <w:rPr>
          <w:rFonts w:ascii="Arial" w:eastAsia="Times New Roman" w:hAnsi="Arial" w:cs="Arial"/>
          <w:sz w:val="20"/>
          <w:szCs w:val="20"/>
          <w:lang w:val="pt-BR" w:eastAsia="pt-BR"/>
        </w:rPr>
        <w:t xml:space="preserve"> Quanto à</w:t>
      </w:r>
      <w:r w:rsidRPr="00E34747">
        <w:rPr>
          <w:rFonts w:ascii="Arial" w:eastAsia="Times New Roman" w:hAnsi="Arial" w:cs="Arial"/>
          <w:kern w:val="2"/>
          <w:sz w:val="20"/>
          <w:szCs w:val="20"/>
          <w:lang w:val="pt-BR" w:eastAsia="pt-BR"/>
          <w14:ligatures w14:val="standardContextual"/>
        </w:rPr>
        <w:t xml:space="preserve"> </w:t>
      </w:r>
      <w:r w:rsidR="00D95CB7" w:rsidRPr="00E34747">
        <w:rPr>
          <w:rFonts w:ascii="Arial" w:eastAsia="Times New Roman" w:hAnsi="Arial" w:cs="Arial"/>
          <w:kern w:val="2"/>
          <w:sz w:val="20"/>
          <w:szCs w:val="20"/>
          <w:lang w:val="pt-BR" w:eastAsia="pt-BR"/>
          <w14:ligatures w14:val="standardContextual"/>
        </w:rPr>
        <w:t>d</w:t>
      </w:r>
      <w:r w:rsidRPr="00E34747">
        <w:rPr>
          <w:rFonts w:ascii="Arial" w:eastAsia="Times New Roman" w:hAnsi="Arial" w:cs="Arial"/>
          <w:kern w:val="2"/>
          <w:sz w:val="20"/>
          <w:szCs w:val="20"/>
          <w:lang w:val="pt-BR" w:eastAsia="pt-BR"/>
          <w14:ligatures w14:val="standardContextual"/>
        </w:rPr>
        <w:t>ivulgação da agenda de reuniões</w:t>
      </w:r>
      <w:r w:rsidR="00D95CB7"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74,03%</w:t>
      </w:r>
      <w:r w:rsidR="00D95CB7"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xml:space="preserve"> parcialmente: 19,48%</w:t>
      </w:r>
      <w:r w:rsidR="00D95CB7" w:rsidRPr="00E34747">
        <w:rPr>
          <w:rFonts w:ascii="Arial" w:eastAsia="Times New Roman" w:hAnsi="Arial" w:cs="Arial"/>
          <w:sz w:val="20"/>
          <w:szCs w:val="20"/>
          <w:lang w:val="pt-BR" w:eastAsia="pt-BR"/>
        </w:rPr>
        <w:t>; d</w:t>
      </w:r>
      <w:r w:rsidRPr="00E34747">
        <w:rPr>
          <w:rFonts w:ascii="Arial" w:eastAsia="Times New Roman" w:hAnsi="Arial" w:cs="Arial"/>
          <w:sz w:val="20"/>
          <w:szCs w:val="20"/>
          <w:lang w:val="pt-BR" w:eastAsia="pt-BR"/>
        </w:rPr>
        <w:t>iscord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6,49%</w:t>
      </w:r>
      <w:r w:rsidR="00D95CB7" w:rsidRPr="00E34747">
        <w:rPr>
          <w:rFonts w:ascii="Arial" w:eastAsia="Times New Roman" w:hAnsi="Arial" w:cs="Arial"/>
          <w:sz w:val="20"/>
          <w:szCs w:val="20"/>
          <w:lang w:val="pt-BR" w:eastAsia="pt-BR"/>
        </w:rPr>
        <w:t xml:space="preserve">. </w:t>
      </w:r>
      <w:r w:rsidRPr="00E34747">
        <w:rPr>
          <w:rFonts w:ascii="Arial" w:eastAsia="Times New Roman" w:hAnsi="Arial" w:cs="Arial"/>
          <w:sz w:val="20"/>
          <w:szCs w:val="20"/>
          <w:lang w:val="pt-BR" w:eastAsia="pt-BR"/>
        </w:rPr>
        <w:t>Este item apresenta um dos índices mais baixos de concordância plena, sugerindo que a divulgação da agenda de reuniões pode ser aprimorada, garantindo mais previsibilidade e participação dos docentes.</w:t>
      </w:r>
      <w:r w:rsidR="00D95CB7" w:rsidRPr="00E34747">
        <w:rPr>
          <w:rFonts w:ascii="Arial" w:eastAsia="Times New Roman" w:hAnsi="Arial" w:cs="Arial"/>
          <w:sz w:val="20"/>
          <w:szCs w:val="20"/>
          <w:lang w:val="pt-BR" w:eastAsia="pt-BR"/>
        </w:rPr>
        <w:t xml:space="preserve"> Quanto à i</w:t>
      </w:r>
      <w:r w:rsidRPr="00E34747">
        <w:rPr>
          <w:rFonts w:ascii="Arial" w:eastAsia="Times New Roman" w:hAnsi="Arial" w:cs="Arial"/>
          <w:kern w:val="2"/>
          <w:sz w:val="20"/>
          <w:szCs w:val="20"/>
          <w:lang w:val="pt-BR" w:eastAsia="pt-BR"/>
          <w14:ligatures w14:val="standardContextual"/>
        </w:rPr>
        <w:t>ndependência e autonomia do Colegiado</w:t>
      </w:r>
      <w:r w:rsidR="00D95CB7" w:rsidRPr="00E34747">
        <w:rPr>
          <w:rFonts w:ascii="Arial" w:eastAsia="Times New Roman" w:hAnsi="Arial" w:cs="Arial"/>
          <w:kern w:val="2"/>
          <w:sz w:val="20"/>
          <w:szCs w:val="20"/>
          <w:lang w:val="pt-BR" w:eastAsia="pt-BR"/>
          <w14:ligatures w14:val="standardContextual"/>
        </w:rPr>
        <w:t xml:space="preserve">: </w:t>
      </w:r>
      <w:r w:rsidR="00D95CB7" w:rsidRPr="00E34747">
        <w:rPr>
          <w:rFonts w:ascii="Arial" w:eastAsia="Times New Roman" w:hAnsi="Arial" w:cs="Arial"/>
          <w:sz w:val="20"/>
          <w:szCs w:val="20"/>
          <w:lang w:val="pt-BR" w:eastAsia="pt-BR"/>
        </w:rPr>
        <w:t>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82,00%</w:t>
      </w:r>
      <w:r w:rsidR="00D95CB7"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xml:space="preserve"> parcialmente: 16,00%</w:t>
      </w:r>
      <w:r w:rsidR="00D95CB7" w:rsidRPr="00E34747">
        <w:rPr>
          <w:rFonts w:ascii="Arial" w:eastAsia="Times New Roman" w:hAnsi="Arial" w:cs="Arial"/>
          <w:sz w:val="20"/>
          <w:szCs w:val="20"/>
          <w:lang w:val="pt-BR" w:eastAsia="pt-BR"/>
        </w:rPr>
        <w:t xml:space="preserve"> e d</w:t>
      </w:r>
      <w:r w:rsidRPr="00E34747">
        <w:rPr>
          <w:rFonts w:ascii="Arial" w:eastAsia="Times New Roman" w:hAnsi="Arial" w:cs="Arial"/>
          <w:sz w:val="20"/>
          <w:szCs w:val="20"/>
          <w:lang w:val="pt-BR" w:eastAsia="pt-BR"/>
        </w:rPr>
        <w:t>iscord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2,00%</w:t>
      </w:r>
      <w:r w:rsidR="00D95CB7" w:rsidRPr="00E34747">
        <w:rPr>
          <w:rFonts w:ascii="Arial" w:eastAsia="Times New Roman" w:hAnsi="Arial" w:cs="Arial"/>
          <w:sz w:val="20"/>
          <w:szCs w:val="20"/>
          <w:lang w:val="pt-BR" w:eastAsia="pt-BR"/>
        </w:rPr>
        <w:t xml:space="preserve">. </w:t>
      </w:r>
      <w:r w:rsidRPr="00E34747">
        <w:rPr>
          <w:rFonts w:ascii="Arial" w:eastAsia="Times New Roman" w:hAnsi="Arial" w:cs="Arial"/>
          <w:sz w:val="20"/>
          <w:szCs w:val="20"/>
          <w:lang w:val="pt-BR" w:eastAsia="pt-BR"/>
        </w:rPr>
        <w:t>Os resultados refletem percepção positiva da autonomia institucional do Colegiado na condução de suas funções e decisões.</w:t>
      </w:r>
      <w:r w:rsidR="00D95CB7" w:rsidRPr="00E34747">
        <w:rPr>
          <w:rFonts w:ascii="Arial" w:eastAsia="Times New Roman" w:hAnsi="Arial" w:cs="Arial"/>
          <w:sz w:val="20"/>
          <w:szCs w:val="20"/>
          <w:lang w:val="pt-BR" w:eastAsia="pt-BR"/>
        </w:rPr>
        <w:t xml:space="preserve"> Quanto aos m</w:t>
      </w:r>
      <w:r w:rsidRPr="00E34747">
        <w:rPr>
          <w:rFonts w:ascii="Arial" w:eastAsia="Times New Roman" w:hAnsi="Arial" w:cs="Arial"/>
          <w:kern w:val="2"/>
          <w:sz w:val="20"/>
          <w:szCs w:val="20"/>
          <w:lang w:val="pt-BR" w:eastAsia="pt-BR"/>
          <w14:ligatures w14:val="standardContextual"/>
        </w:rPr>
        <w:t>ecanismos de orientação acadêmica aos docentes</w:t>
      </w:r>
      <w:r w:rsidR="00D95CB7" w:rsidRPr="00E34747">
        <w:rPr>
          <w:rFonts w:ascii="Arial" w:eastAsia="Times New Roman" w:hAnsi="Arial" w:cs="Arial"/>
          <w:kern w:val="2"/>
          <w:sz w:val="20"/>
          <w:szCs w:val="20"/>
          <w:lang w:val="pt-BR" w:eastAsia="pt-BR"/>
          <w14:ligatures w14:val="standardContextual"/>
        </w:rPr>
        <w:t xml:space="preserve">: </w:t>
      </w:r>
      <w:r w:rsidR="00D95CB7" w:rsidRPr="00E34747">
        <w:rPr>
          <w:rFonts w:ascii="Arial" w:eastAsia="Times New Roman" w:hAnsi="Arial" w:cs="Arial"/>
          <w:sz w:val="20"/>
          <w:szCs w:val="20"/>
          <w:lang w:val="pt-BR" w:eastAsia="pt-BR"/>
        </w:rPr>
        <w:t>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82,47%</w:t>
      </w:r>
      <w:r w:rsidR="00D95CB7"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oncord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xml:space="preserve"> parcialmente: 16,23%</w:t>
      </w:r>
      <w:r w:rsidR="00D95CB7" w:rsidRPr="00E34747">
        <w:rPr>
          <w:rFonts w:ascii="Arial" w:eastAsia="Times New Roman" w:hAnsi="Arial" w:cs="Arial"/>
          <w:sz w:val="20"/>
          <w:szCs w:val="20"/>
          <w:lang w:val="pt-BR" w:eastAsia="pt-BR"/>
        </w:rPr>
        <w:t xml:space="preserve"> e d</w:t>
      </w:r>
      <w:r w:rsidRPr="00E34747">
        <w:rPr>
          <w:rFonts w:ascii="Arial" w:eastAsia="Times New Roman" w:hAnsi="Arial" w:cs="Arial"/>
          <w:sz w:val="20"/>
          <w:szCs w:val="20"/>
          <w:lang w:val="pt-BR" w:eastAsia="pt-BR"/>
        </w:rPr>
        <w:t>iscord</w:t>
      </w:r>
      <w:r w:rsidR="00D95CB7"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1,30%</w:t>
      </w:r>
      <w:r w:rsidR="00D95CB7" w:rsidRPr="00E34747">
        <w:rPr>
          <w:rFonts w:ascii="Arial" w:eastAsia="Times New Roman" w:hAnsi="Arial" w:cs="Arial"/>
          <w:sz w:val="20"/>
          <w:szCs w:val="20"/>
          <w:lang w:val="pt-BR" w:eastAsia="pt-BR"/>
        </w:rPr>
        <w:t xml:space="preserve">. </w:t>
      </w:r>
      <w:r w:rsidRPr="00E34747">
        <w:rPr>
          <w:rFonts w:ascii="Arial" w:eastAsia="Times New Roman" w:hAnsi="Arial" w:cs="Arial"/>
          <w:sz w:val="20"/>
          <w:szCs w:val="20"/>
          <w:lang w:val="pt-BR" w:eastAsia="pt-BR"/>
        </w:rPr>
        <w:t>A maioria reconhece a existência de ações de orientação, porém o percentual relevante de avaliações parciais indica espaço para fortalecer processos formativos e de apoio pedagógico.</w:t>
      </w:r>
      <w:r w:rsidR="00CF4A7F" w:rsidRPr="00E34747">
        <w:rPr>
          <w:rFonts w:ascii="Arial" w:eastAsia="Times New Roman" w:hAnsi="Arial" w:cs="Arial"/>
          <w:sz w:val="20"/>
          <w:szCs w:val="20"/>
          <w:lang w:val="pt-BR" w:eastAsia="pt-BR"/>
        </w:rPr>
        <w:t xml:space="preserve"> </w:t>
      </w:r>
      <w:r w:rsidR="00D95CB7" w:rsidRPr="00E34747">
        <w:rPr>
          <w:rFonts w:ascii="Arial" w:eastAsia="Times New Roman" w:hAnsi="Arial" w:cs="Arial"/>
          <w:sz w:val="20"/>
          <w:szCs w:val="20"/>
          <w:lang w:val="pt-BR" w:eastAsia="pt-BR"/>
        </w:rPr>
        <w:t>Para a m</w:t>
      </w:r>
      <w:r w:rsidRPr="00E34747">
        <w:rPr>
          <w:rFonts w:ascii="Arial" w:eastAsia="Times New Roman" w:hAnsi="Arial" w:cs="Arial"/>
          <w:kern w:val="2"/>
          <w:sz w:val="20"/>
          <w:szCs w:val="20"/>
          <w:lang w:val="pt-BR" w:eastAsia="pt-BR"/>
          <w14:ligatures w14:val="standardContextual"/>
        </w:rPr>
        <w:t>elhoria contínua do curso (autoavaliação, avaliações externas e inclusão)</w:t>
      </w:r>
      <w:r w:rsidR="00D95CB7" w:rsidRPr="00E34747">
        <w:rPr>
          <w:rFonts w:ascii="Arial" w:eastAsia="Times New Roman" w:hAnsi="Arial" w:cs="Arial"/>
          <w:kern w:val="2"/>
          <w:sz w:val="20"/>
          <w:szCs w:val="20"/>
          <w:lang w:val="pt-BR" w:eastAsia="pt-BR"/>
          <w14:ligatures w14:val="standardContextual"/>
        </w:rPr>
        <w:t>, foram obtidos 100% de concordância.</w:t>
      </w:r>
      <w:r w:rsidR="00D95CB7" w:rsidRPr="00E34747">
        <w:rPr>
          <w:rFonts w:ascii="Arial" w:eastAsia="Times New Roman" w:hAnsi="Arial" w:cs="Arial"/>
          <w:sz w:val="20"/>
          <w:szCs w:val="20"/>
          <w:lang w:val="pt-BR" w:eastAsia="pt-BR"/>
        </w:rPr>
        <w:t xml:space="preserve"> </w:t>
      </w:r>
      <w:r w:rsidRPr="00E34747">
        <w:rPr>
          <w:rFonts w:ascii="Arial" w:eastAsia="Times New Roman" w:hAnsi="Arial" w:cs="Arial"/>
          <w:sz w:val="20"/>
          <w:szCs w:val="20"/>
          <w:lang w:val="pt-BR" w:eastAsia="pt-BR"/>
        </w:rPr>
        <w:t>Este item recebeu excelente avaliação, indicando que o Colegiado é reconhecido como instância promotora de revisão, ajustes e melhorias curriculares alinhadas às demandas contemporâneas e à educação inclusiva.</w:t>
      </w:r>
      <w:r w:rsidR="00CF4A7F" w:rsidRPr="00E34747">
        <w:rPr>
          <w:rFonts w:ascii="Arial" w:eastAsia="Times New Roman" w:hAnsi="Arial" w:cs="Arial"/>
          <w:sz w:val="20"/>
          <w:szCs w:val="20"/>
          <w:lang w:val="pt-BR" w:eastAsia="pt-BR"/>
        </w:rPr>
        <w:t xml:space="preserve"> Quanto à o</w:t>
      </w:r>
      <w:r w:rsidRPr="00E34747">
        <w:rPr>
          <w:rFonts w:ascii="Arial" w:eastAsia="Times New Roman" w:hAnsi="Arial" w:cs="Arial"/>
          <w:kern w:val="2"/>
          <w:sz w:val="20"/>
          <w:szCs w:val="20"/>
          <w:lang w:val="pt-BR" w:eastAsia="pt-BR"/>
          <w14:ligatures w14:val="standardContextual"/>
        </w:rPr>
        <w:t>portunidade de representação discente em órgãos colegiados</w:t>
      </w:r>
      <w:r w:rsidR="00CF4A7F" w:rsidRPr="00E34747">
        <w:rPr>
          <w:rFonts w:ascii="Arial" w:eastAsia="Times New Roman" w:hAnsi="Arial" w:cs="Arial"/>
          <w:kern w:val="2"/>
          <w:sz w:val="20"/>
          <w:szCs w:val="20"/>
          <w:lang w:val="pt-BR" w:eastAsia="pt-BR"/>
          <w14:ligatures w14:val="standardContextual"/>
        </w:rPr>
        <w:t xml:space="preserve">: </w:t>
      </w:r>
      <w:r w:rsidR="00CF4A7F" w:rsidRPr="00E34747">
        <w:rPr>
          <w:rFonts w:ascii="Arial" w:eastAsia="Times New Roman" w:hAnsi="Arial" w:cs="Arial"/>
          <w:sz w:val="20"/>
          <w:szCs w:val="20"/>
          <w:lang w:val="pt-BR" w:eastAsia="pt-BR"/>
        </w:rPr>
        <w:t>c</w:t>
      </w:r>
      <w:r w:rsidRPr="00E34747">
        <w:rPr>
          <w:rFonts w:ascii="Arial" w:eastAsia="Times New Roman" w:hAnsi="Arial" w:cs="Arial"/>
          <w:sz w:val="20"/>
          <w:szCs w:val="20"/>
          <w:lang w:val="pt-BR" w:eastAsia="pt-BR"/>
        </w:rPr>
        <w:t>oncord</w:t>
      </w:r>
      <w:r w:rsidR="00CF4A7F"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85,53%</w:t>
      </w:r>
      <w:r w:rsidR="00CF4A7F"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oncord</w:t>
      </w:r>
      <w:r w:rsidR="00CF4A7F"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xml:space="preserve"> parcialmente: 12,50%</w:t>
      </w:r>
      <w:r w:rsidR="00CF4A7F" w:rsidRPr="00E34747">
        <w:rPr>
          <w:rFonts w:ascii="Arial" w:eastAsia="Times New Roman" w:hAnsi="Arial" w:cs="Arial"/>
          <w:sz w:val="20"/>
          <w:szCs w:val="20"/>
          <w:lang w:val="pt-BR" w:eastAsia="pt-BR"/>
        </w:rPr>
        <w:t xml:space="preserve"> e d</w:t>
      </w:r>
      <w:r w:rsidRPr="00E34747">
        <w:rPr>
          <w:rFonts w:ascii="Arial" w:eastAsia="Times New Roman" w:hAnsi="Arial" w:cs="Arial"/>
          <w:sz w:val="20"/>
          <w:szCs w:val="20"/>
          <w:lang w:val="pt-BR" w:eastAsia="pt-BR"/>
        </w:rPr>
        <w:t>iscord</w:t>
      </w:r>
      <w:r w:rsidR="00CF4A7F"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1,97%</w:t>
      </w:r>
      <w:r w:rsidR="00CF4A7F" w:rsidRPr="00E34747">
        <w:rPr>
          <w:rFonts w:ascii="Arial" w:eastAsia="Times New Roman" w:hAnsi="Arial" w:cs="Arial"/>
          <w:sz w:val="20"/>
          <w:szCs w:val="20"/>
          <w:lang w:val="pt-BR" w:eastAsia="pt-BR"/>
        </w:rPr>
        <w:t xml:space="preserve">. </w:t>
      </w:r>
      <w:r w:rsidRPr="00E34747">
        <w:rPr>
          <w:rFonts w:ascii="Arial" w:eastAsia="Times New Roman" w:hAnsi="Arial" w:cs="Arial"/>
          <w:sz w:val="20"/>
          <w:szCs w:val="20"/>
          <w:lang w:val="pt-BR" w:eastAsia="pt-BR"/>
        </w:rPr>
        <w:t>Os dados reforçam que a instituição cria espaços formais para participação estudantil, embora ainda seja possível ampliar o engajamento discente.</w:t>
      </w:r>
      <w:r w:rsidR="00CF4A7F" w:rsidRPr="00E34747">
        <w:rPr>
          <w:rFonts w:ascii="Arial" w:eastAsia="Times New Roman" w:hAnsi="Arial" w:cs="Arial"/>
          <w:sz w:val="20"/>
          <w:szCs w:val="20"/>
          <w:lang w:val="pt-BR" w:eastAsia="pt-BR"/>
        </w:rPr>
        <w:t xml:space="preserve"> </w:t>
      </w:r>
      <w:r w:rsidR="00CF4A7F" w:rsidRPr="00E34747">
        <w:rPr>
          <w:rFonts w:ascii="Arial" w:eastAsia="Times New Roman" w:hAnsi="Arial" w:cs="Arial"/>
          <w:kern w:val="2"/>
          <w:sz w:val="20"/>
          <w:szCs w:val="20"/>
          <w:lang w:val="pt-BR" w:eastAsia="pt-BR"/>
          <w14:ligatures w14:val="standardContextual"/>
        </w:rPr>
        <w:t>Em relação à p</w:t>
      </w:r>
      <w:r w:rsidRPr="00E34747">
        <w:rPr>
          <w:rFonts w:ascii="Arial" w:eastAsia="Times New Roman" w:hAnsi="Arial" w:cs="Arial"/>
          <w:kern w:val="2"/>
          <w:sz w:val="20"/>
          <w:szCs w:val="20"/>
          <w:lang w:val="pt-BR" w:eastAsia="pt-BR"/>
          <w14:ligatures w14:val="standardContextual"/>
        </w:rPr>
        <w:t>roposição de normas de funcionamento do curso</w:t>
      </w:r>
      <w:r w:rsidR="00CF4A7F" w:rsidRPr="00E34747">
        <w:rPr>
          <w:rFonts w:ascii="Arial" w:eastAsia="Times New Roman" w:hAnsi="Arial" w:cs="Arial"/>
          <w:kern w:val="2"/>
          <w:sz w:val="20"/>
          <w:szCs w:val="20"/>
          <w:lang w:val="pt-BR" w:eastAsia="pt-BR"/>
          <w14:ligatures w14:val="standardContextual"/>
        </w:rPr>
        <w:t xml:space="preserve">, </w:t>
      </w:r>
      <w:r w:rsidR="00CF4A7F" w:rsidRPr="00E34747">
        <w:rPr>
          <w:rFonts w:ascii="Arial" w:eastAsia="Times New Roman" w:hAnsi="Arial" w:cs="Arial"/>
          <w:sz w:val="20"/>
          <w:szCs w:val="20"/>
          <w:lang w:val="pt-BR" w:eastAsia="pt-BR"/>
        </w:rPr>
        <w:t>c</w:t>
      </w:r>
      <w:r w:rsidRPr="00E34747">
        <w:rPr>
          <w:rFonts w:ascii="Arial" w:eastAsia="Times New Roman" w:hAnsi="Arial" w:cs="Arial"/>
          <w:sz w:val="20"/>
          <w:szCs w:val="20"/>
          <w:lang w:val="pt-BR" w:eastAsia="pt-BR"/>
        </w:rPr>
        <w:t>oncord</w:t>
      </w:r>
      <w:r w:rsidR="00CF4A7F"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86,45%</w:t>
      </w:r>
      <w:r w:rsidR="00CF4A7F"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oncord</w:t>
      </w:r>
      <w:r w:rsidR="00CF4A7F"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xml:space="preserve"> parcialmente: 10,32%</w:t>
      </w:r>
      <w:r w:rsidR="00CF4A7F" w:rsidRPr="00E34747">
        <w:rPr>
          <w:rFonts w:ascii="Arial" w:eastAsia="Times New Roman" w:hAnsi="Arial" w:cs="Arial"/>
          <w:sz w:val="20"/>
          <w:szCs w:val="20"/>
          <w:lang w:val="pt-BR" w:eastAsia="pt-BR"/>
        </w:rPr>
        <w:t xml:space="preserve"> e d</w:t>
      </w:r>
      <w:r w:rsidRPr="00E34747">
        <w:rPr>
          <w:rFonts w:ascii="Arial" w:eastAsia="Times New Roman" w:hAnsi="Arial" w:cs="Arial"/>
          <w:sz w:val="20"/>
          <w:szCs w:val="20"/>
          <w:lang w:val="pt-BR" w:eastAsia="pt-BR"/>
        </w:rPr>
        <w:t>iscord</w:t>
      </w:r>
      <w:r w:rsidR="00CF4A7F" w:rsidRPr="00E34747">
        <w:rPr>
          <w:rFonts w:ascii="Arial" w:eastAsia="Times New Roman" w:hAnsi="Arial" w:cs="Arial"/>
          <w:sz w:val="20"/>
          <w:szCs w:val="20"/>
          <w:lang w:val="pt-BR" w:eastAsia="pt-BR"/>
        </w:rPr>
        <w:t>aram</w:t>
      </w:r>
      <w:r w:rsidRPr="00E34747">
        <w:rPr>
          <w:rFonts w:ascii="Arial" w:eastAsia="Times New Roman" w:hAnsi="Arial" w:cs="Arial"/>
          <w:sz w:val="20"/>
          <w:szCs w:val="20"/>
          <w:lang w:val="pt-BR" w:eastAsia="pt-BR"/>
        </w:rPr>
        <w:t>: 3,23%</w:t>
      </w:r>
      <w:r w:rsidR="00CF4A7F" w:rsidRPr="00E34747">
        <w:rPr>
          <w:rFonts w:ascii="Arial" w:eastAsia="Times New Roman" w:hAnsi="Arial" w:cs="Arial"/>
          <w:sz w:val="20"/>
          <w:szCs w:val="20"/>
          <w:lang w:val="pt-BR" w:eastAsia="pt-BR"/>
        </w:rPr>
        <w:t xml:space="preserve">. </w:t>
      </w:r>
      <w:r w:rsidRPr="00E34747">
        <w:rPr>
          <w:rFonts w:ascii="Arial" w:eastAsia="Times New Roman" w:hAnsi="Arial" w:cs="Arial"/>
          <w:sz w:val="20"/>
          <w:szCs w:val="20"/>
          <w:lang w:val="pt-BR" w:eastAsia="pt-BR"/>
        </w:rPr>
        <w:t>O Colegiado é reconhecido como instância normativa e estruturante dos cursos, definindo diretrizes e regulamentos que orientam o funcionamento acadêmico.</w:t>
      </w:r>
      <w:r w:rsidR="00CF4A7F" w:rsidRPr="00E34747">
        <w:rPr>
          <w:rFonts w:ascii="Arial" w:eastAsia="Times New Roman" w:hAnsi="Arial" w:cs="Arial"/>
          <w:sz w:val="20"/>
          <w:szCs w:val="20"/>
          <w:lang w:val="pt-BR" w:eastAsia="pt-BR"/>
        </w:rPr>
        <w:t xml:space="preserve"> Os resultados evidenciam que o Colegiado de Curso da UNIMES é amplamente reconhecido como uma instância sólida, autônoma, representativa e comprometida com a melhoria contínua dos cursos. A percepção docente é majoritariamente positiva em todos os itens analisados, refletindo confiança no trabalho realizado pelos membros do Colegiado. De forma geral, o cenário apresentado demonstra maturidade institucional e alinhamento às diretrizes acadêmicas e de gestão da universidade</w:t>
      </w:r>
      <w:r w:rsidR="00DB3C46" w:rsidRPr="00E34747">
        <w:rPr>
          <w:rFonts w:ascii="Arial" w:eastAsia="Times New Roman" w:hAnsi="Arial" w:cs="Arial"/>
          <w:sz w:val="20"/>
          <w:szCs w:val="20"/>
          <w:lang w:val="pt-BR" w:eastAsia="pt-BR"/>
        </w:rPr>
        <w:t>, tendo como aspectos positivos</w:t>
      </w:r>
      <w:r w:rsidR="00DB3C46" w:rsidRPr="00E34747">
        <w:rPr>
          <w:rFonts w:ascii="Arial" w:eastAsia="Times New Roman" w:hAnsi="Arial" w:cs="Arial"/>
          <w:kern w:val="2"/>
          <w:sz w:val="20"/>
          <w:szCs w:val="20"/>
          <w:lang w:val="pt-BR" w:eastAsia="pt-BR"/>
          <w14:ligatures w14:val="standardContextual"/>
        </w:rPr>
        <w:t>:</w:t>
      </w:r>
      <w:r w:rsidR="00DB3C46" w:rsidRPr="00E34747">
        <w:rPr>
          <w:rFonts w:ascii="Arial" w:eastAsia="Times New Roman" w:hAnsi="Arial" w:cs="Arial"/>
          <w:sz w:val="20"/>
          <w:szCs w:val="20"/>
          <w:lang w:val="pt-BR" w:eastAsia="pt-BR"/>
        </w:rPr>
        <w:t xml:space="preserve"> f</w:t>
      </w:r>
      <w:r w:rsidRPr="00E34747">
        <w:rPr>
          <w:rFonts w:ascii="Arial" w:eastAsia="Times New Roman" w:hAnsi="Arial" w:cs="Arial"/>
          <w:sz w:val="20"/>
          <w:szCs w:val="20"/>
          <w:lang w:val="pt-BR" w:eastAsia="pt-BR"/>
        </w:rPr>
        <w:t>orte reconhecimento da competência técnica dos membros do Colegiado</w:t>
      </w:r>
      <w:r w:rsidR="00DB3C46" w:rsidRPr="00E34747">
        <w:rPr>
          <w:rFonts w:ascii="Arial" w:eastAsia="Times New Roman" w:hAnsi="Arial" w:cs="Arial"/>
          <w:sz w:val="20"/>
          <w:szCs w:val="20"/>
          <w:lang w:val="pt-BR" w:eastAsia="pt-BR"/>
        </w:rPr>
        <w:t>; a</w:t>
      </w:r>
      <w:r w:rsidRPr="00E34747">
        <w:rPr>
          <w:rFonts w:ascii="Arial" w:eastAsia="Times New Roman" w:hAnsi="Arial" w:cs="Arial"/>
          <w:sz w:val="20"/>
          <w:szCs w:val="20"/>
          <w:lang w:val="pt-BR" w:eastAsia="pt-BR"/>
        </w:rPr>
        <w:t>lto nível de confiança nos processos de avaliação dos planos de ensino</w:t>
      </w:r>
      <w:r w:rsidR="00DB3C46" w:rsidRPr="00E34747">
        <w:rPr>
          <w:rFonts w:ascii="Arial" w:eastAsia="Times New Roman" w:hAnsi="Arial" w:cs="Arial"/>
          <w:sz w:val="20"/>
          <w:szCs w:val="20"/>
          <w:lang w:val="pt-BR" w:eastAsia="pt-BR"/>
        </w:rPr>
        <w:t>; r</w:t>
      </w:r>
      <w:r w:rsidRPr="00E34747">
        <w:rPr>
          <w:rFonts w:ascii="Arial" w:eastAsia="Times New Roman" w:hAnsi="Arial" w:cs="Arial"/>
          <w:sz w:val="20"/>
          <w:szCs w:val="20"/>
          <w:lang w:val="pt-BR" w:eastAsia="pt-BR"/>
        </w:rPr>
        <w:t>egularidade e efetividade das reuniões colegiadas</w:t>
      </w:r>
      <w:r w:rsidR="00DB3C46" w:rsidRPr="00E34747">
        <w:rPr>
          <w:rFonts w:ascii="Arial" w:eastAsia="Times New Roman" w:hAnsi="Arial" w:cs="Arial"/>
          <w:sz w:val="20"/>
          <w:szCs w:val="20"/>
          <w:lang w:val="pt-BR" w:eastAsia="pt-BR"/>
        </w:rPr>
        <w:t>; c</w:t>
      </w:r>
      <w:r w:rsidRPr="00E34747">
        <w:rPr>
          <w:rFonts w:ascii="Arial" w:eastAsia="Times New Roman" w:hAnsi="Arial" w:cs="Arial"/>
          <w:sz w:val="20"/>
          <w:szCs w:val="20"/>
          <w:lang w:val="pt-BR" w:eastAsia="pt-BR"/>
        </w:rPr>
        <w:t>lareza da representatividade e da autonomia do Colegiado</w:t>
      </w:r>
      <w:r w:rsidR="00DB3C46" w:rsidRPr="00E34747">
        <w:rPr>
          <w:rFonts w:ascii="Arial" w:eastAsia="Times New Roman" w:hAnsi="Arial" w:cs="Arial"/>
          <w:sz w:val="20"/>
          <w:szCs w:val="20"/>
          <w:lang w:val="pt-BR" w:eastAsia="pt-BR"/>
        </w:rPr>
        <w:t>; r</w:t>
      </w:r>
      <w:r w:rsidRPr="00E34747">
        <w:rPr>
          <w:rFonts w:ascii="Arial" w:eastAsia="Times New Roman" w:hAnsi="Arial" w:cs="Arial"/>
          <w:sz w:val="20"/>
          <w:szCs w:val="20"/>
          <w:lang w:val="pt-BR" w:eastAsia="pt-BR"/>
        </w:rPr>
        <w:t xml:space="preserve">econhecimento da </w:t>
      </w:r>
      <w:r w:rsidRPr="00E34747">
        <w:rPr>
          <w:rFonts w:ascii="Arial" w:eastAsia="Times New Roman" w:hAnsi="Arial" w:cs="Arial"/>
          <w:sz w:val="20"/>
          <w:szCs w:val="20"/>
          <w:lang w:val="pt-BR" w:eastAsia="pt-BR"/>
        </w:rPr>
        <w:lastRenderedPageBreak/>
        <w:t>atuação na melhoria contínua dos cursos e na atenção à inclusão</w:t>
      </w:r>
      <w:r w:rsidR="00DB3C46" w:rsidRPr="00E34747">
        <w:rPr>
          <w:rFonts w:ascii="Arial" w:eastAsia="Times New Roman" w:hAnsi="Arial" w:cs="Arial"/>
          <w:sz w:val="20"/>
          <w:szCs w:val="20"/>
          <w:lang w:val="pt-BR" w:eastAsia="pt-BR"/>
        </w:rPr>
        <w:t>; e</w:t>
      </w:r>
      <w:r w:rsidRPr="00E34747">
        <w:rPr>
          <w:rFonts w:ascii="Arial" w:eastAsia="Times New Roman" w:hAnsi="Arial" w:cs="Arial"/>
          <w:sz w:val="20"/>
          <w:szCs w:val="20"/>
          <w:lang w:val="pt-BR" w:eastAsia="pt-BR"/>
        </w:rPr>
        <w:t>xistência de mecanismos de orientação acadêmica e espaços de participação discente.</w:t>
      </w:r>
      <w:r w:rsidR="00DB3C46" w:rsidRPr="00E34747">
        <w:rPr>
          <w:rFonts w:ascii="Arial" w:eastAsia="Times New Roman" w:hAnsi="Arial" w:cs="Arial"/>
          <w:sz w:val="20"/>
          <w:szCs w:val="20"/>
          <w:lang w:val="pt-BR" w:eastAsia="pt-BR"/>
        </w:rPr>
        <w:t xml:space="preserve">  Como p</w:t>
      </w:r>
      <w:r w:rsidRPr="00E34747">
        <w:rPr>
          <w:rFonts w:ascii="Arial" w:eastAsia="Times New Roman" w:hAnsi="Arial" w:cs="Arial"/>
          <w:kern w:val="2"/>
          <w:sz w:val="20"/>
          <w:szCs w:val="20"/>
          <w:lang w:val="pt-BR" w:eastAsia="pt-BR"/>
          <w14:ligatures w14:val="standardContextual"/>
        </w:rPr>
        <w:t xml:space="preserve">ontos de </w:t>
      </w:r>
      <w:r w:rsidR="00DB3C46" w:rsidRPr="00E34747">
        <w:rPr>
          <w:rFonts w:ascii="Arial" w:eastAsia="Times New Roman" w:hAnsi="Arial" w:cs="Arial"/>
          <w:kern w:val="2"/>
          <w:sz w:val="20"/>
          <w:szCs w:val="20"/>
          <w:lang w:val="pt-BR" w:eastAsia="pt-BR"/>
          <w14:ligatures w14:val="standardContextual"/>
        </w:rPr>
        <w:t>a</w:t>
      </w:r>
      <w:r w:rsidRPr="00E34747">
        <w:rPr>
          <w:rFonts w:ascii="Arial" w:eastAsia="Times New Roman" w:hAnsi="Arial" w:cs="Arial"/>
          <w:kern w:val="2"/>
          <w:sz w:val="20"/>
          <w:szCs w:val="20"/>
          <w:lang w:val="pt-BR" w:eastAsia="pt-BR"/>
          <w14:ligatures w14:val="standardContextual"/>
        </w:rPr>
        <w:t>tenção</w:t>
      </w:r>
      <w:r w:rsidR="00DB3C46" w:rsidRPr="00E34747">
        <w:rPr>
          <w:rFonts w:ascii="Arial" w:eastAsia="Times New Roman" w:hAnsi="Arial" w:cs="Arial"/>
          <w:kern w:val="2"/>
          <w:sz w:val="20"/>
          <w:szCs w:val="20"/>
          <w:lang w:val="pt-BR" w:eastAsia="pt-BR"/>
          <w14:ligatures w14:val="standardContextual"/>
        </w:rPr>
        <w:t>:</w:t>
      </w:r>
      <w:r w:rsidR="00DB3C46" w:rsidRPr="00E34747">
        <w:rPr>
          <w:rFonts w:ascii="Arial" w:eastAsia="Times New Roman" w:hAnsi="Arial" w:cs="Arial"/>
          <w:sz w:val="20"/>
          <w:szCs w:val="20"/>
          <w:lang w:val="pt-BR" w:eastAsia="pt-BR"/>
        </w:rPr>
        <w:t xml:space="preserve"> n</w:t>
      </w:r>
      <w:r w:rsidRPr="00E34747">
        <w:rPr>
          <w:rFonts w:ascii="Arial" w:eastAsia="Times New Roman" w:hAnsi="Arial" w:cs="Arial"/>
          <w:sz w:val="20"/>
          <w:szCs w:val="20"/>
          <w:lang w:val="pt-BR" w:eastAsia="pt-BR"/>
        </w:rPr>
        <w:t>ecessidade de melhor divulgação da agenda anual de reuniões, item com maior índice de avaliação parcial e discordância</w:t>
      </w:r>
      <w:r w:rsidR="00DB3C46" w:rsidRPr="00E34747">
        <w:rPr>
          <w:rFonts w:ascii="Arial" w:eastAsia="Times New Roman" w:hAnsi="Arial" w:cs="Arial"/>
          <w:sz w:val="20"/>
          <w:szCs w:val="20"/>
          <w:lang w:val="pt-BR" w:eastAsia="pt-BR"/>
        </w:rPr>
        <w:t>; a</w:t>
      </w:r>
      <w:r w:rsidRPr="00E34747">
        <w:rPr>
          <w:rFonts w:ascii="Arial" w:eastAsia="Times New Roman" w:hAnsi="Arial" w:cs="Arial"/>
          <w:sz w:val="20"/>
          <w:szCs w:val="20"/>
          <w:lang w:val="pt-BR" w:eastAsia="pt-BR"/>
        </w:rPr>
        <w:t>mpliação e transparência nos mecanismos de orientação pedagógica aos docentes, visando maior uniformidade entre cursos</w:t>
      </w:r>
      <w:r w:rsidR="00DB3C46" w:rsidRPr="00E34747">
        <w:rPr>
          <w:rFonts w:ascii="Arial" w:eastAsia="Times New Roman" w:hAnsi="Arial" w:cs="Arial"/>
          <w:sz w:val="20"/>
          <w:szCs w:val="20"/>
          <w:lang w:val="pt-BR" w:eastAsia="pt-BR"/>
        </w:rPr>
        <w:t>; i</w:t>
      </w:r>
      <w:r w:rsidRPr="00E34747">
        <w:rPr>
          <w:rFonts w:ascii="Arial" w:eastAsia="Times New Roman" w:hAnsi="Arial" w:cs="Arial"/>
          <w:sz w:val="20"/>
          <w:szCs w:val="20"/>
          <w:lang w:val="pt-BR" w:eastAsia="pt-BR"/>
        </w:rPr>
        <w:t>ncentivo ao engajamento discente na representação nos colegiados</w:t>
      </w:r>
      <w:r w:rsidR="00DB3C46" w:rsidRPr="00E34747">
        <w:rPr>
          <w:rFonts w:ascii="Arial" w:eastAsia="Times New Roman" w:hAnsi="Arial" w:cs="Arial"/>
          <w:sz w:val="20"/>
          <w:szCs w:val="20"/>
          <w:lang w:val="pt-BR" w:eastAsia="pt-BR"/>
        </w:rPr>
        <w:t>; m</w:t>
      </w:r>
      <w:r w:rsidRPr="00E34747">
        <w:rPr>
          <w:rFonts w:ascii="Arial" w:eastAsia="Times New Roman" w:hAnsi="Arial" w:cs="Arial"/>
          <w:sz w:val="20"/>
          <w:szCs w:val="20"/>
          <w:lang w:val="pt-BR" w:eastAsia="pt-BR"/>
        </w:rPr>
        <w:t>onitoramento contínuo da autonomia e independência do Colegiado para evitar interferências externas.</w:t>
      </w:r>
    </w:p>
    <w:bookmarkEnd w:id="33"/>
    <w:p w14:paraId="403C2A12" w14:textId="77777777" w:rsidR="00947C32" w:rsidRDefault="00947C32">
      <w:pPr>
        <w:rPr>
          <w:rFonts w:ascii="Arial" w:hAnsi="Arial" w:cs="Arial"/>
          <w:sz w:val="20"/>
          <w:szCs w:val="20"/>
        </w:rPr>
      </w:pPr>
      <w:r>
        <w:rPr>
          <w:rFonts w:ascii="Arial" w:hAnsi="Arial" w:cs="Arial"/>
          <w:sz w:val="20"/>
          <w:szCs w:val="20"/>
        </w:rPr>
        <w:br w:type="page"/>
      </w:r>
    </w:p>
    <w:p w14:paraId="31B1CF7B" w14:textId="042DFEB0" w:rsidR="00947C32" w:rsidRDefault="00947C32" w:rsidP="00D613AE">
      <w:pPr>
        <w:pStyle w:val="Ttulo1"/>
        <w:jc w:val="center"/>
      </w:pPr>
      <w:bookmarkStart w:id="34" w:name="_Toc216340210"/>
      <w:r w:rsidRPr="00E34747">
        <w:lastRenderedPageBreak/>
        <w:t>ANEXO 7 - QUESTIONÁRIO DO CORPO DISCENTE (EAD) LATO SENSU AVALIANDO A ORGANIZAÇÃO DIDÁTICO PEDAGÓGICO</w:t>
      </w:r>
      <w:bookmarkEnd w:id="34"/>
    </w:p>
    <w:p w14:paraId="525E1E4D" w14:textId="77777777" w:rsidR="009E6D0A" w:rsidRDefault="009E6D0A" w:rsidP="00947C32">
      <w:pPr>
        <w:pStyle w:val="Corpodetexto"/>
        <w:spacing w:before="83" w:line="278" w:lineRule="auto"/>
        <w:jc w:val="center"/>
        <w:rPr>
          <w:rFonts w:ascii="Arial" w:hAnsi="Arial" w:cs="Arial"/>
        </w:rPr>
      </w:pPr>
    </w:p>
    <w:p w14:paraId="2D978AC0" w14:textId="0486C486" w:rsidR="009E6D0A" w:rsidRDefault="009E6D0A" w:rsidP="00C704F2">
      <w:pPr>
        <w:pStyle w:val="Corpodetexto"/>
        <w:spacing w:before="83" w:line="276" w:lineRule="auto"/>
        <w:rPr>
          <w:rFonts w:ascii="Arial" w:hAnsi="Arial" w:cs="Arial"/>
        </w:rPr>
      </w:pPr>
      <w:r>
        <w:rPr>
          <w:rFonts w:ascii="Arial" w:hAnsi="Arial" w:cs="Arial"/>
          <w:noProof/>
        </w:rPr>
        <w:drawing>
          <wp:inline distT="0" distB="0" distL="0" distR="0" wp14:anchorId="6599FE92" wp14:editId="507ED27E">
            <wp:extent cx="2808813" cy="1688400"/>
            <wp:effectExtent l="0" t="0" r="0" b="7620"/>
            <wp:docPr id="1086851839" name="Imagem 108685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rPr>
        <w:t xml:space="preserve"> </w:t>
      </w:r>
      <w:r>
        <w:rPr>
          <w:rFonts w:ascii="Arial" w:hAnsi="Arial" w:cs="Arial"/>
          <w:noProof/>
        </w:rPr>
        <w:drawing>
          <wp:inline distT="0" distB="0" distL="0" distR="0" wp14:anchorId="07D163EB" wp14:editId="6102CC0A">
            <wp:extent cx="2808813" cy="1688400"/>
            <wp:effectExtent l="0" t="0" r="0" b="7620"/>
            <wp:docPr id="525881472" name="Imagem 52588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1C579A65" w14:textId="75ABD666" w:rsidR="009E6D0A" w:rsidRDefault="009E6D0A" w:rsidP="00C704F2">
      <w:pPr>
        <w:pStyle w:val="Corpodetexto"/>
        <w:spacing w:before="83" w:line="276" w:lineRule="auto"/>
        <w:rPr>
          <w:rFonts w:ascii="Arial" w:hAnsi="Arial" w:cs="Arial"/>
        </w:rPr>
      </w:pPr>
      <w:r>
        <w:rPr>
          <w:rFonts w:ascii="Arial" w:hAnsi="Arial" w:cs="Arial"/>
          <w:noProof/>
        </w:rPr>
        <w:drawing>
          <wp:inline distT="0" distB="0" distL="0" distR="0" wp14:anchorId="6C36CB38" wp14:editId="77883212">
            <wp:extent cx="2808813" cy="1688400"/>
            <wp:effectExtent l="0" t="0" r="0" b="7620"/>
            <wp:docPr id="525881473" name="Imagem 52588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rPr>
        <w:t xml:space="preserve"> </w:t>
      </w:r>
      <w:r>
        <w:rPr>
          <w:rFonts w:ascii="Arial" w:hAnsi="Arial" w:cs="Arial"/>
          <w:noProof/>
        </w:rPr>
        <w:drawing>
          <wp:inline distT="0" distB="0" distL="0" distR="0" wp14:anchorId="15249F28" wp14:editId="2299FA3E">
            <wp:extent cx="2808813" cy="1688400"/>
            <wp:effectExtent l="0" t="0" r="0" b="7620"/>
            <wp:docPr id="525881474" name="Imagem 52588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13F62485" w14:textId="6B0FB031" w:rsidR="009E6D0A" w:rsidRDefault="009E6D0A" w:rsidP="00C704F2">
      <w:pPr>
        <w:pStyle w:val="Corpodetexto"/>
        <w:spacing w:before="83" w:line="276" w:lineRule="auto"/>
        <w:rPr>
          <w:rFonts w:ascii="Arial" w:hAnsi="Arial" w:cs="Arial"/>
        </w:rPr>
      </w:pPr>
      <w:r>
        <w:rPr>
          <w:rFonts w:ascii="Arial" w:hAnsi="Arial" w:cs="Arial"/>
          <w:noProof/>
        </w:rPr>
        <w:drawing>
          <wp:inline distT="0" distB="0" distL="0" distR="0" wp14:anchorId="008D611A" wp14:editId="24D61F8E">
            <wp:extent cx="2808813" cy="1688400"/>
            <wp:effectExtent l="0" t="0" r="0" b="7620"/>
            <wp:docPr id="525881475" name="Imagem 52588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rPr>
        <w:t xml:space="preserve"> </w:t>
      </w:r>
      <w:r>
        <w:rPr>
          <w:rFonts w:ascii="Arial" w:hAnsi="Arial" w:cs="Arial"/>
          <w:noProof/>
        </w:rPr>
        <w:drawing>
          <wp:inline distT="0" distB="0" distL="0" distR="0" wp14:anchorId="44063C94" wp14:editId="48548406">
            <wp:extent cx="2808813" cy="1688400"/>
            <wp:effectExtent l="0" t="0" r="0" b="7620"/>
            <wp:docPr id="525881476" name="Imagem 52588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258433AE" w14:textId="1FCBC327" w:rsidR="009E6D0A" w:rsidRDefault="009E6D0A" w:rsidP="00C704F2">
      <w:pPr>
        <w:pStyle w:val="Corpodetexto"/>
        <w:spacing w:before="83" w:line="276" w:lineRule="auto"/>
        <w:rPr>
          <w:rFonts w:ascii="Arial" w:hAnsi="Arial" w:cs="Arial"/>
        </w:rPr>
      </w:pPr>
      <w:r>
        <w:rPr>
          <w:rFonts w:ascii="Arial" w:hAnsi="Arial" w:cs="Arial"/>
          <w:noProof/>
        </w:rPr>
        <w:drawing>
          <wp:inline distT="0" distB="0" distL="0" distR="0" wp14:anchorId="135822AB" wp14:editId="15A45149">
            <wp:extent cx="2808813" cy="1688400"/>
            <wp:effectExtent l="0" t="0" r="0" b="7620"/>
            <wp:docPr id="525881477" name="Imagem 52588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rPr>
        <w:t xml:space="preserve"> </w:t>
      </w:r>
      <w:r>
        <w:rPr>
          <w:rFonts w:ascii="Arial" w:hAnsi="Arial" w:cs="Arial"/>
          <w:noProof/>
        </w:rPr>
        <w:drawing>
          <wp:inline distT="0" distB="0" distL="0" distR="0" wp14:anchorId="23700403" wp14:editId="5320DAAF">
            <wp:extent cx="2808813" cy="1688400"/>
            <wp:effectExtent l="0" t="0" r="0" b="7620"/>
            <wp:docPr id="525881478" name="Imagem 52588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6F4E3727" w14:textId="5DEDA6BF" w:rsidR="009E6D0A" w:rsidRDefault="009E6D0A" w:rsidP="00C704F2">
      <w:pPr>
        <w:pStyle w:val="Corpodetexto"/>
        <w:spacing w:before="83" w:line="276" w:lineRule="auto"/>
        <w:rPr>
          <w:rFonts w:ascii="Arial" w:hAnsi="Arial" w:cs="Arial"/>
        </w:rPr>
      </w:pPr>
      <w:r>
        <w:rPr>
          <w:rFonts w:ascii="Arial" w:hAnsi="Arial" w:cs="Arial"/>
          <w:noProof/>
        </w:rPr>
        <w:lastRenderedPageBreak/>
        <w:drawing>
          <wp:inline distT="0" distB="0" distL="0" distR="0" wp14:anchorId="677A5F87" wp14:editId="6CCAFA69">
            <wp:extent cx="2808813" cy="1688400"/>
            <wp:effectExtent l="0" t="0" r="0" b="7620"/>
            <wp:docPr id="525881479" name="Imagem 52588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sidR="00C704F2">
        <w:rPr>
          <w:rFonts w:ascii="Arial" w:hAnsi="Arial" w:cs="Arial"/>
        </w:rPr>
        <w:t xml:space="preserve"> </w:t>
      </w:r>
      <w:r w:rsidR="00C704F2">
        <w:rPr>
          <w:rFonts w:ascii="Arial" w:hAnsi="Arial" w:cs="Arial"/>
          <w:noProof/>
        </w:rPr>
        <w:drawing>
          <wp:inline distT="0" distB="0" distL="0" distR="0" wp14:anchorId="5107105B" wp14:editId="5AD1C345">
            <wp:extent cx="2808813" cy="1688400"/>
            <wp:effectExtent l="0" t="0" r="0" b="7620"/>
            <wp:docPr id="525881480" name="Imagem 52588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1953C7AA" w14:textId="25A7FB42" w:rsidR="00C704F2" w:rsidRDefault="00C704F2" w:rsidP="00C704F2">
      <w:pPr>
        <w:pStyle w:val="Corpodetexto"/>
        <w:spacing w:before="83" w:line="276" w:lineRule="auto"/>
        <w:rPr>
          <w:rFonts w:ascii="Arial" w:hAnsi="Arial" w:cs="Arial"/>
        </w:rPr>
      </w:pPr>
      <w:r>
        <w:rPr>
          <w:rFonts w:ascii="Arial" w:hAnsi="Arial" w:cs="Arial"/>
          <w:noProof/>
        </w:rPr>
        <w:drawing>
          <wp:inline distT="0" distB="0" distL="0" distR="0" wp14:anchorId="078ECCCA" wp14:editId="54302D2B">
            <wp:extent cx="2808813" cy="1688400"/>
            <wp:effectExtent l="0" t="0" r="0" b="7620"/>
            <wp:docPr id="525881481" name="Imagem 52588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rPr>
        <w:t xml:space="preserve"> </w:t>
      </w:r>
      <w:r>
        <w:rPr>
          <w:rFonts w:ascii="Arial" w:hAnsi="Arial" w:cs="Arial"/>
          <w:noProof/>
        </w:rPr>
        <w:drawing>
          <wp:inline distT="0" distB="0" distL="0" distR="0" wp14:anchorId="22F6D7E7" wp14:editId="510238A8">
            <wp:extent cx="2808813" cy="1688400"/>
            <wp:effectExtent l="0" t="0" r="0" b="7620"/>
            <wp:docPr id="525881482" name="Imagem 52588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2667FB1D" w14:textId="36A4F6C0" w:rsidR="00C704F2" w:rsidRDefault="00C704F2" w:rsidP="00C704F2">
      <w:pPr>
        <w:pStyle w:val="Corpodetexto"/>
        <w:spacing w:before="83" w:line="276" w:lineRule="auto"/>
        <w:rPr>
          <w:rFonts w:ascii="Arial" w:hAnsi="Arial" w:cs="Arial"/>
        </w:rPr>
      </w:pPr>
      <w:r>
        <w:rPr>
          <w:rFonts w:ascii="Arial" w:hAnsi="Arial" w:cs="Arial"/>
          <w:noProof/>
        </w:rPr>
        <w:drawing>
          <wp:inline distT="0" distB="0" distL="0" distR="0" wp14:anchorId="0CE1230E" wp14:editId="7CBB56BC">
            <wp:extent cx="2808813" cy="1688400"/>
            <wp:effectExtent l="0" t="0" r="0" b="7620"/>
            <wp:docPr id="525881484" name="Imagem 52588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rPr>
        <w:t xml:space="preserve"> </w:t>
      </w:r>
      <w:r>
        <w:rPr>
          <w:rFonts w:ascii="Arial" w:hAnsi="Arial" w:cs="Arial"/>
          <w:noProof/>
        </w:rPr>
        <w:drawing>
          <wp:inline distT="0" distB="0" distL="0" distR="0" wp14:anchorId="3832C385" wp14:editId="6AD91187">
            <wp:extent cx="2808813" cy="1688400"/>
            <wp:effectExtent l="0" t="0" r="0" b="7620"/>
            <wp:docPr id="525881485" name="Imagem 52588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39EEAA52" w14:textId="3D464117" w:rsidR="00C704F2" w:rsidRPr="00E34747" w:rsidRDefault="00C704F2" w:rsidP="00C704F2">
      <w:pPr>
        <w:pStyle w:val="Corpodetexto"/>
        <w:spacing w:before="83" w:line="276" w:lineRule="auto"/>
        <w:rPr>
          <w:rFonts w:ascii="Arial" w:hAnsi="Arial" w:cs="Arial"/>
        </w:rPr>
      </w:pPr>
      <w:r>
        <w:rPr>
          <w:rFonts w:ascii="Arial" w:hAnsi="Arial" w:cs="Arial"/>
          <w:noProof/>
        </w:rPr>
        <w:drawing>
          <wp:inline distT="0" distB="0" distL="0" distR="0" wp14:anchorId="24A6B2A7" wp14:editId="13934946">
            <wp:extent cx="2808813" cy="1688400"/>
            <wp:effectExtent l="0" t="0" r="0" b="7620"/>
            <wp:docPr id="525881486" name="Imagem 52588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hAnsi="Arial" w:cs="Arial"/>
        </w:rPr>
        <w:t xml:space="preserve"> </w:t>
      </w:r>
      <w:r>
        <w:rPr>
          <w:rFonts w:ascii="Arial" w:hAnsi="Arial" w:cs="Arial"/>
          <w:noProof/>
        </w:rPr>
        <w:drawing>
          <wp:inline distT="0" distB="0" distL="0" distR="0" wp14:anchorId="29C0ACA9" wp14:editId="389E9BE7">
            <wp:extent cx="2808813" cy="1688400"/>
            <wp:effectExtent l="0" t="0" r="0" b="7620"/>
            <wp:docPr id="525881487" name="Imagem 52588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5152615E" w14:textId="77777777" w:rsidR="007A185A" w:rsidRDefault="007A185A" w:rsidP="007A185A">
      <w:pPr>
        <w:pStyle w:val="NormalWeb"/>
        <w:spacing w:before="0" w:beforeAutospacing="0" w:after="0" w:afterAutospacing="0" w:line="360" w:lineRule="auto"/>
        <w:ind w:firstLine="709"/>
        <w:jc w:val="both"/>
        <w:rPr>
          <w:rFonts w:ascii="Arial" w:hAnsi="Arial" w:cs="Arial"/>
          <w:sz w:val="20"/>
          <w:szCs w:val="20"/>
        </w:rPr>
      </w:pPr>
      <w:bookmarkStart w:id="35" w:name="_Hlk215732073"/>
    </w:p>
    <w:p w14:paraId="0D716413" w14:textId="21F50F22" w:rsidR="00947C32" w:rsidRPr="00E34747" w:rsidRDefault="00947C32" w:rsidP="007A185A">
      <w:pPr>
        <w:pStyle w:val="NormalWeb"/>
        <w:spacing w:before="0" w:beforeAutospacing="0" w:after="0" w:afterAutospacing="0" w:line="360" w:lineRule="auto"/>
        <w:ind w:firstLine="709"/>
        <w:jc w:val="both"/>
        <w:rPr>
          <w:rFonts w:ascii="Arial" w:hAnsi="Arial" w:cs="Arial"/>
          <w:color w:val="000000" w:themeColor="text1"/>
          <w:sz w:val="20"/>
          <w:szCs w:val="20"/>
        </w:rPr>
      </w:pPr>
      <w:r w:rsidRPr="00E34747">
        <w:rPr>
          <w:rFonts w:ascii="Arial" w:hAnsi="Arial" w:cs="Arial"/>
          <w:sz w:val="20"/>
          <w:szCs w:val="20"/>
        </w:rPr>
        <w:t xml:space="preserve">De modo geral, os resultados demonstram alto nível de satisfação com a organização didático-pedagógica, com percentuais de concordância que, em sua maioria, superam 80%. A seguir, são apresentados os principais achados e sua análise crítica. Em relação ao </w:t>
      </w:r>
      <w:r w:rsidRPr="00E34747">
        <w:rPr>
          <w:rStyle w:val="Forte"/>
          <w:rFonts w:ascii="Arial" w:eastAsia="Times New Roman" w:hAnsi="Arial" w:cs="Arial"/>
          <w:b w:val="0"/>
          <w:bCs w:val="0"/>
          <w:sz w:val="20"/>
          <w:szCs w:val="20"/>
        </w:rPr>
        <w:t>ambiente acadêmico e clima de convivência</w:t>
      </w:r>
      <w:r w:rsidRPr="00E34747">
        <w:rPr>
          <w:rStyle w:val="Forte"/>
          <w:rFonts w:ascii="Arial" w:eastAsia="Times New Roman" w:hAnsi="Arial" w:cs="Arial"/>
          <w:sz w:val="20"/>
          <w:szCs w:val="20"/>
        </w:rPr>
        <w:t>,</w:t>
      </w:r>
      <w:r w:rsidRPr="00E34747">
        <w:rPr>
          <w:rStyle w:val="Forte"/>
          <w:rFonts w:ascii="Arial" w:eastAsia="Times New Roman" w:hAnsi="Arial" w:cs="Arial"/>
          <w:b w:val="0"/>
          <w:bCs w:val="0"/>
          <w:sz w:val="20"/>
          <w:szCs w:val="20"/>
        </w:rPr>
        <w:t xml:space="preserve"> a</w:t>
      </w:r>
      <w:r w:rsidRPr="00E34747">
        <w:rPr>
          <w:rFonts w:ascii="Arial" w:eastAsia="Times New Roman" w:hAnsi="Arial" w:cs="Arial"/>
          <w:sz w:val="20"/>
          <w:szCs w:val="20"/>
        </w:rPr>
        <w:t xml:space="preserve"> </w:t>
      </w:r>
      <w:r w:rsidRPr="00E34747">
        <w:rPr>
          <w:rFonts w:ascii="Arial" w:hAnsi="Arial" w:cs="Arial"/>
          <w:sz w:val="20"/>
          <w:szCs w:val="20"/>
        </w:rPr>
        <w:t>maioria dos estudantes (</w:t>
      </w:r>
      <w:r w:rsidRPr="00E34747">
        <w:rPr>
          <w:rStyle w:val="Forte"/>
          <w:rFonts w:ascii="Arial" w:hAnsi="Arial" w:cs="Arial"/>
          <w:b w:val="0"/>
          <w:bCs w:val="0"/>
          <w:sz w:val="20"/>
          <w:szCs w:val="20"/>
        </w:rPr>
        <w:t>84,62%</w:t>
      </w:r>
      <w:r w:rsidRPr="00E34747">
        <w:rPr>
          <w:rFonts w:ascii="Arial" w:hAnsi="Arial" w:cs="Arial"/>
          <w:b/>
          <w:bCs/>
          <w:sz w:val="20"/>
          <w:szCs w:val="20"/>
        </w:rPr>
        <w:t>)</w:t>
      </w:r>
      <w:r w:rsidRPr="00E34747">
        <w:rPr>
          <w:rFonts w:ascii="Arial" w:hAnsi="Arial" w:cs="Arial"/>
          <w:sz w:val="20"/>
          <w:szCs w:val="20"/>
        </w:rPr>
        <w:t xml:space="preserve"> afirma que o ambiente favorece reflexão, convivência e respeito à diversidade. Esse resultado indica um ambiente virtual humanizado e coerente com valores institucionais. Quanto ao a</w:t>
      </w:r>
      <w:r w:rsidRPr="00E34747">
        <w:rPr>
          <w:rStyle w:val="Forte"/>
          <w:rFonts w:ascii="Arial" w:eastAsia="Times New Roman" w:hAnsi="Arial" w:cs="Arial"/>
          <w:b w:val="0"/>
          <w:bCs w:val="0"/>
          <w:sz w:val="20"/>
          <w:szCs w:val="20"/>
        </w:rPr>
        <w:t>cesso às referências bibliográficas e biblioteca virtual, o</w:t>
      </w:r>
      <w:r w:rsidRPr="00E34747">
        <w:rPr>
          <w:rFonts w:ascii="Arial" w:hAnsi="Arial" w:cs="Arial"/>
          <w:sz w:val="20"/>
          <w:szCs w:val="20"/>
        </w:rPr>
        <w:t>s dados mostram elevada concordância quanto à disponibilidade</w:t>
      </w:r>
      <w:r w:rsidRPr="00E34747">
        <w:rPr>
          <w:rFonts w:ascii="Arial" w:hAnsi="Arial" w:cs="Arial"/>
          <w:b/>
          <w:bCs/>
          <w:sz w:val="20"/>
          <w:szCs w:val="20"/>
        </w:rPr>
        <w:t>:</w:t>
      </w:r>
      <w:r w:rsidRPr="00E34747">
        <w:rPr>
          <w:rFonts w:ascii="Arial" w:eastAsia="Times New Roman" w:hAnsi="Arial" w:cs="Arial"/>
          <w:b/>
          <w:bCs/>
          <w:sz w:val="20"/>
          <w:szCs w:val="20"/>
        </w:rPr>
        <w:t xml:space="preserve"> </w:t>
      </w:r>
      <w:r w:rsidRPr="00E34747">
        <w:rPr>
          <w:rStyle w:val="Forte"/>
          <w:rFonts w:ascii="Arial" w:hAnsi="Arial" w:cs="Arial"/>
          <w:b w:val="0"/>
          <w:bCs w:val="0"/>
          <w:sz w:val="20"/>
          <w:szCs w:val="20"/>
        </w:rPr>
        <w:t>78,21</w:t>
      </w:r>
      <w:r w:rsidRPr="00E34747">
        <w:rPr>
          <w:rStyle w:val="Forte"/>
          <w:rFonts w:ascii="Arial" w:hAnsi="Arial" w:cs="Arial"/>
          <w:sz w:val="20"/>
          <w:szCs w:val="20"/>
        </w:rPr>
        <w:t>%</w:t>
      </w:r>
      <w:r w:rsidRPr="00E34747">
        <w:rPr>
          <w:rFonts w:ascii="Arial" w:hAnsi="Arial" w:cs="Arial"/>
          <w:sz w:val="20"/>
          <w:szCs w:val="20"/>
        </w:rPr>
        <w:t xml:space="preserve"> afirmam que a biblioteca dispõe do necessário</w:t>
      </w:r>
      <w:r w:rsidRPr="00E34747">
        <w:rPr>
          <w:rFonts w:ascii="Arial" w:hAnsi="Arial" w:cs="Arial"/>
          <w:b/>
          <w:bCs/>
          <w:sz w:val="20"/>
          <w:szCs w:val="20"/>
        </w:rPr>
        <w:t xml:space="preserve">; </w:t>
      </w:r>
      <w:r w:rsidRPr="00E34747">
        <w:rPr>
          <w:rStyle w:val="Forte"/>
          <w:rFonts w:ascii="Arial" w:hAnsi="Arial" w:cs="Arial"/>
          <w:b w:val="0"/>
          <w:bCs w:val="0"/>
          <w:sz w:val="20"/>
          <w:szCs w:val="20"/>
        </w:rPr>
        <w:t>82,05%</w:t>
      </w:r>
      <w:r w:rsidRPr="00E34747">
        <w:rPr>
          <w:rFonts w:ascii="Arial" w:hAnsi="Arial" w:cs="Arial"/>
          <w:sz w:val="20"/>
          <w:szCs w:val="20"/>
        </w:rPr>
        <w:t xml:space="preserve"> confirmam estar informados sobre a biblioteca virtual. Isso sugere bom acesso às fontes de estudo, fator essencial para cursos stricto e lato sensu. Quanto às m</w:t>
      </w:r>
      <w:r w:rsidRPr="00E34747">
        <w:rPr>
          <w:rStyle w:val="Forte"/>
          <w:rFonts w:ascii="Arial" w:eastAsia="Times New Roman" w:hAnsi="Arial" w:cs="Arial"/>
          <w:b w:val="0"/>
          <w:bCs w:val="0"/>
          <w:sz w:val="20"/>
          <w:szCs w:val="20"/>
        </w:rPr>
        <w:t xml:space="preserve">etodologias </w:t>
      </w:r>
      <w:r w:rsidRPr="00E34747">
        <w:rPr>
          <w:rStyle w:val="Forte"/>
          <w:rFonts w:ascii="Arial" w:eastAsia="Times New Roman" w:hAnsi="Arial" w:cs="Arial"/>
          <w:b w:val="0"/>
          <w:bCs w:val="0"/>
          <w:sz w:val="20"/>
          <w:szCs w:val="20"/>
        </w:rPr>
        <w:lastRenderedPageBreak/>
        <w:t>de ensino e desenvolvimento crítico, a</w:t>
      </w:r>
      <w:r w:rsidRPr="00E34747">
        <w:rPr>
          <w:rFonts w:ascii="Arial" w:eastAsia="Times New Roman" w:hAnsi="Arial" w:cs="Arial"/>
          <w:b/>
          <w:bCs/>
          <w:sz w:val="20"/>
          <w:szCs w:val="20"/>
        </w:rPr>
        <w:t xml:space="preserve"> </w:t>
      </w:r>
      <w:r w:rsidRPr="00E34747">
        <w:rPr>
          <w:rFonts w:ascii="Arial" w:hAnsi="Arial" w:cs="Arial"/>
          <w:sz w:val="20"/>
          <w:szCs w:val="20"/>
        </w:rPr>
        <w:t>percepção discente sobre metodologias de ensino é altamente positiva</w:t>
      </w:r>
      <w:r w:rsidRPr="00E34747">
        <w:rPr>
          <w:rFonts w:ascii="Arial" w:hAnsi="Arial" w:cs="Arial"/>
          <w:b/>
          <w:bCs/>
          <w:sz w:val="20"/>
          <w:szCs w:val="20"/>
        </w:rPr>
        <w:t>:</w:t>
      </w:r>
      <w:r w:rsidRPr="00E34747">
        <w:rPr>
          <w:rFonts w:ascii="Arial" w:eastAsia="Times New Roman" w:hAnsi="Arial" w:cs="Arial"/>
          <w:b/>
          <w:bCs/>
          <w:sz w:val="20"/>
          <w:szCs w:val="20"/>
        </w:rPr>
        <w:t xml:space="preserve"> </w:t>
      </w:r>
      <w:r w:rsidRPr="00E34747">
        <w:rPr>
          <w:rStyle w:val="Forte"/>
          <w:rFonts w:ascii="Arial" w:hAnsi="Arial" w:cs="Arial"/>
          <w:b w:val="0"/>
          <w:bCs w:val="0"/>
          <w:sz w:val="20"/>
          <w:szCs w:val="20"/>
        </w:rPr>
        <w:t>84,62%</w:t>
      </w:r>
      <w:r w:rsidRPr="00E34747">
        <w:rPr>
          <w:rFonts w:ascii="Arial" w:hAnsi="Arial" w:cs="Arial"/>
          <w:sz w:val="20"/>
          <w:szCs w:val="20"/>
        </w:rPr>
        <w:t xml:space="preserve"> consideram que as metodologias estimulam a reflexão;</w:t>
      </w:r>
      <w:r w:rsidRPr="00E34747">
        <w:rPr>
          <w:rFonts w:ascii="Arial" w:eastAsia="Times New Roman" w:hAnsi="Arial" w:cs="Arial"/>
          <w:b/>
          <w:bCs/>
          <w:sz w:val="20"/>
          <w:szCs w:val="20"/>
        </w:rPr>
        <w:t xml:space="preserve"> </w:t>
      </w:r>
      <w:r w:rsidRPr="00E34747">
        <w:rPr>
          <w:rStyle w:val="Forte"/>
          <w:rFonts w:ascii="Arial" w:hAnsi="Arial" w:cs="Arial"/>
          <w:b w:val="0"/>
          <w:bCs w:val="0"/>
          <w:sz w:val="20"/>
          <w:szCs w:val="20"/>
        </w:rPr>
        <w:t>88,46%</w:t>
      </w:r>
      <w:r w:rsidRPr="00E34747">
        <w:rPr>
          <w:rFonts w:ascii="Arial" w:hAnsi="Arial" w:cs="Arial"/>
          <w:sz w:val="20"/>
          <w:szCs w:val="20"/>
        </w:rPr>
        <w:t xml:space="preserve"> reconhecem contribuição do curso para consciência ética</w:t>
      </w:r>
      <w:r w:rsidRPr="00E34747">
        <w:rPr>
          <w:rFonts w:ascii="Arial" w:hAnsi="Arial" w:cs="Arial"/>
          <w:b/>
          <w:bCs/>
          <w:sz w:val="20"/>
          <w:szCs w:val="20"/>
        </w:rPr>
        <w:t xml:space="preserve">; </w:t>
      </w:r>
      <w:r w:rsidRPr="00E34747">
        <w:rPr>
          <w:rStyle w:val="Forte"/>
          <w:rFonts w:ascii="Arial" w:hAnsi="Arial" w:cs="Arial"/>
          <w:b w:val="0"/>
          <w:bCs w:val="0"/>
          <w:sz w:val="20"/>
          <w:szCs w:val="20"/>
        </w:rPr>
        <w:t>87,18%</w:t>
      </w:r>
      <w:r w:rsidRPr="00E34747">
        <w:rPr>
          <w:rFonts w:ascii="Arial" w:hAnsi="Arial" w:cs="Arial"/>
          <w:sz w:val="20"/>
          <w:szCs w:val="20"/>
        </w:rPr>
        <w:t xml:space="preserve"> afirmam que o curso estimula pensamento crítico e análise de problemas sociais. Esse conjunto de indicadores reforça a qualidade pedagógica do curso e o alinhamento com competências profissionais esperadas na pós-graduação. Os estudantes avaliam positivamente os </w:t>
      </w:r>
      <w:r w:rsidRPr="00E34747">
        <w:rPr>
          <w:rStyle w:val="Forte"/>
          <w:rFonts w:ascii="Arial" w:eastAsia="Times New Roman" w:hAnsi="Arial" w:cs="Arial"/>
          <w:b w:val="0"/>
          <w:bCs w:val="0"/>
          <w:sz w:val="20"/>
          <w:szCs w:val="20"/>
        </w:rPr>
        <w:t>planos de ensino, pesquisa e apoio aos estudantes</w:t>
      </w:r>
      <w:r w:rsidRPr="00E34747">
        <w:rPr>
          <w:rFonts w:ascii="Arial" w:eastAsia="Times New Roman" w:hAnsi="Arial" w:cs="Arial"/>
          <w:b/>
          <w:bCs/>
          <w:sz w:val="20"/>
          <w:szCs w:val="20"/>
        </w:rPr>
        <w:t xml:space="preserve">: </w:t>
      </w:r>
      <w:r w:rsidRPr="00E34747">
        <w:rPr>
          <w:rFonts w:ascii="Arial" w:hAnsi="Arial" w:cs="Arial"/>
          <w:sz w:val="20"/>
          <w:szCs w:val="20"/>
        </w:rPr>
        <w:t>Contribuição dos planos de ensino (</w:t>
      </w:r>
      <w:r w:rsidRPr="00E34747">
        <w:rPr>
          <w:rStyle w:val="Forte"/>
          <w:rFonts w:ascii="Arial" w:hAnsi="Arial" w:cs="Arial"/>
          <w:b w:val="0"/>
          <w:bCs w:val="0"/>
          <w:sz w:val="20"/>
          <w:szCs w:val="20"/>
        </w:rPr>
        <w:t>82,05%</w:t>
      </w:r>
      <w:r w:rsidRPr="00E34747">
        <w:rPr>
          <w:rFonts w:ascii="Arial" w:hAnsi="Arial" w:cs="Arial"/>
          <w:sz w:val="20"/>
          <w:szCs w:val="20"/>
        </w:rPr>
        <w:t xml:space="preserve"> concordam); oportunidades de superar dificuldades no processo de pesquisa (</w:t>
      </w:r>
      <w:r w:rsidRPr="00E34747">
        <w:rPr>
          <w:rStyle w:val="Forte"/>
          <w:rFonts w:ascii="Arial" w:hAnsi="Arial" w:cs="Arial"/>
          <w:b w:val="0"/>
          <w:bCs w:val="0"/>
          <w:sz w:val="20"/>
          <w:szCs w:val="20"/>
        </w:rPr>
        <w:t>76,92%</w:t>
      </w:r>
      <w:r w:rsidRPr="00E34747">
        <w:rPr>
          <w:rFonts w:ascii="Arial" w:hAnsi="Arial" w:cs="Arial"/>
          <w:b/>
          <w:bCs/>
          <w:sz w:val="20"/>
          <w:szCs w:val="20"/>
        </w:rPr>
        <w:t>).</w:t>
      </w:r>
      <w:r w:rsidRPr="00E34747">
        <w:rPr>
          <w:rFonts w:ascii="Arial" w:eastAsia="Times New Roman" w:hAnsi="Arial" w:cs="Arial"/>
          <w:b/>
          <w:bCs/>
          <w:sz w:val="20"/>
          <w:szCs w:val="20"/>
        </w:rPr>
        <w:t xml:space="preserve"> </w:t>
      </w:r>
      <w:r w:rsidRPr="00E34747">
        <w:rPr>
          <w:rFonts w:ascii="Arial" w:hAnsi="Arial" w:cs="Arial"/>
          <w:sz w:val="20"/>
          <w:szCs w:val="20"/>
        </w:rPr>
        <w:t>Esses dados indicam coerência curricular e disponibilidade de suporte pedagógico. Para as a</w:t>
      </w:r>
      <w:r w:rsidRPr="00E34747">
        <w:rPr>
          <w:rStyle w:val="Forte"/>
          <w:rFonts w:ascii="Arial" w:eastAsia="Times New Roman" w:hAnsi="Arial" w:cs="Arial"/>
          <w:b w:val="0"/>
          <w:bCs w:val="0"/>
          <w:sz w:val="20"/>
          <w:szCs w:val="20"/>
        </w:rPr>
        <w:t>valiações de aprendizagem e uso de TICs, a</w:t>
      </w:r>
      <w:r w:rsidRPr="00E34747">
        <w:rPr>
          <w:rFonts w:ascii="Arial" w:eastAsia="Times New Roman" w:hAnsi="Arial" w:cs="Arial"/>
          <w:sz w:val="20"/>
          <w:szCs w:val="20"/>
        </w:rPr>
        <w:t xml:space="preserve"> </w:t>
      </w:r>
      <w:r w:rsidRPr="00E34747">
        <w:rPr>
          <w:rFonts w:ascii="Arial" w:hAnsi="Arial" w:cs="Arial"/>
          <w:sz w:val="20"/>
          <w:szCs w:val="20"/>
        </w:rPr>
        <w:t xml:space="preserve">coerência das avaliações é reconhecida por </w:t>
      </w:r>
      <w:r w:rsidRPr="00E34747">
        <w:rPr>
          <w:rStyle w:val="Forte"/>
          <w:rFonts w:ascii="Arial" w:hAnsi="Arial" w:cs="Arial"/>
          <w:b w:val="0"/>
          <w:bCs w:val="0"/>
          <w:sz w:val="20"/>
          <w:szCs w:val="20"/>
        </w:rPr>
        <w:t>85,71%</w:t>
      </w:r>
      <w:r w:rsidRPr="00E34747">
        <w:rPr>
          <w:rFonts w:ascii="Arial" w:hAnsi="Arial" w:cs="Arial"/>
          <w:b/>
          <w:bCs/>
          <w:sz w:val="20"/>
          <w:szCs w:val="20"/>
        </w:rPr>
        <w:t>,</w:t>
      </w:r>
      <w:r w:rsidRPr="00E34747">
        <w:rPr>
          <w:rFonts w:ascii="Arial" w:hAnsi="Arial" w:cs="Arial"/>
          <w:sz w:val="20"/>
          <w:szCs w:val="20"/>
        </w:rPr>
        <w:t xml:space="preserve"> e o uso de TICs por </w:t>
      </w:r>
      <w:r w:rsidRPr="00E34747">
        <w:rPr>
          <w:rStyle w:val="Forte"/>
          <w:rFonts w:ascii="Arial" w:hAnsi="Arial" w:cs="Arial"/>
          <w:b w:val="0"/>
          <w:bCs w:val="0"/>
          <w:sz w:val="20"/>
          <w:szCs w:val="20"/>
        </w:rPr>
        <w:t>80,77</w:t>
      </w:r>
      <w:r w:rsidRPr="00E34747">
        <w:rPr>
          <w:rStyle w:val="Forte"/>
          <w:rFonts w:ascii="Arial" w:hAnsi="Arial" w:cs="Arial"/>
          <w:sz w:val="20"/>
          <w:szCs w:val="20"/>
        </w:rPr>
        <w:t>%</w:t>
      </w:r>
      <w:r w:rsidRPr="00E34747">
        <w:rPr>
          <w:rFonts w:ascii="Arial" w:hAnsi="Arial" w:cs="Arial"/>
          <w:sz w:val="20"/>
          <w:szCs w:val="20"/>
        </w:rPr>
        <w:t xml:space="preserve">, apontando consistência entre proposta pedagógica e práticas avaliativas. Para </w:t>
      </w:r>
      <w:r w:rsidR="00C704F2" w:rsidRPr="00E34747">
        <w:rPr>
          <w:rFonts w:ascii="Arial" w:hAnsi="Arial" w:cs="Arial"/>
          <w:sz w:val="20"/>
          <w:szCs w:val="20"/>
        </w:rPr>
        <w:t>a articulação</w:t>
      </w:r>
      <w:r w:rsidRPr="00E34747">
        <w:rPr>
          <w:rFonts w:ascii="Arial" w:hAnsi="Arial" w:cs="Arial"/>
          <w:sz w:val="20"/>
          <w:szCs w:val="20"/>
        </w:rPr>
        <w:t xml:space="preserve"> entre teoria, prática e pesquisa apresenta altos índices:</w:t>
      </w:r>
      <w:r w:rsidRPr="00E34747">
        <w:rPr>
          <w:rStyle w:val="Forte"/>
          <w:rFonts w:ascii="Arial" w:hAnsi="Arial" w:cs="Arial"/>
          <w:b w:val="0"/>
          <w:bCs w:val="0"/>
          <w:sz w:val="20"/>
          <w:szCs w:val="20"/>
        </w:rPr>
        <w:t>81,82%</w:t>
      </w:r>
      <w:r w:rsidRPr="00E34747">
        <w:rPr>
          <w:rFonts w:ascii="Arial" w:hAnsi="Arial" w:cs="Arial"/>
          <w:sz w:val="20"/>
          <w:szCs w:val="20"/>
        </w:rPr>
        <w:t xml:space="preserve"> apontam integração com a prática profissional; </w:t>
      </w:r>
      <w:r w:rsidRPr="00E34747">
        <w:rPr>
          <w:rStyle w:val="Forte"/>
          <w:rFonts w:ascii="Arial" w:hAnsi="Arial" w:cs="Arial"/>
          <w:b w:val="0"/>
          <w:bCs w:val="0"/>
          <w:sz w:val="20"/>
          <w:szCs w:val="20"/>
        </w:rPr>
        <w:t>79,49%</w:t>
      </w:r>
      <w:r w:rsidRPr="00E34747">
        <w:rPr>
          <w:rFonts w:ascii="Arial" w:hAnsi="Arial" w:cs="Arial"/>
          <w:sz w:val="20"/>
          <w:szCs w:val="20"/>
        </w:rPr>
        <w:t xml:space="preserve"> reconhecem articulação entre teorias, procedimentos e impacto regional/nacional. Esse dado reforça a pertinência social e profissional do curso. A atualização do conhecimento na sua área de formação é apontada por </w:t>
      </w:r>
      <w:r w:rsidRPr="00E34747">
        <w:rPr>
          <w:rStyle w:val="Forte"/>
          <w:rFonts w:ascii="Arial" w:hAnsi="Arial" w:cs="Arial"/>
          <w:b w:val="0"/>
          <w:bCs w:val="0"/>
          <w:sz w:val="20"/>
          <w:szCs w:val="20"/>
        </w:rPr>
        <w:t>88,46%</w:t>
      </w:r>
      <w:r w:rsidRPr="00E34747">
        <w:rPr>
          <w:rFonts w:ascii="Arial" w:hAnsi="Arial" w:cs="Arial"/>
          <w:sz w:val="20"/>
          <w:szCs w:val="20"/>
        </w:rPr>
        <w:t xml:space="preserve"> e a formação integral por </w:t>
      </w:r>
      <w:r w:rsidRPr="00E34747">
        <w:rPr>
          <w:rStyle w:val="Forte"/>
          <w:rFonts w:ascii="Arial" w:hAnsi="Arial" w:cs="Arial"/>
          <w:b w:val="0"/>
          <w:bCs w:val="0"/>
          <w:sz w:val="20"/>
          <w:szCs w:val="20"/>
        </w:rPr>
        <w:t>80,77%</w:t>
      </w:r>
      <w:r w:rsidRPr="00E34747">
        <w:rPr>
          <w:rFonts w:ascii="Arial" w:hAnsi="Arial" w:cs="Arial"/>
          <w:b/>
          <w:bCs/>
          <w:sz w:val="20"/>
          <w:szCs w:val="20"/>
        </w:rPr>
        <w:t>,</w:t>
      </w:r>
      <w:r w:rsidRPr="00E34747">
        <w:rPr>
          <w:rFonts w:ascii="Arial" w:hAnsi="Arial" w:cs="Arial"/>
          <w:sz w:val="20"/>
          <w:szCs w:val="20"/>
        </w:rPr>
        <w:t xml:space="preserve"> indicando que o curso atende tanto ao desenvolvimento profissional quanto ao cidadão.</w:t>
      </w:r>
      <w:r w:rsidRPr="00E34747">
        <w:rPr>
          <w:rStyle w:val="Forte"/>
          <w:rFonts w:ascii="Arial" w:eastAsia="Times New Roman" w:hAnsi="Arial" w:cs="Arial"/>
          <w:sz w:val="20"/>
          <w:szCs w:val="20"/>
        </w:rPr>
        <w:t xml:space="preserve"> </w:t>
      </w:r>
      <w:r w:rsidRPr="00E34747">
        <w:rPr>
          <w:rStyle w:val="Forte"/>
          <w:rFonts w:ascii="Arial" w:eastAsia="Times New Roman" w:hAnsi="Arial" w:cs="Arial"/>
          <w:b w:val="0"/>
          <w:bCs w:val="0"/>
          <w:sz w:val="20"/>
          <w:szCs w:val="20"/>
        </w:rPr>
        <w:t>Quanto à</w:t>
      </w:r>
      <w:r w:rsidRPr="00E34747">
        <w:rPr>
          <w:rStyle w:val="Forte"/>
          <w:rFonts w:ascii="Arial" w:eastAsia="Times New Roman" w:hAnsi="Arial" w:cs="Arial"/>
          <w:sz w:val="20"/>
          <w:szCs w:val="20"/>
        </w:rPr>
        <w:t xml:space="preserve"> </w:t>
      </w:r>
      <w:r w:rsidRPr="00E34747">
        <w:rPr>
          <w:rFonts w:ascii="Arial" w:hAnsi="Arial" w:cs="Arial"/>
          <w:sz w:val="20"/>
          <w:szCs w:val="20"/>
        </w:rPr>
        <w:t>atuação da coordenação é amplamente validada pelos estudantes:</w:t>
      </w:r>
      <w:r w:rsidRPr="00E34747">
        <w:rPr>
          <w:rFonts w:ascii="Arial" w:eastAsia="Times New Roman" w:hAnsi="Arial" w:cs="Arial"/>
          <w:sz w:val="20"/>
          <w:szCs w:val="20"/>
        </w:rPr>
        <w:t xml:space="preserve"> </w:t>
      </w:r>
      <w:r w:rsidRPr="00E34747">
        <w:rPr>
          <w:rStyle w:val="Forte"/>
          <w:rFonts w:ascii="Arial" w:hAnsi="Arial" w:cs="Arial"/>
          <w:b w:val="0"/>
          <w:bCs w:val="0"/>
          <w:sz w:val="20"/>
          <w:szCs w:val="20"/>
        </w:rPr>
        <w:t>mediação de situações diversas</w:t>
      </w:r>
      <w:r w:rsidRPr="00E34747">
        <w:rPr>
          <w:rStyle w:val="Forte"/>
          <w:rFonts w:ascii="Arial" w:hAnsi="Arial" w:cs="Arial"/>
          <w:sz w:val="20"/>
          <w:szCs w:val="20"/>
        </w:rPr>
        <w:t>:</w:t>
      </w:r>
      <w:r w:rsidRPr="00E34747">
        <w:rPr>
          <w:rFonts w:ascii="Arial" w:hAnsi="Arial" w:cs="Arial"/>
          <w:sz w:val="20"/>
          <w:szCs w:val="20"/>
        </w:rPr>
        <w:t xml:space="preserve"> 81,82% concordam;</w:t>
      </w:r>
      <w:r w:rsidRPr="00E34747">
        <w:rPr>
          <w:rFonts w:ascii="Arial" w:eastAsia="Times New Roman" w:hAnsi="Arial" w:cs="Arial"/>
          <w:sz w:val="20"/>
          <w:szCs w:val="20"/>
        </w:rPr>
        <w:t xml:space="preserve"> a</w:t>
      </w:r>
      <w:r w:rsidRPr="00E34747">
        <w:rPr>
          <w:rStyle w:val="Forte"/>
          <w:rFonts w:ascii="Arial" w:hAnsi="Arial" w:cs="Arial"/>
          <w:b w:val="0"/>
          <w:bCs w:val="0"/>
          <w:sz w:val="20"/>
          <w:szCs w:val="20"/>
        </w:rPr>
        <w:t>poio na relação professor/orientador:</w:t>
      </w:r>
      <w:r w:rsidRPr="00E34747">
        <w:rPr>
          <w:rFonts w:ascii="Arial" w:hAnsi="Arial" w:cs="Arial"/>
          <w:sz w:val="20"/>
          <w:szCs w:val="20"/>
        </w:rPr>
        <w:t xml:space="preserve"> percepção consistente; </w:t>
      </w:r>
      <w:r w:rsidRPr="00E34747">
        <w:rPr>
          <w:rFonts w:ascii="Arial" w:eastAsia="Times New Roman" w:hAnsi="Arial" w:cs="Arial"/>
          <w:sz w:val="20"/>
          <w:szCs w:val="20"/>
        </w:rPr>
        <w:t>a</w:t>
      </w:r>
      <w:r w:rsidRPr="00E34747">
        <w:rPr>
          <w:rStyle w:val="Forte"/>
          <w:rFonts w:ascii="Arial" w:hAnsi="Arial" w:cs="Arial"/>
          <w:b w:val="0"/>
          <w:bCs w:val="0"/>
          <w:sz w:val="20"/>
          <w:szCs w:val="20"/>
        </w:rPr>
        <w:t>cessibilidade</w:t>
      </w:r>
      <w:r w:rsidRPr="00E34747">
        <w:rPr>
          <w:rStyle w:val="Forte"/>
          <w:rFonts w:ascii="Arial" w:hAnsi="Arial" w:cs="Arial"/>
          <w:sz w:val="20"/>
          <w:szCs w:val="20"/>
        </w:rPr>
        <w:t>:</w:t>
      </w:r>
      <w:r w:rsidRPr="00E34747">
        <w:rPr>
          <w:rFonts w:ascii="Arial" w:hAnsi="Arial" w:cs="Arial"/>
          <w:sz w:val="20"/>
          <w:szCs w:val="20"/>
        </w:rPr>
        <w:t xml:space="preserve"> mais de 80% concordam; </w:t>
      </w:r>
      <w:r w:rsidRPr="00E34747">
        <w:rPr>
          <w:rFonts w:ascii="Arial" w:eastAsia="Times New Roman" w:hAnsi="Arial" w:cs="Arial"/>
          <w:b/>
          <w:bCs/>
          <w:sz w:val="20"/>
          <w:szCs w:val="20"/>
        </w:rPr>
        <w:t>i</w:t>
      </w:r>
      <w:r w:rsidRPr="00E34747">
        <w:rPr>
          <w:rStyle w:val="Forte"/>
          <w:rFonts w:ascii="Arial" w:hAnsi="Arial" w:cs="Arial"/>
          <w:b w:val="0"/>
          <w:bCs w:val="0"/>
          <w:sz w:val="20"/>
          <w:szCs w:val="20"/>
        </w:rPr>
        <w:t>ncentivo à participação científica</w:t>
      </w:r>
      <w:r w:rsidRPr="00E34747">
        <w:rPr>
          <w:rStyle w:val="Forte"/>
          <w:rFonts w:ascii="Arial" w:hAnsi="Arial" w:cs="Arial"/>
          <w:sz w:val="20"/>
          <w:szCs w:val="20"/>
        </w:rPr>
        <w:t>:</w:t>
      </w:r>
      <w:r w:rsidRPr="00E34747">
        <w:rPr>
          <w:rFonts w:ascii="Arial" w:hAnsi="Arial" w:cs="Arial"/>
          <w:sz w:val="20"/>
          <w:szCs w:val="20"/>
        </w:rPr>
        <w:t xml:space="preserve"> dado não disponível (questão 16 sem respostas), o que pode indicar falha no questionário.</w:t>
      </w:r>
      <w:r w:rsidRPr="00E34747">
        <w:rPr>
          <w:rFonts w:ascii="Arial" w:eastAsia="Times New Roman" w:hAnsi="Arial" w:cs="Arial"/>
          <w:sz w:val="20"/>
          <w:szCs w:val="20"/>
        </w:rPr>
        <w:t xml:space="preserve"> </w:t>
      </w:r>
      <w:r w:rsidRPr="00E34747">
        <w:rPr>
          <w:rFonts w:ascii="Arial" w:hAnsi="Arial" w:cs="Arial"/>
          <w:sz w:val="20"/>
          <w:szCs w:val="20"/>
        </w:rPr>
        <w:t xml:space="preserve">Os resultados refletem uma coordenação presente, mediadora e acessível, o que favorece a </w:t>
      </w:r>
      <w:r w:rsidRPr="00E34747">
        <w:rPr>
          <w:rFonts w:ascii="Arial" w:hAnsi="Arial" w:cs="Arial"/>
          <w:color w:val="000000" w:themeColor="text1"/>
          <w:sz w:val="20"/>
          <w:szCs w:val="20"/>
        </w:rPr>
        <w:t xml:space="preserve">permanência e o êxito acadêmico. O relatório evidencia alto grau de satisfação dos estudantes com a organização didático-pedagógica do curso Lato Sensu EAD. A instituição demonstra coerência curricular, recursos adequados, metodologias consistentes e coordenação atuante. Os indicadores mostram que o curso cumpre sua função formativa, tanto no âmbito técnico quanto ético e </w:t>
      </w:r>
      <w:r w:rsidR="007A185A" w:rsidRPr="00E34747">
        <w:rPr>
          <w:rFonts w:ascii="Arial" w:hAnsi="Arial" w:cs="Arial"/>
          <w:color w:val="000000" w:themeColor="text1"/>
          <w:sz w:val="20"/>
          <w:szCs w:val="20"/>
        </w:rPr>
        <w:t>reflexivo.</w:t>
      </w:r>
      <w:r w:rsidR="007A185A" w:rsidRPr="00E34747">
        <w:rPr>
          <w:rFonts w:ascii="Arial" w:hAnsi="Arial" w:cs="Arial"/>
          <w:sz w:val="20"/>
          <w:szCs w:val="20"/>
        </w:rPr>
        <w:t xml:space="preserve"> Os</w:t>
      </w:r>
      <w:r w:rsidRPr="00E34747">
        <w:rPr>
          <w:rFonts w:ascii="Arial" w:hAnsi="Arial" w:cs="Arial"/>
          <w:sz w:val="20"/>
          <w:szCs w:val="20"/>
        </w:rPr>
        <w:t xml:space="preserve"> poucos pontos de fragilidade identificados não comprometem a qualidade geral, mas representam oportunidades de aperfeiçoamento contínuo, especialmente no apoio à pesquisa e na validação de itens avaliativos:</w:t>
      </w:r>
      <w:r w:rsidRPr="00E34747">
        <w:rPr>
          <w:rFonts w:ascii="Arial" w:hAnsi="Arial" w:cs="Arial"/>
          <w:color w:val="000000" w:themeColor="text1"/>
          <w:sz w:val="20"/>
          <w:szCs w:val="20"/>
        </w:rPr>
        <w:t xml:space="preserve"> e</w:t>
      </w:r>
      <w:r w:rsidRPr="00E34747">
        <w:rPr>
          <w:rFonts w:ascii="Arial" w:hAnsi="Arial" w:cs="Arial"/>
          <w:sz w:val="20"/>
          <w:szCs w:val="20"/>
        </w:rPr>
        <w:t>levado índice de concordância (&gt;80%) em quase todos os itens;</w:t>
      </w:r>
      <w:r w:rsidRPr="00E34747">
        <w:rPr>
          <w:rFonts w:ascii="Arial" w:hAnsi="Arial" w:cs="Arial"/>
          <w:color w:val="000000" w:themeColor="text1"/>
          <w:sz w:val="20"/>
          <w:szCs w:val="20"/>
        </w:rPr>
        <w:t xml:space="preserve"> f</w:t>
      </w:r>
      <w:r w:rsidRPr="00E34747">
        <w:rPr>
          <w:rFonts w:ascii="Arial" w:hAnsi="Arial" w:cs="Arial"/>
          <w:sz w:val="20"/>
          <w:szCs w:val="20"/>
        </w:rPr>
        <w:t>orte percepção de coerência entre conteúdos, metodologias e avaliações;</w:t>
      </w:r>
      <w:r w:rsidRPr="00E34747">
        <w:rPr>
          <w:rFonts w:ascii="Arial" w:hAnsi="Arial" w:cs="Arial"/>
          <w:color w:val="000000" w:themeColor="text1"/>
          <w:sz w:val="20"/>
          <w:szCs w:val="20"/>
        </w:rPr>
        <w:t xml:space="preserve"> e</w:t>
      </w:r>
      <w:r w:rsidRPr="00E34747">
        <w:rPr>
          <w:rFonts w:ascii="Arial" w:hAnsi="Arial" w:cs="Arial"/>
          <w:sz w:val="20"/>
          <w:szCs w:val="20"/>
        </w:rPr>
        <w:t>xcelente avaliação da formação ética, crítica e reflexiva;</w:t>
      </w:r>
      <w:r w:rsidRPr="00E34747">
        <w:rPr>
          <w:rFonts w:ascii="Arial" w:hAnsi="Arial" w:cs="Arial"/>
          <w:color w:val="000000" w:themeColor="text1"/>
          <w:sz w:val="20"/>
          <w:szCs w:val="20"/>
        </w:rPr>
        <w:t xml:space="preserve"> u</w:t>
      </w:r>
      <w:r w:rsidRPr="00E34747">
        <w:rPr>
          <w:rFonts w:ascii="Arial" w:hAnsi="Arial" w:cs="Arial"/>
          <w:sz w:val="20"/>
          <w:szCs w:val="20"/>
        </w:rPr>
        <w:t xml:space="preserve">so adequado de TICs, fundamental para o EAD; clareza e disponibilidade de planos de ensino e referências; coordenação bem avaliada em mediação e acessibilidade.  Como </w:t>
      </w:r>
      <w:r w:rsidRPr="004D1A07">
        <w:rPr>
          <w:rFonts w:ascii="Arial" w:hAnsi="Arial" w:cs="Arial"/>
          <w:b/>
          <w:bCs/>
          <w:sz w:val="20"/>
          <w:szCs w:val="20"/>
          <w:shd w:val="clear" w:color="auto" w:fill="FFFFFF" w:themeFill="background1"/>
        </w:rPr>
        <w:t>p</w:t>
      </w:r>
      <w:r w:rsidRPr="004D1A07">
        <w:rPr>
          <w:rStyle w:val="Forte"/>
          <w:rFonts w:ascii="Arial" w:eastAsia="Times New Roman" w:hAnsi="Arial" w:cs="Arial"/>
          <w:b w:val="0"/>
          <w:bCs w:val="0"/>
          <w:sz w:val="20"/>
          <w:szCs w:val="20"/>
          <w:shd w:val="clear" w:color="auto" w:fill="FFFFFF" w:themeFill="background1"/>
        </w:rPr>
        <w:t>ontos de atenção e possíveis melhorias, a</w:t>
      </w:r>
      <w:r w:rsidRPr="00E34747">
        <w:rPr>
          <w:rFonts w:ascii="Arial" w:hAnsi="Arial" w:cs="Arial"/>
          <w:color w:val="000000" w:themeColor="text1"/>
          <w:sz w:val="20"/>
          <w:szCs w:val="20"/>
        </w:rPr>
        <w:t xml:space="preserve"> </w:t>
      </w:r>
      <w:r w:rsidRPr="00E34747">
        <w:rPr>
          <w:rFonts w:ascii="Arial" w:hAnsi="Arial" w:cs="Arial"/>
          <w:sz w:val="20"/>
          <w:szCs w:val="20"/>
        </w:rPr>
        <w:t>oferta de oportunidades para superação de dificuldades no processo de pesquisa apresentou resultado ligeiramente inferior aos demais itens (76,92%), indicando espaço para aprimoramento em orientação metodológica.</w:t>
      </w:r>
    </w:p>
    <w:bookmarkEnd w:id="35"/>
    <w:p w14:paraId="23EA13D4" w14:textId="3D855C8C" w:rsidR="00FE6E6B" w:rsidRPr="00E34747" w:rsidRDefault="00FE6E6B">
      <w:pPr>
        <w:rPr>
          <w:rFonts w:ascii="Arial" w:hAnsi="Arial" w:cs="Arial"/>
          <w:sz w:val="20"/>
          <w:szCs w:val="20"/>
        </w:rPr>
      </w:pPr>
      <w:r w:rsidRPr="00E34747">
        <w:rPr>
          <w:rFonts w:ascii="Arial" w:hAnsi="Arial" w:cs="Arial"/>
          <w:sz w:val="20"/>
          <w:szCs w:val="20"/>
        </w:rPr>
        <w:br w:type="page"/>
      </w:r>
    </w:p>
    <w:p w14:paraId="2521DCA6" w14:textId="0B27E8AF" w:rsidR="001042B4" w:rsidRPr="00F31C44" w:rsidRDefault="00184FB9" w:rsidP="00F31C44">
      <w:pPr>
        <w:pStyle w:val="Ttulo1"/>
        <w:jc w:val="center"/>
        <w:rPr>
          <w:rFonts w:eastAsia="Aptos"/>
          <w:kern w:val="2"/>
          <w:lang w:val="pt-BR"/>
          <w14:ligatures w14:val="standardContextual"/>
        </w:rPr>
      </w:pPr>
      <w:bookmarkStart w:id="36" w:name="_Toc216340211"/>
      <w:r w:rsidRPr="00F31C44">
        <w:lastRenderedPageBreak/>
        <w:t xml:space="preserve">ANEXO </w:t>
      </w:r>
      <w:r w:rsidR="00DB2902" w:rsidRPr="00F31C44">
        <w:t>8</w:t>
      </w:r>
      <w:r w:rsidRPr="00F31C44">
        <w:t xml:space="preserve"> – QUESTIONÁRIO DO CORPO DISCENTE (</w:t>
      </w:r>
      <w:r w:rsidR="001042B4" w:rsidRPr="00F31C44">
        <w:t xml:space="preserve">EAD) </w:t>
      </w:r>
      <w:r w:rsidRPr="00F31C44">
        <w:t>AVALIANDO A</w:t>
      </w:r>
      <w:r w:rsidR="001042B4" w:rsidRPr="00F31C44">
        <w:t>S DISCIPLINAS E O COORDENADOR DO</w:t>
      </w:r>
      <w:r w:rsidR="001042B4" w:rsidRPr="00F31C44">
        <w:rPr>
          <w:rFonts w:eastAsia="Aptos"/>
          <w:kern w:val="2"/>
          <w:lang w:val="pt-BR"/>
          <w14:ligatures w14:val="standardContextual"/>
        </w:rPr>
        <w:t xml:space="preserve"> CURSO</w:t>
      </w:r>
      <w:bookmarkEnd w:id="36"/>
    </w:p>
    <w:p w14:paraId="1F1AA1E1" w14:textId="77777777" w:rsidR="001042B4" w:rsidRDefault="001042B4" w:rsidP="001042B4">
      <w:pPr>
        <w:widowControl/>
        <w:tabs>
          <w:tab w:val="left" w:pos="900"/>
        </w:tabs>
        <w:autoSpaceDE/>
        <w:autoSpaceDN/>
        <w:spacing w:line="360" w:lineRule="auto"/>
        <w:jc w:val="both"/>
        <w:rPr>
          <w:rFonts w:ascii="Arial" w:eastAsia="Aptos" w:hAnsi="Arial" w:cs="Arial"/>
          <w:b/>
          <w:bCs/>
          <w:kern w:val="2"/>
          <w:sz w:val="28"/>
          <w:szCs w:val="28"/>
          <w:lang w:val="pt-BR"/>
          <w14:ligatures w14:val="standardContextual"/>
        </w:rPr>
      </w:pPr>
    </w:p>
    <w:p w14:paraId="4E8BDFDF" w14:textId="52643D90" w:rsidR="001730D5" w:rsidRDefault="001730D5" w:rsidP="001730D5">
      <w:pPr>
        <w:widowControl/>
        <w:tabs>
          <w:tab w:val="left" w:pos="900"/>
        </w:tabs>
        <w:autoSpaceDE/>
        <w:autoSpaceDN/>
        <w:spacing w:line="276" w:lineRule="auto"/>
        <w:jc w:val="both"/>
        <w:rPr>
          <w:rFonts w:ascii="Arial" w:eastAsia="Aptos" w:hAnsi="Arial" w:cs="Arial"/>
          <w:b/>
          <w:bCs/>
          <w:kern w:val="2"/>
          <w:sz w:val="28"/>
          <w:szCs w:val="28"/>
          <w:lang w:val="pt-BR"/>
          <w14:ligatures w14:val="standardContextual"/>
        </w:rPr>
      </w:pPr>
      <w:r>
        <w:rPr>
          <w:rFonts w:ascii="Arial" w:eastAsia="Aptos" w:hAnsi="Arial" w:cs="Arial"/>
          <w:b/>
          <w:bCs/>
          <w:noProof/>
          <w:kern w:val="2"/>
          <w:sz w:val="28"/>
          <w:szCs w:val="28"/>
          <w:lang w:val="pt-BR"/>
          <w14:ligatures w14:val="standardContextual"/>
        </w:rPr>
        <w:drawing>
          <wp:inline distT="0" distB="0" distL="0" distR="0" wp14:anchorId="2907EDB0" wp14:editId="4ED23214">
            <wp:extent cx="4419600" cy="3116026"/>
            <wp:effectExtent l="0" t="0" r="0" b="8255"/>
            <wp:docPr id="525881488" name="Imagem 52588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443080" cy="3132580"/>
                    </a:xfrm>
                    <a:prstGeom prst="rect">
                      <a:avLst/>
                    </a:prstGeom>
                    <a:noFill/>
                  </pic:spPr>
                </pic:pic>
              </a:graphicData>
            </a:graphic>
          </wp:inline>
        </w:drawing>
      </w:r>
      <w:r>
        <w:rPr>
          <w:rFonts w:ascii="Arial" w:eastAsia="Aptos" w:hAnsi="Arial" w:cs="Arial"/>
          <w:b/>
          <w:bCs/>
          <w:noProof/>
          <w:kern w:val="2"/>
          <w:sz w:val="28"/>
          <w:szCs w:val="28"/>
          <w:lang w:val="pt-BR"/>
          <w14:ligatures w14:val="standardContextual"/>
        </w:rPr>
        <w:drawing>
          <wp:inline distT="0" distB="0" distL="0" distR="0" wp14:anchorId="7437874E" wp14:editId="64F1F86C">
            <wp:extent cx="2808813" cy="1688400"/>
            <wp:effectExtent l="0" t="0" r="0" b="7620"/>
            <wp:docPr id="525881489" name="Imagem 52588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Aptos" w:hAnsi="Arial" w:cs="Arial"/>
          <w:b/>
          <w:bCs/>
          <w:kern w:val="2"/>
          <w:sz w:val="28"/>
          <w:szCs w:val="28"/>
          <w:lang w:val="pt-BR"/>
          <w14:ligatures w14:val="standardContextual"/>
        </w:rPr>
        <w:t xml:space="preserve"> </w:t>
      </w:r>
      <w:r>
        <w:rPr>
          <w:rFonts w:ascii="Arial" w:eastAsia="Aptos" w:hAnsi="Arial" w:cs="Arial"/>
          <w:b/>
          <w:bCs/>
          <w:noProof/>
          <w:kern w:val="2"/>
          <w:sz w:val="28"/>
          <w:szCs w:val="28"/>
          <w:lang w:val="pt-BR"/>
          <w14:ligatures w14:val="standardContextual"/>
        </w:rPr>
        <w:drawing>
          <wp:inline distT="0" distB="0" distL="0" distR="0" wp14:anchorId="77E5CCDD" wp14:editId="1A3387D0">
            <wp:extent cx="2808813" cy="1688400"/>
            <wp:effectExtent l="0" t="0" r="0" b="7620"/>
            <wp:docPr id="525881490" name="Imagem 52588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546625B9" w14:textId="60B28EB2" w:rsidR="001730D5" w:rsidRDefault="001730D5" w:rsidP="001730D5">
      <w:pPr>
        <w:widowControl/>
        <w:tabs>
          <w:tab w:val="left" w:pos="900"/>
        </w:tabs>
        <w:autoSpaceDE/>
        <w:autoSpaceDN/>
        <w:spacing w:line="276" w:lineRule="auto"/>
        <w:jc w:val="both"/>
        <w:rPr>
          <w:rFonts w:ascii="Arial" w:eastAsia="Aptos" w:hAnsi="Arial" w:cs="Arial"/>
          <w:b/>
          <w:bCs/>
          <w:kern w:val="2"/>
          <w:sz w:val="28"/>
          <w:szCs w:val="28"/>
          <w:lang w:val="pt-BR"/>
          <w14:ligatures w14:val="standardContextual"/>
        </w:rPr>
      </w:pPr>
      <w:r>
        <w:rPr>
          <w:rFonts w:ascii="Arial" w:eastAsia="Aptos" w:hAnsi="Arial" w:cs="Arial"/>
          <w:b/>
          <w:bCs/>
          <w:noProof/>
          <w:kern w:val="2"/>
          <w:sz w:val="28"/>
          <w:szCs w:val="28"/>
          <w:lang w:val="pt-BR"/>
          <w14:ligatures w14:val="standardContextual"/>
        </w:rPr>
        <w:drawing>
          <wp:inline distT="0" distB="0" distL="0" distR="0" wp14:anchorId="6D67B35A" wp14:editId="6BF6DB48">
            <wp:extent cx="2808813" cy="1688400"/>
            <wp:effectExtent l="0" t="0" r="0" b="7620"/>
            <wp:docPr id="525881491" name="Imagem 52588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Aptos" w:hAnsi="Arial" w:cs="Arial"/>
          <w:b/>
          <w:bCs/>
          <w:kern w:val="2"/>
          <w:sz w:val="28"/>
          <w:szCs w:val="28"/>
          <w:lang w:val="pt-BR"/>
          <w14:ligatures w14:val="standardContextual"/>
        </w:rPr>
        <w:t xml:space="preserve"> </w:t>
      </w:r>
      <w:r>
        <w:rPr>
          <w:rFonts w:ascii="Arial" w:eastAsia="Aptos" w:hAnsi="Arial" w:cs="Arial"/>
          <w:b/>
          <w:bCs/>
          <w:noProof/>
          <w:kern w:val="2"/>
          <w:sz w:val="28"/>
          <w:szCs w:val="28"/>
          <w:lang w:val="pt-BR"/>
          <w14:ligatures w14:val="standardContextual"/>
        </w:rPr>
        <w:drawing>
          <wp:inline distT="0" distB="0" distL="0" distR="0" wp14:anchorId="27BB6932" wp14:editId="2B1A6544">
            <wp:extent cx="2808813" cy="1688400"/>
            <wp:effectExtent l="0" t="0" r="0" b="7620"/>
            <wp:docPr id="525881492" name="Imagem 52588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0BB14768" w14:textId="0E5807CF" w:rsidR="001730D5" w:rsidRDefault="001730D5" w:rsidP="001730D5">
      <w:pPr>
        <w:widowControl/>
        <w:tabs>
          <w:tab w:val="left" w:pos="900"/>
        </w:tabs>
        <w:autoSpaceDE/>
        <w:autoSpaceDN/>
        <w:spacing w:line="276" w:lineRule="auto"/>
        <w:jc w:val="center"/>
        <w:rPr>
          <w:rFonts w:ascii="Arial" w:eastAsia="Aptos" w:hAnsi="Arial" w:cs="Arial"/>
          <w:b/>
          <w:bCs/>
          <w:kern w:val="2"/>
          <w:sz w:val="28"/>
          <w:szCs w:val="28"/>
          <w:lang w:val="pt-BR"/>
          <w14:ligatures w14:val="standardContextual"/>
        </w:rPr>
      </w:pPr>
      <w:r>
        <w:rPr>
          <w:rFonts w:ascii="Arial" w:eastAsia="Aptos" w:hAnsi="Arial" w:cs="Arial"/>
          <w:b/>
          <w:bCs/>
          <w:noProof/>
          <w:kern w:val="2"/>
          <w:sz w:val="28"/>
          <w:szCs w:val="28"/>
          <w:lang w:val="pt-BR"/>
          <w14:ligatures w14:val="standardContextual"/>
        </w:rPr>
        <w:lastRenderedPageBreak/>
        <w:drawing>
          <wp:inline distT="0" distB="0" distL="0" distR="0" wp14:anchorId="309550BA" wp14:editId="73D4A9C4">
            <wp:extent cx="4314825" cy="2237903"/>
            <wp:effectExtent l="0" t="0" r="0" b="0"/>
            <wp:docPr id="525881493" name="Imagem 52588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334298" cy="2248003"/>
                    </a:xfrm>
                    <a:prstGeom prst="rect">
                      <a:avLst/>
                    </a:prstGeom>
                    <a:noFill/>
                  </pic:spPr>
                </pic:pic>
              </a:graphicData>
            </a:graphic>
          </wp:inline>
        </w:drawing>
      </w:r>
    </w:p>
    <w:p w14:paraId="6FFB6927" w14:textId="12941363" w:rsidR="001730D5" w:rsidRDefault="001730D5" w:rsidP="001730D5">
      <w:pPr>
        <w:widowControl/>
        <w:tabs>
          <w:tab w:val="left" w:pos="900"/>
        </w:tabs>
        <w:autoSpaceDE/>
        <w:autoSpaceDN/>
        <w:spacing w:line="276" w:lineRule="auto"/>
        <w:jc w:val="both"/>
        <w:rPr>
          <w:rFonts w:ascii="Arial" w:eastAsia="Aptos" w:hAnsi="Arial" w:cs="Arial"/>
          <w:b/>
          <w:bCs/>
          <w:kern w:val="2"/>
          <w:sz w:val="28"/>
          <w:szCs w:val="28"/>
          <w:lang w:val="pt-BR"/>
          <w14:ligatures w14:val="standardContextual"/>
        </w:rPr>
      </w:pPr>
      <w:r>
        <w:rPr>
          <w:rFonts w:ascii="Arial" w:eastAsia="Aptos" w:hAnsi="Arial" w:cs="Arial"/>
          <w:b/>
          <w:bCs/>
          <w:noProof/>
          <w:kern w:val="2"/>
          <w:sz w:val="28"/>
          <w:szCs w:val="28"/>
          <w:lang w:val="pt-BR"/>
          <w14:ligatures w14:val="standardContextual"/>
        </w:rPr>
        <w:drawing>
          <wp:inline distT="0" distB="0" distL="0" distR="0" wp14:anchorId="1396AF80" wp14:editId="39B084CB">
            <wp:extent cx="2808813" cy="1688400"/>
            <wp:effectExtent l="0" t="0" r="0" b="7620"/>
            <wp:docPr id="525881495" name="Imagem 52588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Aptos" w:hAnsi="Arial" w:cs="Arial"/>
          <w:b/>
          <w:bCs/>
          <w:kern w:val="2"/>
          <w:sz w:val="28"/>
          <w:szCs w:val="28"/>
          <w:lang w:val="pt-BR"/>
          <w14:ligatures w14:val="standardContextual"/>
        </w:rPr>
        <w:t xml:space="preserve"> </w:t>
      </w:r>
      <w:r>
        <w:rPr>
          <w:rFonts w:ascii="Arial" w:eastAsia="Aptos" w:hAnsi="Arial" w:cs="Arial"/>
          <w:b/>
          <w:bCs/>
          <w:noProof/>
          <w:kern w:val="2"/>
          <w:sz w:val="28"/>
          <w:szCs w:val="28"/>
          <w:lang w:val="pt-BR"/>
          <w14:ligatures w14:val="standardContextual"/>
        </w:rPr>
        <w:drawing>
          <wp:inline distT="0" distB="0" distL="0" distR="0" wp14:anchorId="3BE69691" wp14:editId="01A9C049">
            <wp:extent cx="2808813" cy="1688400"/>
            <wp:effectExtent l="0" t="0" r="0" b="7620"/>
            <wp:docPr id="525881496" name="Imagem 52588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5719D2C4" w14:textId="71123A99" w:rsidR="001730D5" w:rsidRDefault="001730D5" w:rsidP="001730D5">
      <w:pPr>
        <w:widowControl/>
        <w:tabs>
          <w:tab w:val="left" w:pos="900"/>
        </w:tabs>
        <w:autoSpaceDE/>
        <w:autoSpaceDN/>
        <w:spacing w:line="276" w:lineRule="auto"/>
        <w:jc w:val="both"/>
        <w:rPr>
          <w:rFonts w:ascii="Arial" w:eastAsia="Aptos" w:hAnsi="Arial" w:cs="Arial"/>
          <w:b/>
          <w:bCs/>
          <w:kern w:val="2"/>
          <w:sz w:val="28"/>
          <w:szCs w:val="28"/>
          <w:lang w:val="pt-BR"/>
          <w14:ligatures w14:val="standardContextual"/>
        </w:rPr>
      </w:pPr>
      <w:r>
        <w:rPr>
          <w:rFonts w:ascii="Arial" w:eastAsia="Aptos" w:hAnsi="Arial" w:cs="Arial"/>
          <w:b/>
          <w:bCs/>
          <w:noProof/>
          <w:kern w:val="2"/>
          <w:sz w:val="28"/>
          <w:szCs w:val="28"/>
          <w:lang w:val="pt-BR"/>
          <w14:ligatures w14:val="standardContextual"/>
        </w:rPr>
        <w:drawing>
          <wp:inline distT="0" distB="0" distL="0" distR="0" wp14:anchorId="173B9B20" wp14:editId="64BADB49">
            <wp:extent cx="2808813" cy="1688400"/>
            <wp:effectExtent l="0" t="0" r="0" b="7620"/>
            <wp:docPr id="525881499" name="Imagem 52588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Aptos" w:hAnsi="Arial" w:cs="Arial"/>
          <w:b/>
          <w:bCs/>
          <w:kern w:val="2"/>
          <w:sz w:val="28"/>
          <w:szCs w:val="28"/>
          <w:lang w:val="pt-BR"/>
          <w14:ligatures w14:val="standardContextual"/>
        </w:rPr>
        <w:t xml:space="preserve"> </w:t>
      </w:r>
      <w:r>
        <w:rPr>
          <w:rFonts w:ascii="Arial" w:eastAsia="Aptos" w:hAnsi="Arial" w:cs="Arial"/>
          <w:b/>
          <w:bCs/>
          <w:noProof/>
          <w:kern w:val="2"/>
          <w:sz w:val="28"/>
          <w:szCs w:val="28"/>
          <w:lang w:val="pt-BR"/>
          <w14:ligatures w14:val="standardContextual"/>
        </w:rPr>
        <w:drawing>
          <wp:inline distT="0" distB="0" distL="0" distR="0" wp14:anchorId="5E679776" wp14:editId="62F2F0CA">
            <wp:extent cx="2808813" cy="1688400"/>
            <wp:effectExtent l="0" t="0" r="0" b="7620"/>
            <wp:docPr id="525881497" name="Imagem 52588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Aptos" w:hAnsi="Arial" w:cs="Arial"/>
          <w:b/>
          <w:bCs/>
          <w:kern w:val="2"/>
          <w:sz w:val="28"/>
          <w:szCs w:val="28"/>
          <w:lang w:val="pt-BR"/>
          <w14:ligatures w14:val="standardContextual"/>
        </w:rPr>
        <w:t xml:space="preserve"> </w:t>
      </w:r>
      <w:r>
        <w:rPr>
          <w:rFonts w:ascii="Arial" w:eastAsia="Aptos" w:hAnsi="Arial" w:cs="Arial"/>
          <w:b/>
          <w:bCs/>
          <w:noProof/>
          <w:kern w:val="2"/>
          <w:sz w:val="28"/>
          <w:szCs w:val="28"/>
          <w:lang w:val="pt-BR"/>
          <w14:ligatures w14:val="standardContextual"/>
        </w:rPr>
        <w:drawing>
          <wp:inline distT="0" distB="0" distL="0" distR="0" wp14:anchorId="4A0BC484" wp14:editId="43D27429">
            <wp:extent cx="2808813" cy="1688400"/>
            <wp:effectExtent l="0" t="0" r="0" b="7620"/>
            <wp:docPr id="525881498" name="Imagem 52588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6FA70C54" w14:textId="31D7077E" w:rsidR="001730D5" w:rsidRDefault="001730D5" w:rsidP="001730D5">
      <w:pPr>
        <w:widowControl/>
        <w:tabs>
          <w:tab w:val="left" w:pos="900"/>
        </w:tabs>
        <w:autoSpaceDE/>
        <w:autoSpaceDN/>
        <w:spacing w:line="276" w:lineRule="auto"/>
        <w:jc w:val="both"/>
        <w:rPr>
          <w:rFonts w:ascii="Arial" w:eastAsia="Aptos" w:hAnsi="Arial" w:cs="Arial"/>
          <w:b/>
          <w:bCs/>
          <w:kern w:val="2"/>
          <w:sz w:val="28"/>
          <w:szCs w:val="28"/>
          <w:lang w:val="pt-BR"/>
          <w14:ligatures w14:val="standardContextual"/>
        </w:rPr>
      </w:pPr>
      <w:r>
        <w:rPr>
          <w:rFonts w:ascii="Arial" w:eastAsia="Aptos" w:hAnsi="Arial" w:cs="Arial"/>
          <w:b/>
          <w:bCs/>
          <w:noProof/>
          <w:kern w:val="2"/>
          <w:sz w:val="28"/>
          <w:szCs w:val="28"/>
          <w:lang w:val="pt-BR"/>
          <w14:ligatures w14:val="standardContextual"/>
        </w:rPr>
        <w:lastRenderedPageBreak/>
        <w:drawing>
          <wp:inline distT="0" distB="0" distL="0" distR="0" wp14:anchorId="09C96E19" wp14:editId="13287760">
            <wp:extent cx="5647055" cy="1951975"/>
            <wp:effectExtent l="0" t="0" r="0" b="0"/>
            <wp:docPr id="525881500" name="Imagem 52588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672689" cy="1960836"/>
                    </a:xfrm>
                    <a:prstGeom prst="rect">
                      <a:avLst/>
                    </a:prstGeom>
                    <a:noFill/>
                  </pic:spPr>
                </pic:pic>
              </a:graphicData>
            </a:graphic>
          </wp:inline>
        </w:drawing>
      </w:r>
    </w:p>
    <w:p w14:paraId="2E2BCBFB" w14:textId="485EBE93" w:rsidR="001730D5" w:rsidRDefault="001730D5" w:rsidP="001730D5">
      <w:pPr>
        <w:widowControl/>
        <w:tabs>
          <w:tab w:val="left" w:pos="900"/>
        </w:tabs>
        <w:autoSpaceDE/>
        <w:autoSpaceDN/>
        <w:spacing w:line="276" w:lineRule="auto"/>
        <w:jc w:val="both"/>
        <w:rPr>
          <w:rFonts w:ascii="Arial" w:eastAsia="Aptos" w:hAnsi="Arial" w:cs="Arial"/>
          <w:b/>
          <w:bCs/>
          <w:kern w:val="2"/>
          <w:sz w:val="28"/>
          <w:szCs w:val="28"/>
          <w:lang w:val="pt-BR"/>
          <w14:ligatures w14:val="standardContextual"/>
        </w:rPr>
      </w:pPr>
      <w:r>
        <w:rPr>
          <w:rFonts w:ascii="Arial" w:eastAsia="Aptos" w:hAnsi="Arial" w:cs="Arial"/>
          <w:b/>
          <w:bCs/>
          <w:noProof/>
          <w:kern w:val="2"/>
          <w:sz w:val="28"/>
          <w:szCs w:val="28"/>
          <w:lang w:val="pt-BR"/>
          <w14:ligatures w14:val="standardContextual"/>
        </w:rPr>
        <w:drawing>
          <wp:inline distT="0" distB="0" distL="0" distR="0" wp14:anchorId="7FBC6A7C" wp14:editId="5EB86AC9">
            <wp:extent cx="2808813" cy="1688400"/>
            <wp:effectExtent l="0" t="0" r="0" b="7620"/>
            <wp:docPr id="525881501" name="Imagem 52588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Aptos" w:hAnsi="Arial" w:cs="Arial"/>
          <w:b/>
          <w:bCs/>
          <w:kern w:val="2"/>
          <w:sz w:val="28"/>
          <w:szCs w:val="28"/>
          <w:lang w:val="pt-BR"/>
          <w14:ligatures w14:val="standardContextual"/>
        </w:rPr>
        <w:t xml:space="preserve"> </w:t>
      </w:r>
      <w:r>
        <w:rPr>
          <w:rFonts w:ascii="Arial" w:eastAsia="Aptos" w:hAnsi="Arial" w:cs="Arial"/>
          <w:b/>
          <w:bCs/>
          <w:noProof/>
          <w:kern w:val="2"/>
          <w:sz w:val="28"/>
          <w:szCs w:val="28"/>
          <w:lang w:val="pt-BR"/>
          <w14:ligatures w14:val="standardContextual"/>
        </w:rPr>
        <w:drawing>
          <wp:inline distT="0" distB="0" distL="0" distR="0" wp14:anchorId="1A782E5F" wp14:editId="0E244328">
            <wp:extent cx="2808813" cy="1688400"/>
            <wp:effectExtent l="0" t="0" r="0" b="7620"/>
            <wp:docPr id="525881502" name="Imagem 52588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1516792F" w14:textId="55C31C02" w:rsidR="001730D5" w:rsidRDefault="001730D5" w:rsidP="001730D5">
      <w:pPr>
        <w:widowControl/>
        <w:tabs>
          <w:tab w:val="left" w:pos="900"/>
        </w:tabs>
        <w:autoSpaceDE/>
        <w:autoSpaceDN/>
        <w:spacing w:line="276" w:lineRule="auto"/>
        <w:jc w:val="both"/>
        <w:rPr>
          <w:rFonts w:ascii="Arial" w:eastAsia="Aptos" w:hAnsi="Arial" w:cs="Arial"/>
          <w:b/>
          <w:bCs/>
          <w:kern w:val="2"/>
          <w:sz w:val="28"/>
          <w:szCs w:val="28"/>
          <w:lang w:val="pt-BR"/>
          <w14:ligatures w14:val="standardContextual"/>
        </w:rPr>
      </w:pPr>
      <w:r>
        <w:rPr>
          <w:rFonts w:ascii="Arial" w:eastAsia="Aptos" w:hAnsi="Arial" w:cs="Arial"/>
          <w:b/>
          <w:bCs/>
          <w:noProof/>
          <w:kern w:val="2"/>
          <w:sz w:val="28"/>
          <w:szCs w:val="28"/>
          <w:lang w:val="pt-BR"/>
          <w14:ligatures w14:val="standardContextual"/>
        </w:rPr>
        <w:drawing>
          <wp:inline distT="0" distB="0" distL="0" distR="0" wp14:anchorId="4F5EB8A8" wp14:editId="6CC6FC8F">
            <wp:extent cx="2808813" cy="1688400"/>
            <wp:effectExtent l="0" t="0" r="0" b="7620"/>
            <wp:docPr id="525881503" name="Imagem 52588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r>
        <w:rPr>
          <w:rFonts w:ascii="Arial" w:eastAsia="Aptos" w:hAnsi="Arial" w:cs="Arial"/>
          <w:b/>
          <w:bCs/>
          <w:kern w:val="2"/>
          <w:sz w:val="28"/>
          <w:szCs w:val="28"/>
          <w:lang w:val="pt-BR"/>
          <w14:ligatures w14:val="standardContextual"/>
        </w:rPr>
        <w:t xml:space="preserve"> </w:t>
      </w:r>
      <w:r>
        <w:rPr>
          <w:rFonts w:ascii="Arial" w:eastAsia="Aptos" w:hAnsi="Arial" w:cs="Arial"/>
          <w:b/>
          <w:bCs/>
          <w:noProof/>
          <w:kern w:val="2"/>
          <w:sz w:val="28"/>
          <w:szCs w:val="28"/>
          <w:lang w:val="pt-BR"/>
          <w14:ligatures w14:val="standardContextual"/>
        </w:rPr>
        <w:drawing>
          <wp:inline distT="0" distB="0" distL="0" distR="0" wp14:anchorId="01FC1283" wp14:editId="1A0B033C">
            <wp:extent cx="2808813" cy="1688400"/>
            <wp:effectExtent l="0" t="0" r="0" b="7620"/>
            <wp:docPr id="525881504" name="Imagem 52588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7F0629F7" w14:textId="76CC78A2" w:rsidR="001730D5" w:rsidRDefault="001730D5" w:rsidP="001730D5">
      <w:pPr>
        <w:widowControl/>
        <w:tabs>
          <w:tab w:val="left" w:pos="900"/>
        </w:tabs>
        <w:autoSpaceDE/>
        <w:autoSpaceDN/>
        <w:spacing w:line="276" w:lineRule="auto"/>
        <w:jc w:val="both"/>
        <w:rPr>
          <w:rFonts w:ascii="Arial" w:eastAsia="Aptos" w:hAnsi="Arial" w:cs="Arial"/>
          <w:b/>
          <w:bCs/>
          <w:kern w:val="2"/>
          <w:sz w:val="28"/>
          <w:szCs w:val="28"/>
          <w:lang w:val="pt-BR"/>
          <w14:ligatures w14:val="standardContextual"/>
        </w:rPr>
      </w:pPr>
      <w:r>
        <w:rPr>
          <w:rFonts w:ascii="Arial" w:eastAsia="Aptos" w:hAnsi="Arial" w:cs="Arial"/>
          <w:b/>
          <w:bCs/>
          <w:noProof/>
          <w:kern w:val="2"/>
          <w:sz w:val="28"/>
          <w:szCs w:val="28"/>
          <w:lang w:val="pt-BR"/>
          <w14:ligatures w14:val="standardContextual"/>
        </w:rPr>
        <w:drawing>
          <wp:inline distT="0" distB="0" distL="0" distR="0" wp14:anchorId="45062BE2" wp14:editId="0C4B0B98">
            <wp:extent cx="2808813" cy="1688400"/>
            <wp:effectExtent l="0" t="0" r="0" b="7620"/>
            <wp:docPr id="525881505" name="Imagem 52588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808813" cy="1688400"/>
                    </a:xfrm>
                    <a:prstGeom prst="rect">
                      <a:avLst/>
                    </a:prstGeom>
                    <a:noFill/>
                  </pic:spPr>
                </pic:pic>
              </a:graphicData>
            </a:graphic>
          </wp:inline>
        </w:drawing>
      </w:r>
    </w:p>
    <w:p w14:paraId="27FC4B81" w14:textId="77777777" w:rsidR="001730D5" w:rsidRPr="00E34747" w:rsidRDefault="001730D5" w:rsidP="001042B4">
      <w:pPr>
        <w:widowControl/>
        <w:tabs>
          <w:tab w:val="left" w:pos="900"/>
        </w:tabs>
        <w:autoSpaceDE/>
        <w:autoSpaceDN/>
        <w:spacing w:line="360" w:lineRule="auto"/>
        <w:jc w:val="both"/>
        <w:rPr>
          <w:rFonts w:ascii="Arial" w:eastAsia="Aptos" w:hAnsi="Arial" w:cs="Arial"/>
          <w:b/>
          <w:bCs/>
          <w:kern w:val="2"/>
          <w:sz w:val="28"/>
          <w:szCs w:val="28"/>
          <w:lang w:val="pt-BR"/>
          <w14:ligatures w14:val="standardContextual"/>
        </w:rPr>
      </w:pPr>
    </w:p>
    <w:p w14:paraId="57E64360" w14:textId="34D91880" w:rsidR="00C5036C" w:rsidRPr="00E34747" w:rsidRDefault="00C5036C" w:rsidP="007A185A">
      <w:pPr>
        <w:widowControl/>
        <w:tabs>
          <w:tab w:val="left" w:pos="900"/>
        </w:tabs>
        <w:autoSpaceDE/>
        <w:autoSpaceDN/>
        <w:spacing w:line="360" w:lineRule="auto"/>
        <w:ind w:firstLine="709"/>
        <w:jc w:val="both"/>
        <w:rPr>
          <w:rFonts w:ascii="Arial" w:eastAsia="Aptos" w:hAnsi="Arial" w:cs="Arial"/>
          <w:kern w:val="2"/>
          <w:sz w:val="20"/>
          <w:szCs w:val="20"/>
          <w:lang w:val="pt-BR"/>
          <w14:ligatures w14:val="standardContextual"/>
        </w:rPr>
      </w:pPr>
      <w:bookmarkStart w:id="37" w:name="_Hlk215732042"/>
      <w:r w:rsidRPr="00E34747">
        <w:rPr>
          <w:rFonts w:ascii="Arial" w:eastAsia="Aptos" w:hAnsi="Arial" w:cs="Arial"/>
          <w:kern w:val="2"/>
          <w:sz w:val="20"/>
          <w:szCs w:val="20"/>
          <w:lang w:val="pt-BR"/>
          <w14:ligatures w14:val="standardContextual"/>
        </w:rPr>
        <w:t xml:space="preserve">O questionário destinado aos estudantes dos cursos EAD, com resultados apresentados a seguir sintetizam a percepção dos discentes sobre a estrutura das disciplinas, a organização do Ambiente Virtual de Aprendizagem (AVA) e a atuação da coordenação do curso.  Avaliação das Disciplinas e do Ambiente Virtual de Aprendizagem. A primeira pergunta avaliou a presença e clareza de informações essenciais no AVA – agenda pedagógica, plano de ensino, Guia do Aluno, Portaria de Avaliação e créditos dos materiais disponibilizados. A maioria dos estudantes (89%, ou 2.304 respondentes) afirmou que essas informações são apresentadas de forma clara e objetiva, contribuindo para o desenvolvimento das atividades. Em seguida, questionou-se se a organização </w:t>
      </w:r>
      <w:r w:rsidRPr="00E34747">
        <w:rPr>
          <w:rFonts w:ascii="Arial" w:eastAsia="Aptos" w:hAnsi="Arial" w:cs="Arial"/>
          <w:kern w:val="2"/>
          <w:sz w:val="20"/>
          <w:szCs w:val="20"/>
          <w:lang w:val="pt-BR"/>
          <w14:ligatures w14:val="standardContextual"/>
        </w:rPr>
        <w:lastRenderedPageBreak/>
        <w:t xml:space="preserve">dos conteúdos das disciplinas favoreceu a compreensão. A resposta “sim” predominou entre 66% dos participantes, e “a maioria das vezes” entre 27%, resultando em 93% de concordância geral sobre a adequação da organização didática. Quanto às aulas em formato de texto, 48% dos estudantes as consideraram “muito boas” e 41% as classificaram como “boas”, enquanto quase 9% as avaliaram como regulares. Em relação às videoaulas, 52% as avaliaram como “muito boas” e 37% como “boas”, com 8,87% indicando que são regulares. Ao verificar a coerência entre os diferentes formatos de aula, 64% afirmaram que as aulas-texto e videoaulas sempre se relacionam de maneira consistente, enquanto 32% consideraram que isso ocorre “na maioria das vezes”. Sobre os materiais de apoio disponibilizados na seção “Saiba mais”, a percepção foi majoritariamente positiva: 90% (2.351 respondentes) os avaliaram como necessários, pois ampliam a compreensão e atualizam os conteúdos. Apenas 6,55% os consideraram dispensáveis. As atividades de múltipla escolha foram avaliadas como instrumentos que favorecem a construção do conhecimento para 82% dos estudantes; outros 15% afirmaram que isso ocorre “na maioria das vezes”. Da mesma forma, 87% dos estudantes consideraram as atividades dissertativas motivadoras e formativas, enquanto 12% concordaram parcialmente. A maior parte dos respondentes (77%) reconheceu que as atividades propostas estabelecem relações entre as disciplinas e outras áreas do conhecimento; para 19%, isso acontece na maioria das vezes. O fórum de discussão também recebeu avaliação positiva: 80% afirmaram que ele contribui para sua aprendizagem, enquanto 16% avaliaram positivamente de forma parcial. A coerência entre critérios de avaliação e objetivos das disciplinas foi confirmada por 88% dos discentes, e 10% concordaram parcialmente. No que diz respeito ao compromisso do estudante com o AVA, 58% afirmaram que adotaram postura ativa e avaliaram como muito boa a condução das disciplinas; outros 31% adotaram a mesma postura e consideraram a condução boa. </w:t>
      </w:r>
      <w:r w:rsidR="0079128D" w:rsidRPr="00E34747">
        <w:rPr>
          <w:rFonts w:ascii="Arial" w:eastAsia="Aptos" w:hAnsi="Arial" w:cs="Arial"/>
          <w:kern w:val="2"/>
          <w:sz w:val="20"/>
          <w:szCs w:val="20"/>
          <w:lang w:val="pt-BR"/>
          <w14:ligatures w14:val="standardContextual"/>
        </w:rPr>
        <w:t xml:space="preserve">A </w:t>
      </w:r>
      <w:r w:rsidRPr="00E34747">
        <w:rPr>
          <w:rFonts w:ascii="Arial" w:eastAsia="Aptos" w:hAnsi="Arial" w:cs="Arial"/>
          <w:kern w:val="2"/>
          <w:sz w:val="20"/>
          <w:szCs w:val="20"/>
          <w:lang w:val="pt-BR"/>
          <w14:ligatures w14:val="standardContextual"/>
        </w:rPr>
        <w:t>partir da questão 13 o questionário voltou-se para a atuação da coordenação do curso. A orientação e o acompanhamento da vida acadêmica por parte da coordenação foram avaliados positivamente, com 88% indicando “concordo” e 15,87% marcando “concordo parcialmente”. Sobre a capacidade do coordenador de encaminhar e solucionar problemas dentro do prazo, 89% concordaram e 9,63% concordaram parcialmente. Em relação ao estabelecimento de uma relação de respeito mútuo e atenção, 89% dos estudantes concordaram, e 9,63% concordaram parcialmente. A acessibilidade do coordenador para atendimento foi confirmada por 82% como plenamente adequada e por 15,04% como parcialmente adequada. Por fim, quando perguntados se o coordenador divulga e incentiva a participação em eventos científicos, pesquisas e atividades de extensão, 82,99% concordaram plenamente, enquanto 14,12% concordaram parcialmente.</w:t>
      </w:r>
      <w:r w:rsidR="00DB3C46" w:rsidRPr="00E34747">
        <w:rPr>
          <w:rFonts w:ascii="Arial" w:eastAsia="Aptos" w:hAnsi="Arial" w:cs="Arial"/>
          <w:kern w:val="2"/>
          <w:sz w:val="20"/>
          <w:szCs w:val="20"/>
          <w:lang w:val="pt-BR"/>
          <w14:ligatures w14:val="standardContextual"/>
        </w:rPr>
        <w:t xml:space="preserve"> </w:t>
      </w:r>
      <w:r w:rsidRPr="00E34747">
        <w:rPr>
          <w:rFonts w:ascii="Arial" w:eastAsia="Aptos" w:hAnsi="Arial" w:cs="Arial"/>
          <w:kern w:val="2"/>
          <w:sz w:val="20"/>
          <w:szCs w:val="20"/>
          <w:lang w:val="pt-BR"/>
          <w14:ligatures w14:val="standardContextual"/>
        </w:rPr>
        <w:t>Os resultados revelam elevada satisfação dos estudantes com o Ambiente Virtual de Aprendizagem, a estrutura das disciplinas e a qualidade dos materiais oferecidos. Destaca-se também uma percepção amplamente positiva sobre as atividades avaliativas e a coerência metodológica das disciplinas.</w:t>
      </w:r>
      <w:r w:rsidR="00DB3C46" w:rsidRPr="00E34747">
        <w:rPr>
          <w:rFonts w:ascii="Arial" w:eastAsia="Aptos" w:hAnsi="Arial" w:cs="Arial"/>
          <w:kern w:val="2"/>
          <w:sz w:val="20"/>
          <w:szCs w:val="20"/>
          <w:lang w:val="pt-BR"/>
          <w14:ligatures w14:val="standardContextual"/>
        </w:rPr>
        <w:t xml:space="preserve"> </w:t>
      </w:r>
      <w:r w:rsidRPr="00E34747">
        <w:rPr>
          <w:rFonts w:ascii="Arial" w:eastAsia="Aptos" w:hAnsi="Arial" w:cs="Arial"/>
          <w:kern w:val="2"/>
          <w:sz w:val="20"/>
          <w:szCs w:val="20"/>
          <w:lang w:val="pt-BR"/>
          <w14:ligatures w14:val="standardContextual"/>
        </w:rPr>
        <w:t>A atuação da coordenação recebeu forte aprovação, principalmente quanto à acessibilidade, acompanhamento acadêmico e mediação de demandas. A divulgação de oportunidades científicas e extensionistas aparece como prática reconhecida pela maior parte dos estudantes.</w:t>
      </w:r>
      <w:r w:rsidR="00DB3C46" w:rsidRPr="00E34747">
        <w:rPr>
          <w:rFonts w:ascii="Arial" w:eastAsia="Aptos" w:hAnsi="Arial" w:cs="Arial"/>
          <w:kern w:val="2"/>
          <w:sz w:val="20"/>
          <w:szCs w:val="20"/>
          <w:lang w:val="pt-BR"/>
          <w14:ligatures w14:val="standardContextual"/>
        </w:rPr>
        <w:t xml:space="preserve"> </w:t>
      </w:r>
      <w:r w:rsidRPr="00E34747">
        <w:rPr>
          <w:rFonts w:ascii="Arial" w:eastAsia="Aptos" w:hAnsi="Arial" w:cs="Arial"/>
          <w:kern w:val="2"/>
          <w:sz w:val="20"/>
          <w:szCs w:val="20"/>
          <w:lang w:val="pt-BR"/>
          <w14:ligatures w14:val="standardContextual"/>
        </w:rPr>
        <w:t>De modo geral, os dados indicam que o modelo EAD avaliado apresenta consistência pedagógica, boa organização e práticas de gestão acadêmica bem avaliadas pelos discentes</w:t>
      </w:r>
      <w:r w:rsidR="007A185A">
        <w:rPr>
          <w:rFonts w:ascii="Arial" w:eastAsia="Aptos" w:hAnsi="Arial" w:cs="Arial"/>
          <w:kern w:val="2"/>
          <w:sz w:val="20"/>
          <w:szCs w:val="20"/>
          <w:lang w:val="pt-BR"/>
          <w14:ligatures w14:val="standardContextual"/>
        </w:rPr>
        <w:t>.</w:t>
      </w:r>
    </w:p>
    <w:bookmarkEnd w:id="37"/>
    <w:p w14:paraId="271446FA" w14:textId="77777777" w:rsidR="00C5036C" w:rsidRPr="00E34747" w:rsidRDefault="00C5036C" w:rsidP="001042B4">
      <w:pPr>
        <w:widowControl/>
        <w:tabs>
          <w:tab w:val="left" w:pos="900"/>
        </w:tabs>
        <w:autoSpaceDE/>
        <w:autoSpaceDN/>
        <w:spacing w:line="360" w:lineRule="auto"/>
        <w:jc w:val="both"/>
        <w:rPr>
          <w:rFonts w:ascii="Arial" w:eastAsia="Aptos" w:hAnsi="Arial" w:cs="Arial"/>
          <w:kern w:val="2"/>
          <w:sz w:val="20"/>
          <w:szCs w:val="20"/>
          <w:lang w:val="pt-BR"/>
          <w14:ligatures w14:val="standardContextual"/>
        </w:rPr>
      </w:pPr>
    </w:p>
    <w:p w14:paraId="3A2E4E3F" w14:textId="6E3096BD" w:rsidR="00184FB9" w:rsidRPr="00E34747" w:rsidRDefault="00184FB9" w:rsidP="00677B7B">
      <w:pPr>
        <w:pStyle w:val="Corpodetexto"/>
        <w:spacing w:before="83" w:line="278" w:lineRule="auto"/>
        <w:rPr>
          <w:rFonts w:ascii="Arial" w:hAnsi="Arial" w:cs="Arial"/>
        </w:rPr>
      </w:pPr>
    </w:p>
    <w:p w14:paraId="06756808" w14:textId="77777777" w:rsidR="001042B4" w:rsidRPr="00E34747" w:rsidRDefault="001042B4" w:rsidP="001042B4">
      <w:pPr>
        <w:pStyle w:val="Corpodetexto"/>
        <w:spacing w:before="83" w:line="278" w:lineRule="auto"/>
        <w:jc w:val="both"/>
        <w:rPr>
          <w:rFonts w:ascii="Arial" w:hAnsi="Arial" w:cs="Arial"/>
        </w:rPr>
      </w:pPr>
    </w:p>
    <w:p w14:paraId="204FA0B3" w14:textId="3AB59375" w:rsidR="00184FB9" w:rsidRPr="00677B7B" w:rsidRDefault="00184FB9" w:rsidP="00F31C44">
      <w:pPr>
        <w:pStyle w:val="Ttulo1"/>
        <w:jc w:val="center"/>
      </w:pPr>
      <w:bookmarkStart w:id="38" w:name="_Toc216340212"/>
      <w:r w:rsidRPr="00947C32">
        <w:t xml:space="preserve">ANEXO </w:t>
      </w:r>
      <w:r w:rsidR="00FE6E6B" w:rsidRPr="00947C32">
        <w:t>9</w:t>
      </w:r>
      <w:r w:rsidRPr="00947C32">
        <w:t xml:space="preserve"> </w:t>
      </w:r>
      <w:r w:rsidR="00360BA2" w:rsidRPr="00947C32">
        <w:t>–</w:t>
      </w:r>
      <w:r w:rsidRPr="00947C32">
        <w:t xml:space="preserve"> QUESTIONÁRIO</w:t>
      </w:r>
      <w:r w:rsidR="00360BA2" w:rsidRPr="00947C32">
        <w:t xml:space="preserve"> ENVOLVENDO A COMUNIDADE EXTERNA</w:t>
      </w:r>
      <w:bookmarkEnd w:id="38"/>
    </w:p>
    <w:p w14:paraId="4AA74671" w14:textId="77777777" w:rsidR="000D721D" w:rsidRPr="00E34747" w:rsidRDefault="000D721D" w:rsidP="00184FB9">
      <w:pPr>
        <w:pStyle w:val="Corpodetexto"/>
        <w:spacing w:before="83" w:line="278" w:lineRule="auto"/>
        <w:jc w:val="center"/>
        <w:rPr>
          <w:rFonts w:ascii="Arial" w:hAnsi="Arial" w:cs="Arial"/>
          <w:b/>
          <w:bCs/>
        </w:rPr>
      </w:pPr>
    </w:p>
    <w:p w14:paraId="161474F6" w14:textId="4BE59659" w:rsidR="000D721D" w:rsidRPr="00E34747" w:rsidRDefault="000D721D" w:rsidP="007A185A">
      <w:pPr>
        <w:spacing w:line="360" w:lineRule="auto"/>
        <w:ind w:firstLine="709"/>
        <w:jc w:val="both"/>
        <w:rPr>
          <w:rFonts w:ascii="Arial" w:hAnsi="Arial" w:cs="Arial"/>
          <w:sz w:val="20"/>
          <w:szCs w:val="20"/>
        </w:rPr>
      </w:pPr>
      <w:bookmarkStart w:id="39" w:name="_Hlk215732096"/>
      <w:r w:rsidRPr="00E34747">
        <w:rPr>
          <w:rFonts w:ascii="Arial" w:hAnsi="Arial" w:cs="Arial"/>
          <w:sz w:val="20"/>
          <w:szCs w:val="20"/>
        </w:rPr>
        <w:t>Os eventos foram avaliados entre BOM e ÓTIMO por cerca de 97% dos respondentes.  N</w:t>
      </w:r>
      <w:r w:rsidR="00FF69F8" w:rsidRPr="00E34747">
        <w:rPr>
          <w:rFonts w:ascii="Arial" w:hAnsi="Arial" w:cs="Arial"/>
          <w:sz w:val="20"/>
          <w:szCs w:val="20"/>
        </w:rPr>
        <w:t>o</w:t>
      </w:r>
      <w:r w:rsidRPr="00E34747">
        <w:rPr>
          <w:rFonts w:ascii="Arial" w:hAnsi="Arial" w:cs="Arial"/>
          <w:sz w:val="20"/>
          <w:szCs w:val="20"/>
        </w:rPr>
        <w:t xml:space="preserve"> espaço reservado para comentários, sugestões e/ou críticas, foram registradas 58 observações, sendo a grande maioria de forma elogiosa ao atendimento oferecido para a comunidade e algumas sugestões para se ter uma maior divulgação das ações realizadas pela Universidade e também uma maior quantidade de eventos/serviços à comunidade.</w:t>
      </w:r>
    </w:p>
    <w:bookmarkEnd w:id="39"/>
    <w:p w14:paraId="49ADE3D1" w14:textId="77777777" w:rsidR="00FF69F8" w:rsidRPr="00E34747" w:rsidRDefault="00FF69F8" w:rsidP="000D721D">
      <w:pPr>
        <w:jc w:val="both"/>
        <w:rPr>
          <w:rFonts w:ascii="Arial" w:hAnsi="Arial" w:cs="Arial"/>
          <w:sz w:val="20"/>
          <w:szCs w:val="20"/>
        </w:rPr>
      </w:pPr>
    </w:p>
    <w:p w14:paraId="1EC495BE" w14:textId="77777777" w:rsidR="00FF69F8" w:rsidRPr="00E34747" w:rsidRDefault="00FF69F8" w:rsidP="000D721D">
      <w:pPr>
        <w:jc w:val="both"/>
        <w:rPr>
          <w:rFonts w:ascii="Arial" w:hAnsi="Arial" w:cs="Arial"/>
          <w:sz w:val="20"/>
          <w:szCs w:val="20"/>
        </w:rPr>
      </w:pPr>
    </w:p>
    <w:p w14:paraId="29D7C1BB" w14:textId="77777777" w:rsidR="000D721D" w:rsidRPr="00E34747" w:rsidRDefault="000D721D" w:rsidP="000D721D">
      <w:pPr>
        <w:jc w:val="center"/>
        <w:rPr>
          <w:rFonts w:ascii="Arial" w:hAnsi="Arial" w:cs="Arial"/>
          <w:sz w:val="20"/>
          <w:szCs w:val="20"/>
        </w:rPr>
      </w:pPr>
      <w:r w:rsidRPr="00E34747">
        <w:rPr>
          <w:rFonts w:ascii="Arial" w:hAnsi="Arial" w:cs="Arial"/>
          <w:noProof/>
          <w:sz w:val="20"/>
          <w:szCs w:val="20"/>
        </w:rPr>
        <w:drawing>
          <wp:inline distT="0" distB="0" distL="0" distR="0" wp14:anchorId="670B44EB" wp14:editId="365FD219">
            <wp:extent cx="3898051" cy="2343150"/>
            <wp:effectExtent l="0" t="0" r="762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903846" cy="2346633"/>
                    </a:xfrm>
                    <a:prstGeom prst="rect">
                      <a:avLst/>
                    </a:prstGeom>
                    <a:noFill/>
                  </pic:spPr>
                </pic:pic>
              </a:graphicData>
            </a:graphic>
          </wp:inline>
        </w:drawing>
      </w:r>
    </w:p>
    <w:p w14:paraId="552FFDE5" w14:textId="77777777" w:rsidR="000D721D" w:rsidRPr="00E34747" w:rsidRDefault="000D721D" w:rsidP="000D721D">
      <w:pPr>
        <w:jc w:val="center"/>
        <w:rPr>
          <w:rFonts w:ascii="Arial" w:hAnsi="Arial" w:cs="Arial"/>
          <w:sz w:val="20"/>
          <w:szCs w:val="20"/>
        </w:rPr>
      </w:pPr>
    </w:p>
    <w:p w14:paraId="2D2C27AA" w14:textId="288C2D50" w:rsidR="000D721D" w:rsidRPr="00E34747" w:rsidRDefault="000D721D" w:rsidP="007A185A">
      <w:pPr>
        <w:spacing w:line="360" w:lineRule="auto"/>
        <w:ind w:firstLine="709"/>
        <w:jc w:val="both"/>
        <w:rPr>
          <w:rFonts w:ascii="Arial" w:hAnsi="Arial" w:cs="Arial"/>
          <w:sz w:val="20"/>
          <w:szCs w:val="20"/>
        </w:rPr>
      </w:pPr>
      <w:r w:rsidRPr="00E34747">
        <w:rPr>
          <w:rFonts w:ascii="Arial" w:hAnsi="Arial" w:cs="Arial"/>
          <w:sz w:val="20"/>
          <w:szCs w:val="20"/>
        </w:rPr>
        <w:t xml:space="preserve">Abaixo </w:t>
      </w:r>
      <w:r w:rsidR="00FF69F8" w:rsidRPr="00E34747">
        <w:rPr>
          <w:rFonts w:ascii="Arial" w:hAnsi="Arial" w:cs="Arial"/>
          <w:sz w:val="20"/>
          <w:szCs w:val="20"/>
        </w:rPr>
        <w:t>encontram-se</w:t>
      </w:r>
      <w:r w:rsidRPr="00E34747">
        <w:rPr>
          <w:rFonts w:ascii="Arial" w:hAnsi="Arial" w:cs="Arial"/>
          <w:sz w:val="20"/>
          <w:szCs w:val="20"/>
        </w:rPr>
        <w:t xml:space="preserve"> a distribuição por setor da Universidade</w:t>
      </w:r>
      <w:r w:rsidR="00FF69F8" w:rsidRPr="00E34747">
        <w:rPr>
          <w:rFonts w:ascii="Arial" w:hAnsi="Arial" w:cs="Arial"/>
          <w:sz w:val="20"/>
          <w:szCs w:val="20"/>
        </w:rPr>
        <w:t>:</w:t>
      </w:r>
    </w:p>
    <w:p w14:paraId="197C3854" w14:textId="77777777" w:rsidR="00FF69F8" w:rsidRPr="00E34747" w:rsidRDefault="00FF69F8" w:rsidP="000D721D">
      <w:pPr>
        <w:rPr>
          <w:rFonts w:ascii="Arial" w:hAnsi="Arial" w:cs="Arial"/>
          <w:sz w:val="20"/>
          <w:szCs w:val="20"/>
        </w:rPr>
      </w:pPr>
    </w:p>
    <w:p w14:paraId="4FC41672" w14:textId="6937F4B7" w:rsidR="00FF69F8" w:rsidRPr="00E34747" w:rsidRDefault="00FF69F8" w:rsidP="000D721D">
      <w:pPr>
        <w:rPr>
          <w:rFonts w:ascii="Arial" w:hAnsi="Arial" w:cs="Arial"/>
          <w:sz w:val="20"/>
          <w:szCs w:val="20"/>
        </w:rPr>
      </w:pPr>
      <w:r w:rsidRPr="00E34747">
        <w:rPr>
          <w:rFonts w:ascii="Arial" w:hAnsi="Arial" w:cs="Arial"/>
          <w:sz w:val="20"/>
          <w:szCs w:val="20"/>
        </w:rPr>
        <w:t>Hospital veterinário (51 dados coletados)</w:t>
      </w:r>
    </w:p>
    <w:p w14:paraId="11FA66B3" w14:textId="77777777" w:rsidR="000D721D" w:rsidRPr="00E34747" w:rsidRDefault="000D721D" w:rsidP="000D721D">
      <w:pPr>
        <w:rPr>
          <w:rFonts w:ascii="Arial" w:hAnsi="Arial" w:cs="Arial"/>
          <w:sz w:val="20"/>
          <w:szCs w:val="20"/>
        </w:rPr>
      </w:pPr>
    </w:p>
    <w:p w14:paraId="4E428E82" w14:textId="77777777" w:rsidR="000D721D" w:rsidRPr="00E34747" w:rsidRDefault="000D721D" w:rsidP="000D721D">
      <w:pPr>
        <w:rPr>
          <w:rFonts w:ascii="Arial" w:hAnsi="Arial" w:cs="Arial"/>
          <w:sz w:val="20"/>
          <w:szCs w:val="20"/>
        </w:rPr>
      </w:pPr>
    </w:p>
    <w:p w14:paraId="6A61F4E1" w14:textId="77777777" w:rsidR="000D721D" w:rsidRPr="00E34747" w:rsidRDefault="000D721D" w:rsidP="000D721D">
      <w:pPr>
        <w:jc w:val="center"/>
        <w:rPr>
          <w:rFonts w:ascii="Arial" w:hAnsi="Arial" w:cs="Arial"/>
          <w:sz w:val="20"/>
          <w:szCs w:val="20"/>
        </w:rPr>
      </w:pPr>
      <w:r w:rsidRPr="00E34747">
        <w:rPr>
          <w:rFonts w:ascii="Arial" w:hAnsi="Arial" w:cs="Arial"/>
          <w:noProof/>
          <w:sz w:val="20"/>
          <w:szCs w:val="20"/>
        </w:rPr>
        <w:drawing>
          <wp:inline distT="0" distB="0" distL="0" distR="0" wp14:anchorId="150BE40C" wp14:editId="04386778">
            <wp:extent cx="3802977" cy="2286000"/>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821850" cy="2297345"/>
                    </a:xfrm>
                    <a:prstGeom prst="rect">
                      <a:avLst/>
                    </a:prstGeom>
                    <a:noFill/>
                  </pic:spPr>
                </pic:pic>
              </a:graphicData>
            </a:graphic>
          </wp:inline>
        </w:drawing>
      </w:r>
    </w:p>
    <w:p w14:paraId="0B083866" w14:textId="77777777" w:rsidR="00FF69F8" w:rsidRPr="00E34747" w:rsidRDefault="00FF69F8" w:rsidP="000D721D">
      <w:pPr>
        <w:jc w:val="center"/>
        <w:rPr>
          <w:rFonts w:ascii="Arial" w:hAnsi="Arial" w:cs="Arial"/>
          <w:sz w:val="20"/>
          <w:szCs w:val="20"/>
        </w:rPr>
      </w:pPr>
    </w:p>
    <w:p w14:paraId="2079A052" w14:textId="77777777" w:rsidR="00FF69F8" w:rsidRPr="00E34747" w:rsidRDefault="00FF69F8" w:rsidP="000D721D">
      <w:pPr>
        <w:jc w:val="center"/>
        <w:rPr>
          <w:rFonts w:ascii="Arial" w:hAnsi="Arial" w:cs="Arial"/>
          <w:sz w:val="20"/>
          <w:szCs w:val="20"/>
        </w:rPr>
      </w:pPr>
    </w:p>
    <w:p w14:paraId="53D045F1" w14:textId="77777777" w:rsidR="00FF69F8" w:rsidRPr="00E34747" w:rsidRDefault="00FF69F8" w:rsidP="000D721D">
      <w:pPr>
        <w:jc w:val="center"/>
        <w:rPr>
          <w:rFonts w:ascii="Arial" w:hAnsi="Arial" w:cs="Arial"/>
          <w:sz w:val="20"/>
          <w:szCs w:val="20"/>
        </w:rPr>
      </w:pPr>
    </w:p>
    <w:p w14:paraId="4AFC4BE8" w14:textId="77777777" w:rsidR="000D721D" w:rsidRPr="00E34747" w:rsidRDefault="000D721D" w:rsidP="000D721D">
      <w:pPr>
        <w:jc w:val="center"/>
        <w:rPr>
          <w:rFonts w:ascii="Arial" w:hAnsi="Arial" w:cs="Arial"/>
          <w:sz w:val="20"/>
          <w:szCs w:val="20"/>
        </w:rPr>
      </w:pPr>
      <w:r w:rsidRPr="00E34747">
        <w:rPr>
          <w:rFonts w:ascii="Arial" w:hAnsi="Arial" w:cs="Arial"/>
          <w:noProof/>
          <w:sz w:val="20"/>
          <w:szCs w:val="20"/>
        </w:rPr>
        <w:lastRenderedPageBreak/>
        <w:drawing>
          <wp:inline distT="0" distB="0" distL="0" distR="0" wp14:anchorId="02E62889" wp14:editId="52ADBD40">
            <wp:extent cx="3829050" cy="2301673"/>
            <wp:effectExtent l="0" t="0" r="0" b="381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43388" cy="2310292"/>
                    </a:xfrm>
                    <a:prstGeom prst="rect">
                      <a:avLst/>
                    </a:prstGeom>
                    <a:noFill/>
                  </pic:spPr>
                </pic:pic>
              </a:graphicData>
            </a:graphic>
          </wp:inline>
        </w:drawing>
      </w:r>
    </w:p>
    <w:p w14:paraId="4BF8D9E6" w14:textId="77777777" w:rsidR="000D721D" w:rsidRPr="00E34747" w:rsidRDefault="000D721D" w:rsidP="000D721D">
      <w:pPr>
        <w:rPr>
          <w:rFonts w:ascii="Arial" w:hAnsi="Arial" w:cs="Arial"/>
          <w:sz w:val="20"/>
          <w:szCs w:val="20"/>
        </w:rPr>
      </w:pPr>
    </w:p>
    <w:p w14:paraId="24CC257F" w14:textId="7CF7B4E4" w:rsidR="000D721D" w:rsidRPr="00E34747" w:rsidRDefault="000D721D" w:rsidP="000D721D">
      <w:pPr>
        <w:rPr>
          <w:rFonts w:ascii="Arial" w:hAnsi="Arial" w:cs="Arial"/>
          <w:sz w:val="20"/>
          <w:szCs w:val="20"/>
        </w:rPr>
      </w:pPr>
      <w:r w:rsidRPr="00E34747">
        <w:rPr>
          <w:rFonts w:ascii="Arial" w:hAnsi="Arial" w:cs="Arial"/>
          <w:sz w:val="20"/>
          <w:szCs w:val="20"/>
        </w:rPr>
        <w:t xml:space="preserve">Visita técnica </w:t>
      </w:r>
      <w:r w:rsidR="00FF69F8" w:rsidRPr="00E34747">
        <w:rPr>
          <w:rFonts w:ascii="Arial" w:hAnsi="Arial" w:cs="Arial"/>
          <w:sz w:val="20"/>
          <w:szCs w:val="20"/>
        </w:rPr>
        <w:t xml:space="preserve">- </w:t>
      </w:r>
      <w:r w:rsidRPr="00E34747">
        <w:rPr>
          <w:rFonts w:ascii="Arial" w:hAnsi="Arial" w:cs="Arial"/>
          <w:sz w:val="20"/>
          <w:szCs w:val="20"/>
        </w:rPr>
        <w:t xml:space="preserve">externas </w:t>
      </w:r>
      <w:r w:rsidR="00FF69F8" w:rsidRPr="00E34747">
        <w:rPr>
          <w:rFonts w:ascii="Arial" w:hAnsi="Arial" w:cs="Arial"/>
          <w:sz w:val="20"/>
          <w:szCs w:val="20"/>
        </w:rPr>
        <w:t>(</w:t>
      </w:r>
      <w:r w:rsidRPr="00E34747">
        <w:rPr>
          <w:rFonts w:ascii="Arial" w:hAnsi="Arial" w:cs="Arial"/>
          <w:sz w:val="20"/>
          <w:szCs w:val="20"/>
        </w:rPr>
        <w:t>23 dados coletados</w:t>
      </w:r>
      <w:r w:rsidR="00FF69F8" w:rsidRPr="00E34747">
        <w:rPr>
          <w:rFonts w:ascii="Arial" w:hAnsi="Arial" w:cs="Arial"/>
          <w:sz w:val="20"/>
          <w:szCs w:val="20"/>
        </w:rPr>
        <w:t>)</w:t>
      </w:r>
    </w:p>
    <w:p w14:paraId="46C743EA" w14:textId="77777777" w:rsidR="000D721D" w:rsidRPr="00E34747" w:rsidRDefault="000D721D" w:rsidP="000D721D">
      <w:pPr>
        <w:rPr>
          <w:rFonts w:ascii="Arial" w:hAnsi="Arial" w:cs="Arial"/>
          <w:sz w:val="20"/>
          <w:szCs w:val="20"/>
        </w:rPr>
      </w:pPr>
    </w:p>
    <w:p w14:paraId="65854C7C" w14:textId="77777777" w:rsidR="000D721D" w:rsidRPr="00E34747" w:rsidRDefault="000D721D" w:rsidP="000D721D">
      <w:pPr>
        <w:jc w:val="center"/>
        <w:rPr>
          <w:rFonts w:ascii="Arial" w:hAnsi="Arial" w:cs="Arial"/>
          <w:sz w:val="20"/>
          <w:szCs w:val="20"/>
        </w:rPr>
      </w:pPr>
      <w:r w:rsidRPr="00E34747">
        <w:rPr>
          <w:rFonts w:ascii="Arial" w:hAnsi="Arial" w:cs="Arial"/>
          <w:noProof/>
          <w:sz w:val="20"/>
          <w:szCs w:val="20"/>
        </w:rPr>
        <w:drawing>
          <wp:inline distT="0" distB="0" distL="0" distR="0" wp14:anchorId="6E4223E8" wp14:editId="7A685C16">
            <wp:extent cx="3886200" cy="2336026"/>
            <wp:effectExtent l="0" t="0" r="0" b="762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902999" cy="2346124"/>
                    </a:xfrm>
                    <a:prstGeom prst="rect">
                      <a:avLst/>
                    </a:prstGeom>
                    <a:noFill/>
                  </pic:spPr>
                </pic:pic>
              </a:graphicData>
            </a:graphic>
          </wp:inline>
        </w:drawing>
      </w:r>
    </w:p>
    <w:p w14:paraId="45D42124" w14:textId="77777777" w:rsidR="000D721D" w:rsidRPr="00E34747" w:rsidRDefault="000D721D" w:rsidP="000D721D">
      <w:pPr>
        <w:jc w:val="center"/>
        <w:rPr>
          <w:rFonts w:ascii="Arial" w:hAnsi="Arial" w:cs="Arial"/>
          <w:sz w:val="20"/>
          <w:szCs w:val="20"/>
        </w:rPr>
      </w:pPr>
      <w:r w:rsidRPr="00E34747">
        <w:rPr>
          <w:rFonts w:ascii="Arial" w:hAnsi="Arial" w:cs="Arial"/>
          <w:noProof/>
          <w:sz w:val="20"/>
          <w:szCs w:val="20"/>
        </w:rPr>
        <w:drawing>
          <wp:inline distT="0" distB="0" distL="0" distR="0" wp14:anchorId="10A1ABE9" wp14:editId="254CBD1F">
            <wp:extent cx="3867150" cy="2324575"/>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76879" cy="2330423"/>
                    </a:xfrm>
                    <a:prstGeom prst="rect">
                      <a:avLst/>
                    </a:prstGeom>
                    <a:noFill/>
                  </pic:spPr>
                </pic:pic>
              </a:graphicData>
            </a:graphic>
          </wp:inline>
        </w:drawing>
      </w:r>
    </w:p>
    <w:p w14:paraId="760831B9" w14:textId="77777777" w:rsidR="000D721D" w:rsidRPr="00E34747" w:rsidRDefault="000D721D" w:rsidP="000D721D">
      <w:pPr>
        <w:rPr>
          <w:rFonts w:ascii="Arial" w:hAnsi="Arial" w:cs="Arial"/>
          <w:sz w:val="20"/>
          <w:szCs w:val="20"/>
        </w:rPr>
      </w:pPr>
    </w:p>
    <w:p w14:paraId="336889A2" w14:textId="77777777" w:rsidR="000D721D" w:rsidRPr="00E34747" w:rsidRDefault="000D721D" w:rsidP="000D721D">
      <w:pPr>
        <w:rPr>
          <w:rFonts w:ascii="Arial" w:hAnsi="Arial" w:cs="Arial"/>
          <w:sz w:val="20"/>
          <w:szCs w:val="20"/>
        </w:rPr>
      </w:pPr>
    </w:p>
    <w:p w14:paraId="4C74D668" w14:textId="77777777" w:rsidR="000D721D" w:rsidRPr="00E34747" w:rsidRDefault="000D721D" w:rsidP="000D721D">
      <w:pPr>
        <w:rPr>
          <w:rFonts w:ascii="Arial" w:hAnsi="Arial" w:cs="Arial"/>
          <w:sz w:val="20"/>
          <w:szCs w:val="20"/>
        </w:rPr>
      </w:pPr>
      <w:r w:rsidRPr="00E34747">
        <w:rPr>
          <w:rFonts w:ascii="Arial" w:hAnsi="Arial" w:cs="Arial"/>
          <w:sz w:val="20"/>
          <w:szCs w:val="20"/>
        </w:rPr>
        <w:t>Projeto de extensão (52 dados coletados)</w:t>
      </w:r>
    </w:p>
    <w:p w14:paraId="3952235B" w14:textId="77777777" w:rsidR="000D721D" w:rsidRPr="00E34747" w:rsidRDefault="000D721D" w:rsidP="000D721D">
      <w:pPr>
        <w:rPr>
          <w:rFonts w:ascii="Arial" w:hAnsi="Arial" w:cs="Arial"/>
          <w:sz w:val="20"/>
          <w:szCs w:val="20"/>
        </w:rPr>
      </w:pPr>
    </w:p>
    <w:p w14:paraId="1F233027" w14:textId="77777777" w:rsidR="000D721D" w:rsidRPr="00E34747" w:rsidRDefault="000D721D" w:rsidP="000D721D">
      <w:pPr>
        <w:jc w:val="center"/>
        <w:rPr>
          <w:rFonts w:ascii="Arial" w:hAnsi="Arial" w:cs="Arial"/>
          <w:sz w:val="20"/>
          <w:szCs w:val="20"/>
        </w:rPr>
      </w:pPr>
      <w:r w:rsidRPr="00E34747">
        <w:rPr>
          <w:rFonts w:ascii="Arial" w:hAnsi="Arial" w:cs="Arial"/>
          <w:noProof/>
          <w:sz w:val="20"/>
          <w:szCs w:val="20"/>
        </w:rPr>
        <w:lastRenderedPageBreak/>
        <w:drawing>
          <wp:inline distT="0" distB="0" distL="0" distR="0" wp14:anchorId="0C001FF0" wp14:editId="7BD5ED36">
            <wp:extent cx="3962400" cy="238183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987032" cy="2396637"/>
                    </a:xfrm>
                    <a:prstGeom prst="rect">
                      <a:avLst/>
                    </a:prstGeom>
                    <a:noFill/>
                  </pic:spPr>
                </pic:pic>
              </a:graphicData>
            </a:graphic>
          </wp:inline>
        </w:drawing>
      </w:r>
    </w:p>
    <w:p w14:paraId="23FB16B2" w14:textId="77777777" w:rsidR="000D721D" w:rsidRPr="00E34747" w:rsidRDefault="000D721D" w:rsidP="000D721D">
      <w:pPr>
        <w:jc w:val="center"/>
        <w:rPr>
          <w:rFonts w:ascii="Arial" w:hAnsi="Arial" w:cs="Arial"/>
          <w:sz w:val="20"/>
          <w:szCs w:val="20"/>
        </w:rPr>
      </w:pPr>
      <w:r w:rsidRPr="00E34747">
        <w:rPr>
          <w:rFonts w:ascii="Arial" w:hAnsi="Arial" w:cs="Arial"/>
          <w:noProof/>
          <w:sz w:val="20"/>
          <w:szCs w:val="20"/>
        </w:rPr>
        <w:drawing>
          <wp:inline distT="0" distB="0" distL="0" distR="0" wp14:anchorId="58FA2534" wp14:editId="0F722E02">
            <wp:extent cx="4008972" cy="240982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028906" cy="2421808"/>
                    </a:xfrm>
                    <a:prstGeom prst="rect">
                      <a:avLst/>
                    </a:prstGeom>
                    <a:noFill/>
                  </pic:spPr>
                </pic:pic>
              </a:graphicData>
            </a:graphic>
          </wp:inline>
        </w:drawing>
      </w:r>
    </w:p>
    <w:p w14:paraId="72A26BED" w14:textId="77777777" w:rsidR="000D721D" w:rsidRPr="00E34747" w:rsidRDefault="000D721D" w:rsidP="000D721D">
      <w:pPr>
        <w:jc w:val="center"/>
        <w:rPr>
          <w:rFonts w:ascii="Arial" w:hAnsi="Arial" w:cs="Arial"/>
          <w:sz w:val="20"/>
          <w:szCs w:val="20"/>
        </w:rPr>
      </w:pPr>
    </w:p>
    <w:p w14:paraId="5C1344F4" w14:textId="77777777" w:rsidR="000D721D" w:rsidRPr="00E34747" w:rsidRDefault="000D721D" w:rsidP="000D721D">
      <w:pPr>
        <w:rPr>
          <w:rFonts w:ascii="Arial" w:hAnsi="Arial" w:cs="Arial"/>
          <w:sz w:val="20"/>
          <w:szCs w:val="20"/>
        </w:rPr>
      </w:pPr>
      <w:r w:rsidRPr="00E34747">
        <w:rPr>
          <w:rFonts w:ascii="Arial" w:hAnsi="Arial" w:cs="Arial"/>
          <w:sz w:val="20"/>
          <w:szCs w:val="20"/>
        </w:rPr>
        <w:t>Atendimento odontológico (14 dados coletados)</w:t>
      </w:r>
    </w:p>
    <w:p w14:paraId="6A49272B" w14:textId="77777777" w:rsidR="000D721D" w:rsidRPr="00E34747" w:rsidRDefault="000D721D" w:rsidP="000D721D">
      <w:pPr>
        <w:rPr>
          <w:rFonts w:ascii="Arial" w:hAnsi="Arial" w:cs="Arial"/>
          <w:sz w:val="20"/>
          <w:szCs w:val="20"/>
        </w:rPr>
      </w:pPr>
    </w:p>
    <w:p w14:paraId="1370975B" w14:textId="77777777" w:rsidR="000D721D" w:rsidRPr="00E34747" w:rsidRDefault="000D721D" w:rsidP="000D721D">
      <w:pPr>
        <w:jc w:val="center"/>
        <w:rPr>
          <w:rFonts w:ascii="Arial" w:hAnsi="Arial" w:cs="Arial"/>
          <w:sz w:val="20"/>
          <w:szCs w:val="20"/>
        </w:rPr>
      </w:pPr>
      <w:r w:rsidRPr="00E34747">
        <w:rPr>
          <w:rFonts w:ascii="Arial" w:hAnsi="Arial" w:cs="Arial"/>
          <w:noProof/>
          <w:sz w:val="20"/>
          <w:szCs w:val="20"/>
        </w:rPr>
        <w:drawing>
          <wp:inline distT="0" distB="0" distL="0" distR="0" wp14:anchorId="2A5BCEB5" wp14:editId="1F15B046">
            <wp:extent cx="3961435" cy="2381250"/>
            <wp:effectExtent l="0" t="0" r="127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972732" cy="2388041"/>
                    </a:xfrm>
                    <a:prstGeom prst="rect">
                      <a:avLst/>
                    </a:prstGeom>
                    <a:noFill/>
                  </pic:spPr>
                </pic:pic>
              </a:graphicData>
            </a:graphic>
          </wp:inline>
        </w:drawing>
      </w:r>
    </w:p>
    <w:p w14:paraId="616B45C3" w14:textId="77777777" w:rsidR="000D721D" w:rsidRPr="00E34747" w:rsidRDefault="000D721D" w:rsidP="000D721D">
      <w:pPr>
        <w:jc w:val="center"/>
        <w:rPr>
          <w:rFonts w:ascii="Arial" w:hAnsi="Arial" w:cs="Arial"/>
          <w:sz w:val="20"/>
          <w:szCs w:val="20"/>
        </w:rPr>
      </w:pPr>
      <w:r w:rsidRPr="00E34747">
        <w:rPr>
          <w:rFonts w:ascii="Arial" w:hAnsi="Arial" w:cs="Arial"/>
          <w:noProof/>
          <w:sz w:val="20"/>
          <w:szCs w:val="20"/>
        </w:rPr>
        <w:lastRenderedPageBreak/>
        <w:drawing>
          <wp:inline distT="0" distB="0" distL="0" distR="0" wp14:anchorId="1E1841F4" wp14:editId="23A6DCEC">
            <wp:extent cx="4114800" cy="2473439"/>
            <wp:effectExtent l="0" t="0" r="0" b="317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119292" cy="2476139"/>
                    </a:xfrm>
                    <a:prstGeom prst="rect">
                      <a:avLst/>
                    </a:prstGeom>
                    <a:noFill/>
                  </pic:spPr>
                </pic:pic>
              </a:graphicData>
            </a:graphic>
          </wp:inline>
        </w:drawing>
      </w:r>
    </w:p>
    <w:p w14:paraId="6B604385" w14:textId="77777777" w:rsidR="000D721D" w:rsidRPr="00E34747" w:rsidRDefault="000D721D" w:rsidP="000D721D">
      <w:pPr>
        <w:rPr>
          <w:rFonts w:ascii="Arial" w:hAnsi="Arial" w:cs="Arial"/>
          <w:sz w:val="20"/>
          <w:szCs w:val="20"/>
        </w:rPr>
      </w:pPr>
    </w:p>
    <w:p w14:paraId="36C8B998" w14:textId="77777777" w:rsidR="000D721D" w:rsidRPr="00E34747" w:rsidRDefault="000D721D" w:rsidP="00184FB9">
      <w:pPr>
        <w:pStyle w:val="Corpodetexto"/>
        <w:spacing w:before="83" w:line="278" w:lineRule="auto"/>
        <w:jc w:val="center"/>
        <w:rPr>
          <w:rFonts w:ascii="Arial" w:hAnsi="Arial" w:cs="Arial"/>
          <w:b/>
          <w:bCs/>
        </w:rPr>
      </w:pPr>
    </w:p>
    <w:sectPr w:rsidR="000D721D" w:rsidRPr="00E34747">
      <w:headerReference w:type="default" r:id="rId171"/>
      <w:footerReference w:type="default" r:id="rId172"/>
      <w:pgSz w:w="11910" w:h="16840"/>
      <w:pgMar w:top="1320" w:right="1417" w:bottom="940" w:left="1559" w:header="917"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8DDE5" w14:textId="77777777" w:rsidR="008B7079" w:rsidRDefault="008B7079">
      <w:r>
        <w:separator/>
      </w:r>
    </w:p>
  </w:endnote>
  <w:endnote w:type="continuationSeparator" w:id="0">
    <w:p w14:paraId="605FD48C" w14:textId="77777777" w:rsidR="008B7079" w:rsidRDefault="008B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D3A6" w14:textId="77777777" w:rsidR="00EE2C57" w:rsidRDefault="00EE2C57">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2838123"/>
      <w:docPartObj>
        <w:docPartGallery w:val="Page Numbers (Bottom of Page)"/>
        <w:docPartUnique/>
      </w:docPartObj>
    </w:sdtPr>
    <w:sdtContent>
      <w:p w14:paraId="487710D7" w14:textId="6941DCFC" w:rsidR="00E60A81" w:rsidRDefault="00E60A81">
        <w:pPr>
          <w:pStyle w:val="Rodap"/>
          <w:jc w:val="right"/>
        </w:pPr>
        <w:r>
          <w:fldChar w:fldCharType="begin"/>
        </w:r>
        <w:r>
          <w:instrText>PAGE   \* MERGEFORMAT</w:instrText>
        </w:r>
        <w:r>
          <w:fldChar w:fldCharType="separate"/>
        </w:r>
        <w:r>
          <w:rPr>
            <w:lang w:val="pt-BR"/>
          </w:rPr>
          <w:t>2</w:t>
        </w:r>
        <w:r>
          <w:fldChar w:fldCharType="end"/>
        </w:r>
      </w:p>
    </w:sdtContent>
  </w:sdt>
  <w:p w14:paraId="2BCE53A2" w14:textId="685964A6" w:rsidR="00A51EA7" w:rsidRDefault="00A51EA7">
    <w:pPr>
      <w:pStyle w:val="Corpodetexto"/>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988826"/>
      <w:docPartObj>
        <w:docPartGallery w:val="Page Numbers (Bottom of Page)"/>
        <w:docPartUnique/>
      </w:docPartObj>
    </w:sdtPr>
    <w:sdtContent>
      <w:p w14:paraId="3AD526FE" w14:textId="752211C8" w:rsidR="00A02F57" w:rsidRDefault="00A02F57">
        <w:pPr>
          <w:pStyle w:val="Rodap"/>
          <w:jc w:val="right"/>
        </w:pPr>
        <w:r>
          <w:fldChar w:fldCharType="begin"/>
        </w:r>
        <w:r>
          <w:instrText>PAGE   \* MERGEFORMAT</w:instrText>
        </w:r>
        <w:r>
          <w:fldChar w:fldCharType="separate"/>
        </w:r>
        <w:r>
          <w:rPr>
            <w:lang w:val="pt-BR"/>
          </w:rPr>
          <w:t>2</w:t>
        </w:r>
        <w:r>
          <w:fldChar w:fldCharType="end"/>
        </w:r>
      </w:p>
    </w:sdtContent>
  </w:sdt>
  <w:p w14:paraId="02E1C899" w14:textId="111EE739" w:rsidR="00A51EA7" w:rsidRDefault="00A51EA7">
    <w:pPr>
      <w:pStyle w:val="Corpodetexto"/>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10140" w14:textId="77777777" w:rsidR="00EE2C57" w:rsidRDefault="00EE2C5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30014"/>
      <w:docPartObj>
        <w:docPartGallery w:val="Page Numbers (Bottom of Page)"/>
        <w:docPartUnique/>
      </w:docPartObj>
    </w:sdtPr>
    <w:sdtContent>
      <w:p w14:paraId="07716AB7" w14:textId="17BB3986" w:rsidR="00A02F57" w:rsidRDefault="00A02F57">
        <w:pPr>
          <w:pStyle w:val="Rodap"/>
          <w:jc w:val="right"/>
        </w:pPr>
        <w:r>
          <w:fldChar w:fldCharType="begin"/>
        </w:r>
        <w:r>
          <w:instrText>PAGE   \* MERGEFORMAT</w:instrText>
        </w:r>
        <w:r>
          <w:fldChar w:fldCharType="separate"/>
        </w:r>
        <w:r>
          <w:rPr>
            <w:lang w:val="pt-BR"/>
          </w:rPr>
          <w:t>2</w:t>
        </w:r>
        <w:r>
          <w:fldChar w:fldCharType="end"/>
        </w:r>
      </w:p>
    </w:sdtContent>
  </w:sdt>
  <w:p w14:paraId="47E4C024" w14:textId="6D6644FC" w:rsidR="00A51EA7" w:rsidRDefault="00A51EA7">
    <w:pPr>
      <w:pStyle w:val="Corpodetexto"/>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6716"/>
      <w:docPartObj>
        <w:docPartGallery w:val="Page Numbers (Bottom of Page)"/>
        <w:docPartUnique/>
      </w:docPartObj>
    </w:sdtPr>
    <w:sdtContent>
      <w:p w14:paraId="1ECF7349" w14:textId="1D670BEB" w:rsidR="00E60A81" w:rsidRDefault="00E60A81">
        <w:pPr>
          <w:pStyle w:val="Rodap"/>
          <w:jc w:val="right"/>
        </w:pPr>
        <w:r>
          <w:fldChar w:fldCharType="begin"/>
        </w:r>
        <w:r>
          <w:instrText>PAGE   \* MERGEFORMAT</w:instrText>
        </w:r>
        <w:r>
          <w:fldChar w:fldCharType="separate"/>
        </w:r>
        <w:r>
          <w:rPr>
            <w:lang w:val="pt-BR"/>
          </w:rPr>
          <w:t>2</w:t>
        </w:r>
        <w:r>
          <w:fldChar w:fldCharType="end"/>
        </w:r>
      </w:p>
    </w:sdtContent>
  </w:sdt>
  <w:p w14:paraId="01507ABF" w14:textId="69992715" w:rsidR="00A51EA7" w:rsidRDefault="00A51EA7">
    <w:pPr>
      <w:pStyle w:val="Corpodetexto"/>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568997"/>
      <w:docPartObj>
        <w:docPartGallery w:val="Page Numbers (Bottom of Page)"/>
        <w:docPartUnique/>
      </w:docPartObj>
    </w:sdtPr>
    <w:sdtContent>
      <w:p w14:paraId="51CE2129" w14:textId="4D709084" w:rsidR="00E60A81" w:rsidRDefault="00E60A81">
        <w:pPr>
          <w:pStyle w:val="Rodap"/>
          <w:jc w:val="right"/>
        </w:pPr>
        <w:r>
          <w:fldChar w:fldCharType="begin"/>
        </w:r>
        <w:r>
          <w:instrText>PAGE   \* MERGEFORMAT</w:instrText>
        </w:r>
        <w:r>
          <w:fldChar w:fldCharType="separate"/>
        </w:r>
        <w:r>
          <w:rPr>
            <w:lang w:val="pt-BR"/>
          </w:rPr>
          <w:t>2</w:t>
        </w:r>
        <w:r>
          <w:fldChar w:fldCharType="end"/>
        </w:r>
      </w:p>
    </w:sdtContent>
  </w:sdt>
  <w:p w14:paraId="4AE55C23" w14:textId="337D455E" w:rsidR="00A51EA7" w:rsidRDefault="00A51EA7">
    <w:pPr>
      <w:pStyle w:val="Corpodetexto"/>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515380"/>
      <w:docPartObj>
        <w:docPartGallery w:val="Page Numbers (Bottom of Page)"/>
        <w:docPartUnique/>
      </w:docPartObj>
    </w:sdtPr>
    <w:sdtContent>
      <w:p w14:paraId="4DAA604B" w14:textId="690E021A" w:rsidR="00E60A81" w:rsidRDefault="00E60A81">
        <w:pPr>
          <w:pStyle w:val="Rodap"/>
          <w:jc w:val="right"/>
        </w:pPr>
        <w:r>
          <w:fldChar w:fldCharType="begin"/>
        </w:r>
        <w:r>
          <w:instrText>PAGE   \* MERGEFORMAT</w:instrText>
        </w:r>
        <w:r>
          <w:fldChar w:fldCharType="separate"/>
        </w:r>
        <w:r>
          <w:rPr>
            <w:lang w:val="pt-BR"/>
          </w:rPr>
          <w:t>2</w:t>
        </w:r>
        <w:r>
          <w:fldChar w:fldCharType="end"/>
        </w:r>
      </w:p>
    </w:sdtContent>
  </w:sdt>
  <w:p w14:paraId="7EFA0C29" w14:textId="67DB00D6" w:rsidR="00A51EA7" w:rsidRDefault="00A51EA7">
    <w:pPr>
      <w:pStyle w:val="Corpodetexto"/>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43529"/>
      <w:docPartObj>
        <w:docPartGallery w:val="Page Numbers (Bottom of Page)"/>
        <w:docPartUnique/>
      </w:docPartObj>
    </w:sdtPr>
    <w:sdtContent>
      <w:p w14:paraId="4F6677B9" w14:textId="440C3E1E" w:rsidR="00E60A81" w:rsidRDefault="00E60A81">
        <w:pPr>
          <w:pStyle w:val="Rodap"/>
          <w:jc w:val="right"/>
        </w:pPr>
        <w:r>
          <w:fldChar w:fldCharType="begin"/>
        </w:r>
        <w:r>
          <w:instrText>PAGE   \* MERGEFORMAT</w:instrText>
        </w:r>
        <w:r>
          <w:fldChar w:fldCharType="separate"/>
        </w:r>
        <w:r>
          <w:rPr>
            <w:lang w:val="pt-BR"/>
          </w:rPr>
          <w:t>2</w:t>
        </w:r>
        <w:r>
          <w:fldChar w:fldCharType="end"/>
        </w:r>
      </w:p>
    </w:sdtContent>
  </w:sdt>
  <w:p w14:paraId="59526223" w14:textId="61B948BC" w:rsidR="00A51EA7" w:rsidRDefault="00A51EA7">
    <w:pPr>
      <w:pStyle w:val="Corpodetexto"/>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497626"/>
      <w:docPartObj>
        <w:docPartGallery w:val="Page Numbers (Bottom of Page)"/>
        <w:docPartUnique/>
      </w:docPartObj>
    </w:sdtPr>
    <w:sdtContent>
      <w:p w14:paraId="0117DFF3" w14:textId="24654A21" w:rsidR="00E60A81" w:rsidRDefault="00E60A81">
        <w:pPr>
          <w:pStyle w:val="Rodap"/>
          <w:jc w:val="right"/>
        </w:pPr>
        <w:r>
          <w:fldChar w:fldCharType="begin"/>
        </w:r>
        <w:r>
          <w:instrText>PAGE   \* MERGEFORMAT</w:instrText>
        </w:r>
        <w:r>
          <w:fldChar w:fldCharType="separate"/>
        </w:r>
        <w:r>
          <w:rPr>
            <w:lang w:val="pt-BR"/>
          </w:rPr>
          <w:t>2</w:t>
        </w:r>
        <w:r>
          <w:fldChar w:fldCharType="end"/>
        </w:r>
      </w:p>
    </w:sdtContent>
  </w:sdt>
  <w:p w14:paraId="143E6D4C" w14:textId="57BBFBD7" w:rsidR="00A51EA7" w:rsidRDefault="00A51EA7">
    <w:pPr>
      <w:pStyle w:val="Corpodetex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5B97E" w14:textId="77777777" w:rsidR="008B7079" w:rsidRDefault="008B7079">
      <w:r>
        <w:separator/>
      </w:r>
    </w:p>
  </w:footnote>
  <w:footnote w:type="continuationSeparator" w:id="0">
    <w:p w14:paraId="467BACEB" w14:textId="77777777" w:rsidR="008B7079" w:rsidRDefault="008B7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D7D9" w14:textId="77777777" w:rsidR="00EE2C57" w:rsidRDefault="00EE2C57">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A1FC" w14:textId="77777777" w:rsidR="00A51EA7" w:rsidRDefault="001C4A9C">
    <w:pPr>
      <w:pStyle w:val="Corpodetexto"/>
      <w:spacing w:line="14" w:lineRule="auto"/>
    </w:pPr>
    <w:r>
      <w:rPr>
        <w:noProof/>
      </w:rPr>
      <mc:AlternateContent>
        <mc:Choice Requires="wps">
          <w:drawing>
            <wp:anchor distT="0" distB="0" distL="0" distR="0" simplePos="0" relativeHeight="485871104" behindDoc="1" locked="0" layoutInCell="1" allowOverlap="1" wp14:anchorId="14F7EB61" wp14:editId="060DA4EF">
              <wp:simplePos x="0" y="0"/>
              <wp:positionH relativeFrom="page">
                <wp:posOffset>2504986</wp:posOffset>
              </wp:positionH>
              <wp:positionV relativeFrom="page">
                <wp:posOffset>569625</wp:posOffset>
              </wp:positionV>
              <wp:extent cx="3908425" cy="15367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8425" cy="153670"/>
                      </a:xfrm>
                      <a:prstGeom prst="rect">
                        <a:avLst/>
                      </a:prstGeom>
                    </wps:spPr>
                    <wps:txbx>
                      <w:txbxContent>
                        <w:p w14:paraId="394E6616" w14:textId="4ADC0D87"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wps:txbx>
                    <wps:bodyPr wrap="square" lIns="0" tIns="0" rIns="0" bIns="0" rtlCol="0">
                      <a:noAutofit/>
                    </wps:bodyPr>
                  </wps:wsp>
                </a:graphicData>
              </a:graphic>
            </wp:anchor>
          </w:drawing>
        </mc:Choice>
        <mc:Fallback>
          <w:pict>
            <v:shapetype w14:anchorId="14F7EB61" id="_x0000_t202" coordsize="21600,21600" o:spt="202" path="m,l,21600r21600,l21600,xe">
              <v:stroke joinstyle="miter"/>
              <v:path gradientshapeok="t" o:connecttype="rect"/>
            </v:shapetype>
            <v:shape id="Textbox 50" o:spid="_x0000_s1032" type="#_x0000_t202" style="position:absolute;margin-left:197.25pt;margin-top:44.85pt;width:307.75pt;height:12.1pt;z-index:-174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" filled="f" stroked="f">
              <v:textbox inset="0,0,0,0">
                <w:txbxContent>
                  <w:p w14:paraId="394E6616" w14:textId="4ADC0D87"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B1D6" w14:textId="77777777" w:rsidR="00A51EA7" w:rsidRDefault="001C4A9C">
    <w:pPr>
      <w:pStyle w:val="Corpodetexto"/>
      <w:spacing w:line="14" w:lineRule="auto"/>
    </w:pPr>
    <w:r>
      <w:rPr>
        <w:noProof/>
      </w:rPr>
      <mc:AlternateContent>
        <mc:Choice Requires="wps">
          <w:drawing>
            <wp:anchor distT="0" distB="0" distL="0" distR="0" simplePos="0" relativeHeight="485861376" behindDoc="1" locked="0" layoutInCell="1" allowOverlap="1" wp14:anchorId="3FE9955B" wp14:editId="7F138E75">
              <wp:simplePos x="0" y="0"/>
              <wp:positionH relativeFrom="page">
                <wp:posOffset>2504986</wp:posOffset>
              </wp:positionH>
              <wp:positionV relativeFrom="page">
                <wp:posOffset>569625</wp:posOffset>
              </wp:positionV>
              <wp:extent cx="390842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8425" cy="153670"/>
                      </a:xfrm>
                      <a:prstGeom prst="rect">
                        <a:avLst/>
                      </a:prstGeom>
                    </wps:spPr>
                    <wps:txbx>
                      <w:txbxContent>
                        <w:p w14:paraId="1797C71E" w14:textId="5902D522"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360BA2">
                            <w:rPr>
                              <w:rFonts w:ascii="Arial" w:hAnsi="Arial"/>
                              <w:i/>
                              <w:spacing w:val="-4"/>
                              <w:sz w:val="18"/>
                            </w:rPr>
                            <w:t>5</w:t>
                          </w:r>
                        </w:p>
                      </w:txbxContent>
                    </wps:txbx>
                    <wps:bodyPr wrap="square" lIns="0" tIns="0" rIns="0" bIns="0" rtlCol="0">
                      <a:noAutofit/>
                    </wps:bodyPr>
                  </wps:wsp>
                </a:graphicData>
              </a:graphic>
            </wp:anchor>
          </w:drawing>
        </mc:Choice>
        <mc:Fallback>
          <w:pict>
            <v:shapetype w14:anchorId="3FE9955B" id="_x0000_t202" coordsize="21600,21600" o:spt="202" path="m,l,21600r21600,l21600,xe">
              <v:stroke joinstyle="miter"/>
              <v:path gradientshapeok="t" o:connecttype="rect"/>
            </v:shapetype>
            <v:shape id="Textbox 1" o:spid="_x0000_s1026" type="#_x0000_t202" style="position:absolute;margin-left:197.25pt;margin-top:44.85pt;width:307.75pt;height:12.1pt;z-index:-174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" filled="f" stroked="f">
              <v:textbox inset="0,0,0,0">
                <w:txbxContent>
                  <w:p w14:paraId="1797C71E" w14:textId="5902D522"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360BA2">
                      <w:rPr>
                        <w:rFonts w:ascii="Arial" w:hAnsi="Arial"/>
                        <w:i/>
                        <w:spacing w:val="-4"/>
                        <w:sz w:val="18"/>
                      </w:rPr>
                      <w:t>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CADB" w14:textId="77777777" w:rsidR="00EE2C57" w:rsidRDefault="00EE2C5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3BF1" w14:textId="77777777" w:rsidR="00A51EA7" w:rsidRDefault="00A51EA7">
    <w:pPr>
      <w:pStyle w:val="Corpodetexto"/>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E713E" w14:textId="77777777" w:rsidR="00A51EA7" w:rsidRDefault="001C4A9C">
    <w:pPr>
      <w:pStyle w:val="Corpodetexto"/>
      <w:spacing w:line="14" w:lineRule="auto"/>
    </w:pPr>
    <w:r>
      <w:rPr>
        <w:noProof/>
      </w:rPr>
      <mc:AlternateContent>
        <mc:Choice Requires="wps">
          <w:drawing>
            <wp:anchor distT="0" distB="0" distL="0" distR="0" simplePos="0" relativeHeight="485862912" behindDoc="1" locked="0" layoutInCell="1" allowOverlap="1" wp14:anchorId="60843435" wp14:editId="4AD3B3E3">
              <wp:simplePos x="0" y="0"/>
              <wp:positionH relativeFrom="page">
                <wp:posOffset>2504986</wp:posOffset>
              </wp:positionH>
              <wp:positionV relativeFrom="page">
                <wp:posOffset>569625</wp:posOffset>
              </wp:positionV>
              <wp:extent cx="3908425" cy="1536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8425" cy="153670"/>
                      </a:xfrm>
                      <a:prstGeom prst="rect">
                        <a:avLst/>
                      </a:prstGeom>
                    </wps:spPr>
                    <wps:txbx>
                      <w:txbxContent>
                        <w:p w14:paraId="2AF04382" w14:textId="7C57F904"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F35BD">
                            <w:rPr>
                              <w:rFonts w:ascii="Arial" w:hAnsi="Arial"/>
                              <w:i/>
                              <w:spacing w:val="-4"/>
                              <w:sz w:val="18"/>
                            </w:rPr>
                            <w:t>5</w:t>
                          </w:r>
                        </w:p>
                      </w:txbxContent>
                    </wps:txbx>
                    <wps:bodyPr wrap="square" lIns="0" tIns="0" rIns="0" bIns="0" rtlCol="0">
                      <a:noAutofit/>
                    </wps:bodyPr>
                  </wps:wsp>
                </a:graphicData>
              </a:graphic>
            </wp:anchor>
          </w:drawing>
        </mc:Choice>
        <mc:Fallback>
          <w:pict>
            <v:shapetype w14:anchorId="60843435" id="_x0000_t202" coordsize="21600,21600" o:spt="202" path="m,l,21600r21600,l21600,xe">
              <v:stroke joinstyle="miter"/>
              <v:path gradientshapeok="t" o:connecttype="rect"/>
            </v:shapetype>
            <v:shape id="Textbox 5" o:spid="_x0000_s1027" type="#_x0000_t202" style="position:absolute;margin-left:197.25pt;margin-top:44.85pt;width:307.75pt;height:12.1pt;z-index:-174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" filled="f" stroked="f">
              <v:textbox inset="0,0,0,0">
                <w:txbxContent>
                  <w:p w14:paraId="2AF04382" w14:textId="7C57F904"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F35BD">
                      <w:rPr>
                        <w:rFonts w:ascii="Arial" w:hAnsi="Arial"/>
                        <w:i/>
                        <w:spacing w:val="-4"/>
                        <w:sz w:val="18"/>
                      </w:rPr>
                      <w:t>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1728" w14:textId="77777777" w:rsidR="00A51EA7" w:rsidRDefault="001C4A9C">
    <w:pPr>
      <w:pStyle w:val="Corpodetexto"/>
      <w:spacing w:line="14" w:lineRule="auto"/>
    </w:pPr>
    <w:r>
      <w:rPr>
        <w:noProof/>
      </w:rPr>
      <mc:AlternateContent>
        <mc:Choice Requires="wps">
          <w:drawing>
            <wp:anchor distT="0" distB="0" distL="0" distR="0" simplePos="0" relativeHeight="485863936" behindDoc="1" locked="0" layoutInCell="1" allowOverlap="1" wp14:anchorId="70F6740B" wp14:editId="39CEC0E8">
              <wp:simplePos x="0" y="0"/>
              <wp:positionH relativeFrom="page">
                <wp:posOffset>2504986</wp:posOffset>
              </wp:positionH>
              <wp:positionV relativeFrom="page">
                <wp:posOffset>569625</wp:posOffset>
              </wp:positionV>
              <wp:extent cx="3908425" cy="1536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8425" cy="153670"/>
                      </a:xfrm>
                      <a:prstGeom prst="rect">
                        <a:avLst/>
                      </a:prstGeom>
                    </wps:spPr>
                    <wps:txbx>
                      <w:txbxContent>
                        <w:p w14:paraId="57F353BF" w14:textId="6A836835"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wps:txbx>
                    <wps:bodyPr wrap="square" lIns="0" tIns="0" rIns="0" bIns="0" rtlCol="0">
                      <a:noAutofit/>
                    </wps:bodyPr>
                  </wps:wsp>
                </a:graphicData>
              </a:graphic>
            </wp:anchor>
          </w:drawing>
        </mc:Choice>
        <mc:Fallback>
          <w:pict>
            <v:shapetype w14:anchorId="70F6740B" id="_x0000_t202" coordsize="21600,21600" o:spt="202" path="m,l,21600r21600,l21600,xe">
              <v:stroke joinstyle="miter"/>
              <v:path gradientshapeok="t" o:connecttype="rect"/>
            </v:shapetype>
            <v:shape id="Textbox 7" o:spid="_x0000_s1028" type="#_x0000_t202" style="position:absolute;margin-left:197.25pt;margin-top:44.85pt;width:307.75pt;height:12.1pt;z-index:-174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" filled="f" stroked="f">
              <v:textbox inset="0,0,0,0">
                <w:txbxContent>
                  <w:p w14:paraId="57F353BF" w14:textId="6A836835"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4866" w14:textId="77777777" w:rsidR="00A51EA7" w:rsidRDefault="001C4A9C">
    <w:pPr>
      <w:pStyle w:val="Corpodetexto"/>
      <w:spacing w:line="14" w:lineRule="auto"/>
    </w:pPr>
    <w:r>
      <w:rPr>
        <w:noProof/>
      </w:rPr>
      <mc:AlternateContent>
        <mc:Choice Requires="wps">
          <w:drawing>
            <wp:anchor distT="0" distB="0" distL="0" distR="0" simplePos="0" relativeHeight="485864960" behindDoc="1" locked="0" layoutInCell="1" allowOverlap="1" wp14:anchorId="66879758" wp14:editId="7AC5E5C7">
              <wp:simplePos x="0" y="0"/>
              <wp:positionH relativeFrom="page">
                <wp:posOffset>2504986</wp:posOffset>
              </wp:positionH>
              <wp:positionV relativeFrom="page">
                <wp:posOffset>569625</wp:posOffset>
              </wp:positionV>
              <wp:extent cx="3908425" cy="1536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8425" cy="153670"/>
                      </a:xfrm>
                      <a:prstGeom prst="rect">
                        <a:avLst/>
                      </a:prstGeom>
                    </wps:spPr>
                    <wps:txbx>
                      <w:txbxContent>
                        <w:p w14:paraId="1276A57E" w14:textId="1A220DBA"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wps:txbx>
                    <wps:bodyPr wrap="square" lIns="0" tIns="0" rIns="0" bIns="0" rtlCol="0">
                      <a:noAutofit/>
                    </wps:bodyPr>
                  </wps:wsp>
                </a:graphicData>
              </a:graphic>
            </wp:anchor>
          </w:drawing>
        </mc:Choice>
        <mc:Fallback>
          <w:pict>
            <v:shapetype w14:anchorId="66879758" id="_x0000_t202" coordsize="21600,21600" o:spt="202" path="m,l,21600r21600,l21600,xe">
              <v:stroke joinstyle="miter"/>
              <v:path gradientshapeok="t" o:connecttype="rect"/>
            </v:shapetype>
            <v:shape id="Textbox 9" o:spid="_x0000_s1029" type="#_x0000_t202" style="position:absolute;margin-left:197.25pt;margin-top:44.85pt;width:307.75pt;height:12.1pt;z-index:-174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" filled="f" stroked="f">
              <v:textbox inset="0,0,0,0">
                <w:txbxContent>
                  <w:p w14:paraId="1276A57E" w14:textId="1A220DBA"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70CE" w14:textId="77777777" w:rsidR="00A51EA7" w:rsidRDefault="001C4A9C">
    <w:pPr>
      <w:pStyle w:val="Corpodetexto"/>
      <w:spacing w:line="14" w:lineRule="auto"/>
    </w:pPr>
    <w:r>
      <w:rPr>
        <w:noProof/>
      </w:rPr>
      <mc:AlternateContent>
        <mc:Choice Requires="wps">
          <w:drawing>
            <wp:anchor distT="0" distB="0" distL="0" distR="0" simplePos="0" relativeHeight="485865984" behindDoc="1" locked="0" layoutInCell="1" allowOverlap="1" wp14:anchorId="4C4C5E26" wp14:editId="28C4BE62">
              <wp:simplePos x="0" y="0"/>
              <wp:positionH relativeFrom="page">
                <wp:posOffset>2504986</wp:posOffset>
              </wp:positionH>
              <wp:positionV relativeFrom="page">
                <wp:posOffset>569625</wp:posOffset>
              </wp:positionV>
              <wp:extent cx="3908425" cy="1536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8425" cy="153670"/>
                      </a:xfrm>
                      <a:prstGeom prst="rect">
                        <a:avLst/>
                      </a:prstGeom>
                    </wps:spPr>
                    <wps:txbx>
                      <w:txbxContent>
                        <w:p w14:paraId="3020DD94" w14:textId="207EC870"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wps:txbx>
                    <wps:bodyPr wrap="square" lIns="0" tIns="0" rIns="0" bIns="0" rtlCol="0">
                      <a:noAutofit/>
                    </wps:bodyPr>
                  </wps:wsp>
                </a:graphicData>
              </a:graphic>
            </wp:anchor>
          </w:drawing>
        </mc:Choice>
        <mc:Fallback>
          <w:pict>
            <v:shapetype w14:anchorId="4C4C5E26" id="_x0000_t202" coordsize="21600,21600" o:spt="202" path="m,l,21600r21600,l21600,xe">
              <v:stroke joinstyle="miter"/>
              <v:path gradientshapeok="t" o:connecttype="rect"/>
            </v:shapetype>
            <v:shape id="Textbox 12" o:spid="_x0000_s1030" type="#_x0000_t202" style="position:absolute;margin-left:197.25pt;margin-top:44.85pt;width:307.75pt;height:12.1pt;z-index:-174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" filled="f" stroked="f">
              <v:textbox inset="0,0,0,0">
                <w:txbxContent>
                  <w:p w14:paraId="3020DD94" w14:textId="207EC870"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C0181" w14:textId="77777777" w:rsidR="00A51EA7" w:rsidRDefault="001C4A9C">
    <w:pPr>
      <w:pStyle w:val="Corpodetexto"/>
      <w:spacing w:line="14" w:lineRule="auto"/>
    </w:pPr>
    <w:r>
      <w:rPr>
        <w:noProof/>
      </w:rPr>
      <mc:AlternateContent>
        <mc:Choice Requires="wps">
          <w:drawing>
            <wp:anchor distT="0" distB="0" distL="0" distR="0" simplePos="0" relativeHeight="485867008" behindDoc="1" locked="0" layoutInCell="1" allowOverlap="1" wp14:anchorId="2479DE4C" wp14:editId="7251BE22">
              <wp:simplePos x="0" y="0"/>
              <wp:positionH relativeFrom="page">
                <wp:posOffset>2504986</wp:posOffset>
              </wp:positionH>
              <wp:positionV relativeFrom="page">
                <wp:posOffset>569625</wp:posOffset>
              </wp:positionV>
              <wp:extent cx="3908425" cy="1536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8425" cy="153670"/>
                      </a:xfrm>
                      <a:prstGeom prst="rect">
                        <a:avLst/>
                      </a:prstGeom>
                    </wps:spPr>
                    <wps:txbx>
                      <w:txbxContent>
                        <w:p w14:paraId="54840569" w14:textId="0C6D96C3"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wps:txbx>
                    <wps:bodyPr wrap="square" lIns="0" tIns="0" rIns="0" bIns="0" rtlCol="0">
                      <a:noAutofit/>
                    </wps:bodyPr>
                  </wps:wsp>
                </a:graphicData>
              </a:graphic>
            </wp:anchor>
          </w:drawing>
        </mc:Choice>
        <mc:Fallback>
          <w:pict>
            <v:shapetype w14:anchorId="2479DE4C" id="_x0000_t202" coordsize="21600,21600" o:spt="202" path="m,l,21600r21600,l21600,xe">
              <v:stroke joinstyle="miter"/>
              <v:path gradientshapeok="t" o:connecttype="rect"/>
            </v:shapetype>
            <v:shape id="Textbox 15" o:spid="_x0000_s1031" type="#_x0000_t202" style="position:absolute;margin-left:197.25pt;margin-top:44.85pt;width:307.75pt;height:12.1pt;z-index:-174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" filled="f" stroked="f">
              <v:textbox inset="0,0,0,0">
                <w:txbxContent>
                  <w:p w14:paraId="54840569" w14:textId="0C6D96C3" w:rsidR="00A51EA7" w:rsidRDefault="001C4A9C">
                    <w:pPr>
                      <w:spacing w:before="14"/>
                      <w:ind w:left="20"/>
                      <w:rPr>
                        <w:rFonts w:ascii="Arial" w:hAnsi="Arial"/>
                        <w:i/>
                        <w:sz w:val="18"/>
                      </w:rPr>
                    </w:pPr>
                    <w:r>
                      <w:rPr>
                        <w:rFonts w:ascii="Arial" w:hAnsi="Arial"/>
                        <w:i/>
                        <w:sz w:val="18"/>
                      </w:rPr>
                      <w:t>Relatório</w:t>
                    </w:r>
                    <w:r>
                      <w:rPr>
                        <w:rFonts w:ascii="Arial" w:hAnsi="Arial"/>
                        <w:i/>
                        <w:spacing w:val="11"/>
                        <w:sz w:val="18"/>
                      </w:rPr>
                      <w:t xml:space="preserve"> </w:t>
                    </w:r>
                    <w:r>
                      <w:rPr>
                        <w:rFonts w:ascii="Arial" w:hAnsi="Arial"/>
                        <w:i/>
                        <w:sz w:val="18"/>
                      </w:rPr>
                      <w:t>Parcial</w:t>
                    </w:r>
                    <w:r>
                      <w:rPr>
                        <w:rFonts w:ascii="Arial" w:hAnsi="Arial"/>
                        <w:i/>
                        <w:spacing w:val="16"/>
                        <w:sz w:val="18"/>
                      </w:rPr>
                      <w:t xml:space="preserve"> </w:t>
                    </w:r>
                    <w:r>
                      <w:rPr>
                        <w:rFonts w:ascii="Arial" w:hAnsi="Arial"/>
                        <w:i/>
                        <w:sz w:val="18"/>
                      </w:rPr>
                      <w:t>da</w:t>
                    </w:r>
                    <w:r>
                      <w:rPr>
                        <w:rFonts w:ascii="Arial" w:hAnsi="Arial"/>
                        <w:i/>
                        <w:spacing w:val="15"/>
                        <w:sz w:val="18"/>
                      </w:rPr>
                      <w:t xml:space="preserve"> </w:t>
                    </w:r>
                    <w:r>
                      <w:rPr>
                        <w:rFonts w:ascii="Arial" w:hAnsi="Arial"/>
                        <w:i/>
                        <w:sz w:val="18"/>
                      </w:rPr>
                      <w:t>Autoavaliação</w:t>
                    </w:r>
                    <w:r>
                      <w:rPr>
                        <w:rFonts w:ascii="Arial" w:hAnsi="Arial"/>
                        <w:i/>
                        <w:spacing w:val="15"/>
                        <w:sz w:val="18"/>
                      </w:rPr>
                      <w:t xml:space="preserve"> </w:t>
                    </w:r>
                    <w:r>
                      <w:rPr>
                        <w:rFonts w:ascii="Arial" w:hAnsi="Arial"/>
                        <w:i/>
                        <w:sz w:val="18"/>
                      </w:rPr>
                      <w:t>Institucional</w:t>
                    </w:r>
                    <w:r>
                      <w:rPr>
                        <w:rFonts w:ascii="Arial" w:hAnsi="Arial"/>
                        <w:i/>
                        <w:spacing w:val="20"/>
                        <w:sz w:val="18"/>
                      </w:rPr>
                      <w:t xml:space="preserve"> </w:t>
                    </w:r>
                    <w:r>
                      <w:rPr>
                        <w:rFonts w:ascii="Arial" w:hAnsi="Arial"/>
                        <w:i/>
                        <w:sz w:val="18"/>
                      </w:rPr>
                      <w:t>da</w:t>
                    </w:r>
                    <w:r>
                      <w:rPr>
                        <w:rFonts w:ascii="Arial" w:hAnsi="Arial"/>
                        <w:i/>
                        <w:spacing w:val="18"/>
                        <w:sz w:val="18"/>
                      </w:rPr>
                      <w:t xml:space="preserve"> </w:t>
                    </w:r>
                    <w:r>
                      <w:rPr>
                        <w:rFonts w:ascii="Arial" w:hAnsi="Arial"/>
                        <w:i/>
                        <w:sz w:val="18"/>
                      </w:rPr>
                      <w:t>UNIMES</w:t>
                    </w:r>
                    <w:r>
                      <w:rPr>
                        <w:rFonts w:ascii="Arial" w:hAnsi="Arial"/>
                        <w:i/>
                        <w:spacing w:val="9"/>
                        <w:sz w:val="18"/>
                      </w:rPr>
                      <w:t xml:space="preserve"> </w:t>
                    </w:r>
                    <w:r>
                      <w:rPr>
                        <w:rFonts w:ascii="Arial" w:hAnsi="Arial"/>
                        <w:i/>
                        <w:sz w:val="18"/>
                      </w:rPr>
                      <w:t>–</w:t>
                    </w:r>
                    <w:r>
                      <w:rPr>
                        <w:rFonts w:ascii="Arial" w:hAnsi="Arial"/>
                        <w:i/>
                        <w:spacing w:val="18"/>
                        <w:sz w:val="18"/>
                      </w:rPr>
                      <w:t xml:space="preserve"> </w:t>
                    </w:r>
                    <w:r>
                      <w:rPr>
                        <w:rFonts w:ascii="Arial" w:hAnsi="Arial"/>
                        <w:i/>
                        <w:sz w:val="18"/>
                      </w:rPr>
                      <w:t>CPA</w:t>
                    </w:r>
                    <w:r>
                      <w:rPr>
                        <w:rFonts w:ascii="Arial" w:hAnsi="Arial"/>
                        <w:i/>
                        <w:spacing w:val="13"/>
                        <w:sz w:val="18"/>
                      </w:rPr>
                      <w:t xml:space="preserve"> </w:t>
                    </w:r>
                    <w:r>
                      <w:rPr>
                        <w:rFonts w:ascii="Arial" w:hAnsi="Arial"/>
                        <w:i/>
                        <w:sz w:val="18"/>
                      </w:rPr>
                      <w:t>-</w:t>
                    </w:r>
                    <w:r>
                      <w:rPr>
                        <w:rFonts w:ascii="Arial" w:hAnsi="Arial"/>
                        <w:i/>
                        <w:spacing w:val="16"/>
                        <w:sz w:val="18"/>
                      </w:rPr>
                      <w:t xml:space="preserve"> </w:t>
                    </w:r>
                    <w:r>
                      <w:rPr>
                        <w:rFonts w:ascii="Arial" w:hAnsi="Arial"/>
                        <w:i/>
                        <w:spacing w:val="-4"/>
                        <w:sz w:val="18"/>
                      </w:rPr>
                      <w:t>202</w:t>
                    </w:r>
                    <w:r w:rsidR="00F26289">
                      <w:rPr>
                        <w:rFonts w:ascii="Arial" w:hAnsi="Arial"/>
                        <w:i/>
                        <w:spacing w:val="-4"/>
                        <w:sz w:val="18"/>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4BA1"/>
    <w:multiLevelType w:val="multilevel"/>
    <w:tmpl w:val="6D049E94"/>
    <w:lvl w:ilvl="0">
      <w:start w:val="6"/>
      <w:numFmt w:val="decimal"/>
      <w:lvlText w:val="%1"/>
      <w:lvlJc w:val="left"/>
      <w:pPr>
        <w:ind w:left="342" w:hanging="201"/>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546" w:hanging="404"/>
      </w:pPr>
      <w:rPr>
        <w:rFonts w:ascii="Arial" w:eastAsia="Arial" w:hAnsi="Arial" w:cs="Arial" w:hint="default"/>
        <w:b/>
        <w:bCs/>
        <w:i w:val="0"/>
        <w:iCs w:val="0"/>
        <w:spacing w:val="0"/>
        <w:w w:val="100"/>
        <w:sz w:val="24"/>
        <w:szCs w:val="24"/>
        <w:lang w:val="pt-PT" w:eastAsia="en-US" w:bidi="ar-SA"/>
      </w:rPr>
    </w:lvl>
    <w:lvl w:ilvl="2">
      <w:start w:val="1"/>
      <w:numFmt w:val="decimal"/>
      <w:lvlText w:val="%1.%2.%3"/>
      <w:lvlJc w:val="left"/>
      <w:pPr>
        <w:ind w:left="640" w:hanging="499"/>
      </w:pPr>
      <w:rPr>
        <w:rFonts w:ascii="Arial MT" w:eastAsia="Arial MT" w:hAnsi="Arial MT" w:cs="Arial MT" w:hint="default"/>
        <w:b w:val="0"/>
        <w:bCs w:val="0"/>
        <w:i w:val="0"/>
        <w:iCs w:val="0"/>
        <w:spacing w:val="-2"/>
        <w:w w:val="99"/>
        <w:sz w:val="20"/>
        <w:szCs w:val="20"/>
        <w:lang w:val="pt-PT" w:eastAsia="en-US" w:bidi="ar-SA"/>
      </w:rPr>
    </w:lvl>
    <w:lvl w:ilvl="3">
      <w:numFmt w:val="bullet"/>
      <w:lvlText w:val="•"/>
      <w:lvlJc w:val="left"/>
      <w:pPr>
        <w:ind w:left="1676" w:hanging="499"/>
      </w:pPr>
      <w:rPr>
        <w:rFonts w:hint="default"/>
        <w:lang w:val="pt-PT" w:eastAsia="en-US" w:bidi="ar-SA"/>
      </w:rPr>
    </w:lvl>
    <w:lvl w:ilvl="4">
      <w:numFmt w:val="bullet"/>
      <w:lvlText w:val="•"/>
      <w:lvlJc w:val="left"/>
      <w:pPr>
        <w:ind w:left="2712" w:hanging="499"/>
      </w:pPr>
      <w:rPr>
        <w:rFonts w:hint="default"/>
        <w:lang w:val="pt-PT" w:eastAsia="en-US" w:bidi="ar-SA"/>
      </w:rPr>
    </w:lvl>
    <w:lvl w:ilvl="5">
      <w:numFmt w:val="bullet"/>
      <w:lvlText w:val="•"/>
      <w:lvlJc w:val="left"/>
      <w:pPr>
        <w:ind w:left="3748" w:hanging="499"/>
      </w:pPr>
      <w:rPr>
        <w:rFonts w:hint="default"/>
        <w:lang w:val="pt-PT" w:eastAsia="en-US" w:bidi="ar-SA"/>
      </w:rPr>
    </w:lvl>
    <w:lvl w:ilvl="6">
      <w:numFmt w:val="bullet"/>
      <w:lvlText w:val="•"/>
      <w:lvlJc w:val="left"/>
      <w:pPr>
        <w:ind w:left="4785" w:hanging="499"/>
      </w:pPr>
      <w:rPr>
        <w:rFonts w:hint="default"/>
        <w:lang w:val="pt-PT" w:eastAsia="en-US" w:bidi="ar-SA"/>
      </w:rPr>
    </w:lvl>
    <w:lvl w:ilvl="7">
      <w:numFmt w:val="bullet"/>
      <w:lvlText w:val="•"/>
      <w:lvlJc w:val="left"/>
      <w:pPr>
        <w:ind w:left="5821" w:hanging="499"/>
      </w:pPr>
      <w:rPr>
        <w:rFonts w:hint="default"/>
        <w:lang w:val="pt-PT" w:eastAsia="en-US" w:bidi="ar-SA"/>
      </w:rPr>
    </w:lvl>
    <w:lvl w:ilvl="8">
      <w:numFmt w:val="bullet"/>
      <w:lvlText w:val="•"/>
      <w:lvlJc w:val="left"/>
      <w:pPr>
        <w:ind w:left="6857" w:hanging="499"/>
      </w:pPr>
      <w:rPr>
        <w:rFonts w:hint="default"/>
        <w:lang w:val="pt-PT" w:eastAsia="en-US" w:bidi="ar-SA"/>
      </w:rPr>
    </w:lvl>
  </w:abstractNum>
  <w:abstractNum w:abstractNumId="1" w15:restartNumberingAfterBreak="0">
    <w:nsid w:val="060928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E0A1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755E8"/>
    <w:multiLevelType w:val="hybridMultilevel"/>
    <w:tmpl w:val="CFEA044A"/>
    <w:lvl w:ilvl="0" w:tplc="F808EA00">
      <w:numFmt w:val="bullet"/>
      <w:lvlText w:val="•"/>
      <w:lvlJc w:val="left"/>
      <w:pPr>
        <w:ind w:left="264" w:hanging="122"/>
      </w:pPr>
      <w:rPr>
        <w:rFonts w:hint="default"/>
        <w:b w:val="0"/>
        <w:bCs w:val="0"/>
        <w:i w:val="0"/>
        <w:iCs w:val="0"/>
        <w:spacing w:val="0"/>
        <w:w w:val="99"/>
        <w:sz w:val="20"/>
        <w:szCs w:val="20"/>
        <w:lang w:val="pt-PT" w:eastAsia="en-US" w:bidi="ar-SA"/>
      </w:rPr>
    </w:lvl>
    <w:lvl w:ilvl="1" w:tplc="FFFFFFFF">
      <w:numFmt w:val="bullet"/>
      <w:lvlText w:val="•"/>
      <w:lvlJc w:val="left"/>
      <w:pPr>
        <w:ind w:left="1127" w:hanging="122"/>
      </w:pPr>
      <w:rPr>
        <w:rFonts w:hint="default"/>
        <w:lang w:val="pt-PT" w:eastAsia="en-US" w:bidi="ar-SA"/>
      </w:rPr>
    </w:lvl>
    <w:lvl w:ilvl="2" w:tplc="FFFFFFFF">
      <w:numFmt w:val="bullet"/>
      <w:lvlText w:val="•"/>
      <w:lvlJc w:val="left"/>
      <w:pPr>
        <w:ind w:left="1994" w:hanging="122"/>
      </w:pPr>
      <w:rPr>
        <w:rFonts w:hint="default"/>
        <w:lang w:val="pt-PT" w:eastAsia="en-US" w:bidi="ar-SA"/>
      </w:rPr>
    </w:lvl>
    <w:lvl w:ilvl="3" w:tplc="FFFFFFFF">
      <w:numFmt w:val="bullet"/>
      <w:lvlText w:val="•"/>
      <w:lvlJc w:val="left"/>
      <w:pPr>
        <w:ind w:left="2861" w:hanging="122"/>
      </w:pPr>
      <w:rPr>
        <w:rFonts w:hint="default"/>
        <w:lang w:val="pt-PT" w:eastAsia="en-US" w:bidi="ar-SA"/>
      </w:rPr>
    </w:lvl>
    <w:lvl w:ilvl="4" w:tplc="FFFFFFFF">
      <w:numFmt w:val="bullet"/>
      <w:lvlText w:val="•"/>
      <w:lvlJc w:val="left"/>
      <w:pPr>
        <w:ind w:left="3728" w:hanging="122"/>
      </w:pPr>
      <w:rPr>
        <w:rFonts w:hint="default"/>
        <w:lang w:val="pt-PT" w:eastAsia="en-US" w:bidi="ar-SA"/>
      </w:rPr>
    </w:lvl>
    <w:lvl w:ilvl="5" w:tplc="FFFFFFFF">
      <w:numFmt w:val="bullet"/>
      <w:lvlText w:val="•"/>
      <w:lvlJc w:val="left"/>
      <w:pPr>
        <w:ind w:left="4595" w:hanging="122"/>
      </w:pPr>
      <w:rPr>
        <w:rFonts w:hint="default"/>
        <w:lang w:val="pt-PT" w:eastAsia="en-US" w:bidi="ar-SA"/>
      </w:rPr>
    </w:lvl>
    <w:lvl w:ilvl="6" w:tplc="FFFFFFFF">
      <w:numFmt w:val="bullet"/>
      <w:lvlText w:val="•"/>
      <w:lvlJc w:val="left"/>
      <w:pPr>
        <w:ind w:left="5462" w:hanging="122"/>
      </w:pPr>
      <w:rPr>
        <w:rFonts w:hint="default"/>
        <w:lang w:val="pt-PT" w:eastAsia="en-US" w:bidi="ar-SA"/>
      </w:rPr>
    </w:lvl>
    <w:lvl w:ilvl="7" w:tplc="FFFFFFFF">
      <w:numFmt w:val="bullet"/>
      <w:lvlText w:val="•"/>
      <w:lvlJc w:val="left"/>
      <w:pPr>
        <w:ind w:left="6329" w:hanging="122"/>
      </w:pPr>
      <w:rPr>
        <w:rFonts w:hint="default"/>
        <w:lang w:val="pt-PT" w:eastAsia="en-US" w:bidi="ar-SA"/>
      </w:rPr>
    </w:lvl>
    <w:lvl w:ilvl="8" w:tplc="FFFFFFFF">
      <w:numFmt w:val="bullet"/>
      <w:lvlText w:val="•"/>
      <w:lvlJc w:val="left"/>
      <w:pPr>
        <w:ind w:left="7196" w:hanging="122"/>
      </w:pPr>
      <w:rPr>
        <w:rFonts w:hint="default"/>
        <w:lang w:val="pt-PT" w:eastAsia="en-US" w:bidi="ar-SA"/>
      </w:rPr>
    </w:lvl>
  </w:abstractNum>
  <w:abstractNum w:abstractNumId="4" w15:restartNumberingAfterBreak="0">
    <w:nsid w:val="0A3369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6400C"/>
    <w:multiLevelType w:val="hybridMultilevel"/>
    <w:tmpl w:val="C178D424"/>
    <w:lvl w:ilvl="0" w:tplc="E2A8DC8E">
      <w:numFmt w:val="bullet"/>
      <w:lvlText w:val="-"/>
      <w:lvlJc w:val="left"/>
      <w:pPr>
        <w:ind w:left="142" w:hanging="122"/>
      </w:pPr>
      <w:rPr>
        <w:rFonts w:ascii="Arial MT" w:eastAsia="Arial MT" w:hAnsi="Arial MT" w:cs="Arial MT" w:hint="default"/>
        <w:b w:val="0"/>
        <w:bCs w:val="0"/>
        <w:i w:val="0"/>
        <w:iCs w:val="0"/>
        <w:spacing w:val="0"/>
        <w:w w:val="99"/>
        <w:sz w:val="20"/>
        <w:szCs w:val="20"/>
        <w:lang w:val="pt-PT" w:eastAsia="en-US" w:bidi="ar-SA"/>
      </w:rPr>
    </w:lvl>
    <w:lvl w:ilvl="1" w:tplc="B9D486B6">
      <w:numFmt w:val="bullet"/>
      <w:lvlText w:val="•"/>
      <w:lvlJc w:val="left"/>
      <w:pPr>
        <w:ind w:left="1019" w:hanging="122"/>
      </w:pPr>
      <w:rPr>
        <w:rFonts w:hint="default"/>
        <w:lang w:val="pt-PT" w:eastAsia="en-US" w:bidi="ar-SA"/>
      </w:rPr>
    </w:lvl>
    <w:lvl w:ilvl="2" w:tplc="6FA80BF4">
      <w:numFmt w:val="bullet"/>
      <w:lvlText w:val="•"/>
      <w:lvlJc w:val="left"/>
      <w:pPr>
        <w:ind w:left="1898" w:hanging="122"/>
      </w:pPr>
      <w:rPr>
        <w:rFonts w:hint="default"/>
        <w:lang w:val="pt-PT" w:eastAsia="en-US" w:bidi="ar-SA"/>
      </w:rPr>
    </w:lvl>
    <w:lvl w:ilvl="3" w:tplc="F8707012">
      <w:numFmt w:val="bullet"/>
      <w:lvlText w:val="•"/>
      <w:lvlJc w:val="left"/>
      <w:pPr>
        <w:ind w:left="2777" w:hanging="122"/>
      </w:pPr>
      <w:rPr>
        <w:rFonts w:hint="default"/>
        <w:lang w:val="pt-PT" w:eastAsia="en-US" w:bidi="ar-SA"/>
      </w:rPr>
    </w:lvl>
    <w:lvl w:ilvl="4" w:tplc="E506D140">
      <w:numFmt w:val="bullet"/>
      <w:lvlText w:val="•"/>
      <w:lvlJc w:val="left"/>
      <w:pPr>
        <w:ind w:left="3656" w:hanging="122"/>
      </w:pPr>
      <w:rPr>
        <w:rFonts w:hint="default"/>
        <w:lang w:val="pt-PT" w:eastAsia="en-US" w:bidi="ar-SA"/>
      </w:rPr>
    </w:lvl>
    <w:lvl w:ilvl="5" w:tplc="342AB0F2">
      <w:numFmt w:val="bullet"/>
      <w:lvlText w:val="•"/>
      <w:lvlJc w:val="left"/>
      <w:pPr>
        <w:ind w:left="4535" w:hanging="122"/>
      </w:pPr>
      <w:rPr>
        <w:rFonts w:hint="default"/>
        <w:lang w:val="pt-PT" w:eastAsia="en-US" w:bidi="ar-SA"/>
      </w:rPr>
    </w:lvl>
    <w:lvl w:ilvl="6" w:tplc="9F368696">
      <w:numFmt w:val="bullet"/>
      <w:lvlText w:val="•"/>
      <w:lvlJc w:val="left"/>
      <w:pPr>
        <w:ind w:left="5414" w:hanging="122"/>
      </w:pPr>
      <w:rPr>
        <w:rFonts w:hint="default"/>
        <w:lang w:val="pt-PT" w:eastAsia="en-US" w:bidi="ar-SA"/>
      </w:rPr>
    </w:lvl>
    <w:lvl w:ilvl="7" w:tplc="A458398C">
      <w:numFmt w:val="bullet"/>
      <w:lvlText w:val="•"/>
      <w:lvlJc w:val="left"/>
      <w:pPr>
        <w:ind w:left="6293" w:hanging="122"/>
      </w:pPr>
      <w:rPr>
        <w:rFonts w:hint="default"/>
        <w:lang w:val="pt-PT" w:eastAsia="en-US" w:bidi="ar-SA"/>
      </w:rPr>
    </w:lvl>
    <w:lvl w:ilvl="8" w:tplc="0C38297A">
      <w:numFmt w:val="bullet"/>
      <w:lvlText w:val="•"/>
      <w:lvlJc w:val="left"/>
      <w:pPr>
        <w:ind w:left="7172" w:hanging="122"/>
      </w:pPr>
      <w:rPr>
        <w:rFonts w:hint="default"/>
        <w:lang w:val="pt-PT" w:eastAsia="en-US" w:bidi="ar-SA"/>
      </w:rPr>
    </w:lvl>
  </w:abstractNum>
  <w:abstractNum w:abstractNumId="6" w15:restartNumberingAfterBreak="0">
    <w:nsid w:val="120D4108"/>
    <w:multiLevelType w:val="multilevel"/>
    <w:tmpl w:val="8B7EEC3A"/>
    <w:lvl w:ilvl="0">
      <w:start w:val="1"/>
      <w:numFmt w:val="decimal"/>
      <w:lvlText w:val="%1-"/>
      <w:lvlJc w:val="left"/>
      <w:pPr>
        <w:ind w:left="422" w:hanging="281"/>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473" w:hanging="332"/>
      </w:pPr>
      <w:rPr>
        <w:rFonts w:hint="default"/>
        <w:spacing w:val="-2"/>
        <w:w w:val="99"/>
        <w:lang w:val="pt-PT" w:eastAsia="en-US" w:bidi="ar-SA"/>
      </w:rPr>
    </w:lvl>
    <w:lvl w:ilvl="2">
      <w:numFmt w:val="bullet"/>
      <w:lvlText w:val="•"/>
      <w:lvlJc w:val="left"/>
      <w:pPr>
        <w:ind w:left="1418" w:hanging="332"/>
      </w:pPr>
      <w:rPr>
        <w:rFonts w:hint="default"/>
        <w:lang w:val="pt-PT" w:eastAsia="en-US" w:bidi="ar-SA"/>
      </w:rPr>
    </w:lvl>
    <w:lvl w:ilvl="3">
      <w:numFmt w:val="bullet"/>
      <w:lvlText w:val="•"/>
      <w:lvlJc w:val="left"/>
      <w:pPr>
        <w:ind w:left="2357" w:hanging="332"/>
      </w:pPr>
      <w:rPr>
        <w:rFonts w:hint="default"/>
        <w:lang w:val="pt-PT" w:eastAsia="en-US" w:bidi="ar-SA"/>
      </w:rPr>
    </w:lvl>
    <w:lvl w:ilvl="4">
      <w:numFmt w:val="bullet"/>
      <w:lvlText w:val="•"/>
      <w:lvlJc w:val="left"/>
      <w:pPr>
        <w:ind w:left="3296" w:hanging="332"/>
      </w:pPr>
      <w:rPr>
        <w:rFonts w:hint="default"/>
        <w:lang w:val="pt-PT" w:eastAsia="en-US" w:bidi="ar-SA"/>
      </w:rPr>
    </w:lvl>
    <w:lvl w:ilvl="5">
      <w:numFmt w:val="bullet"/>
      <w:lvlText w:val="•"/>
      <w:lvlJc w:val="left"/>
      <w:pPr>
        <w:ind w:left="4235" w:hanging="332"/>
      </w:pPr>
      <w:rPr>
        <w:rFonts w:hint="default"/>
        <w:lang w:val="pt-PT" w:eastAsia="en-US" w:bidi="ar-SA"/>
      </w:rPr>
    </w:lvl>
    <w:lvl w:ilvl="6">
      <w:numFmt w:val="bullet"/>
      <w:lvlText w:val="•"/>
      <w:lvlJc w:val="left"/>
      <w:pPr>
        <w:ind w:left="5174" w:hanging="332"/>
      </w:pPr>
      <w:rPr>
        <w:rFonts w:hint="default"/>
        <w:lang w:val="pt-PT" w:eastAsia="en-US" w:bidi="ar-SA"/>
      </w:rPr>
    </w:lvl>
    <w:lvl w:ilvl="7">
      <w:numFmt w:val="bullet"/>
      <w:lvlText w:val="•"/>
      <w:lvlJc w:val="left"/>
      <w:pPr>
        <w:ind w:left="6113" w:hanging="332"/>
      </w:pPr>
      <w:rPr>
        <w:rFonts w:hint="default"/>
        <w:lang w:val="pt-PT" w:eastAsia="en-US" w:bidi="ar-SA"/>
      </w:rPr>
    </w:lvl>
    <w:lvl w:ilvl="8">
      <w:numFmt w:val="bullet"/>
      <w:lvlText w:val="•"/>
      <w:lvlJc w:val="left"/>
      <w:pPr>
        <w:ind w:left="7052" w:hanging="332"/>
      </w:pPr>
      <w:rPr>
        <w:rFonts w:hint="default"/>
        <w:lang w:val="pt-PT" w:eastAsia="en-US" w:bidi="ar-SA"/>
      </w:rPr>
    </w:lvl>
  </w:abstractNum>
  <w:abstractNum w:abstractNumId="7" w15:restartNumberingAfterBreak="0">
    <w:nsid w:val="16CA67D7"/>
    <w:multiLevelType w:val="hybridMultilevel"/>
    <w:tmpl w:val="ED14D4F2"/>
    <w:lvl w:ilvl="0" w:tplc="F6606CC6">
      <w:start w:val="1"/>
      <w:numFmt w:val="decimal"/>
      <w:lvlText w:val="%1."/>
      <w:lvlJc w:val="left"/>
      <w:pPr>
        <w:ind w:left="142" w:hanging="284"/>
      </w:pPr>
      <w:rPr>
        <w:rFonts w:ascii="Arial MT" w:eastAsia="Arial MT" w:hAnsi="Arial MT" w:cs="Arial MT" w:hint="default"/>
        <w:b w:val="0"/>
        <w:bCs w:val="0"/>
        <w:i w:val="0"/>
        <w:iCs w:val="0"/>
        <w:spacing w:val="-2"/>
        <w:w w:val="103"/>
        <w:sz w:val="20"/>
        <w:szCs w:val="20"/>
        <w:lang w:val="pt-PT" w:eastAsia="en-US" w:bidi="ar-SA"/>
      </w:rPr>
    </w:lvl>
    <w:lvl w:ilvl="1" w:tplc="59CC5D62">
      <w:numFmt w:val="bullet"/>
      <w:lvlText w:val="•"/>
      <w:lvlJc w:val="left"/>
      <w:pPr>
        <w:ind w:left="1019" w:hanging="284"/>
      </w:pPr>
      <w:rPr>
        <w:rFonts w:hint="default"/>
        <w:lang w:val="pt-PT" w:eastAsia="en-US" w:bidi="ar-SA"/>
      </w:rPr>
    </w:lvl>
    <w:lvl w:ilvl="2" w:tplc="12D26B08">
      <w:numFmt w:val="bullet"/>
      <w:lvlText w:val="•"/>
      <w:lvlJc w:val="left"/>
      <w:pPr>
        <w:ind w:left="1898" w:hanging="284"/>
      </w:pPr>
      <w:rPr>
        <w:rFonts w:hint="default"/>
        <w:lang w:val="pt-PT" w:eastAsia="en-US" w:bidi="ar-SA"/>
      </w:rPr>
    </w:lvl>
    <w:lvl w:ilvl="3" w:tplc="758C036A">
      <w:numFmt w:val="bullet"/>
      <w:lvlText w:val="•"/>
      <w:lvlJc w:val="left"/>
      <w:pPr>
        <w:ind w:left="2777" w:hanging="284"/>
      </w:pPr>
      <w:rPr>
        <w:rFonts w:hint="default"/>
        <w:lang w:val="pt-PT" w:eastAsia="en-US" w:bidi="ar-SA"/>
      </w:rPr>
    </w:lvl>
    <w:lvl w:ilvl="4" w:tplc="526C6726">
      <w:numFmt w:val="bullet"/>
      <w:lvlText w:val="•"/>
      <w:lvlJc w:val="left"/>
      <w:pPr>
        <w:ind w:left="3656" w:hanging="284"/>
      </w:pPr>
      <w:rPr>
        <w:rFonts w:hint="default"/>
        <w:lang w:val="pt-PT" w:eastAsia="en-US" w:bidi="ar-SA"/>
      </w:rPr>
    </w:lvl>
    <w:lvl w:ilvl="5" w:tplc="7ECCE10A">
      <w:numFmt w:val="bullet"/>
      <w:lvlText w:val="•"/>
      <w:lvlJc w:val="left"/>
      <w:pPr>
        <w:ind w:left="4535" w:hanging="284"/>
      </w:pPr>
      <w:rPr>
        <w:rFonts w:hint="default"/>
        <w:lang w:val="pt-PT" w:eastAsia="en-US" w:bidi="ar-SA"/>
      </w:rPr>
    </w:lvl>
    <w:lvl w:ilvl="6" w:tplc="F7AAD3F6">
      <w:numFmt w:val="bullet"/>
      <w:lvlText w:val="•"/>
      <w:lvlJc w:val="left"/>
      <w:pPr>
        <w:ind w:left="5414" w:hanging="284"/>
      </w:pPr>
      <w:rPr>
        <w:rFonts w:hint="default"/>
        <w:lang w:val="pt-PT" w:eastAsia="en-US" w:bidi="ar-SA"/>
      </w:rPr>
    </w:lvl>
    <w:lvl w:ilvl="7" w:tplc="4590351A">
      <w:numFmt w:val="bullet"/>
      <w:lvlText w:val="•"/>
      <w:lvlJc w:val="left"/>
      <w:pPr>
        <w:ind w:left="6293" w:hanging="284"/>
      </w:pPr>
      <w:rPr>
        <w:rFonts w:hint="default"/>
        <w:lang w:val="pt-PT" w:eastAsia="en-US" w:bidi="ar-SA"/>
      </w:rPr>
    </w:lvl>
    <w:lvl w:ilvl="8" w:tplc="A75034D4">
      <w:numFmt w:val="bullet"/>
      <w:lvlText w:val="•"/>
      <w:lvlJc w:val="left"/>
      <w:pPr>
        <w:ind w:left="7172" w:hanging="284"/>
      </w:pPr>
      <w:rPr>
        <w:rFonts w:hint="default"/>
        <w:lang w:val="pt-PT" w:eastAsia="en-US" w:bidi="ar-SA"/>
      </w:rPr>
    </w:lvl>
  </w:abstractNum>
  <w:abstractNum w:abstractNumId="8" w15:restartNumberingAfterBreak="0">
    <w:nsid w:val="171B2E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21297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C87E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AC7EE4"/>
    <w:multiLevelType w:val="hybridMultilevel"/>
    <w:tmpl w:val="413E7D4C"/>
    <w:lvl w:ilvl="0" w:tplc="208CDB22">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55E478D"/>
    <w:multiLevelType w:val="hybridMultilevel"/>
    <w:tmpl w:val="A762EF7A"/>
    <w:lvl w:ilvl="0" w:tplc="F808EA00">
      <w:numFmt w:val="bullet"/>
      <w:lvlText w:val="•"/>
      <w:lvlJc w:val="left"/>
      <w:pPr>
        <w:ind w:left="142" w:hanging="143"/>
      </w:pPr>
      <w:rPr>
        <w:rFonts w:hint="default"/>
        <w:b w:val="0"/>
        <w:bCs w:val="0"/>
        <w:i w:val="0"/>
        <w:iCs w:val="0"/>
        <w:spacing w:val="0"/>
        <w:w w:val="103"/>
        <w:sz w:val="20"/>
        <w:szCs w:val="20"/>
        <w:lang w:val="pt-PT" w:eastAsia="en-US" w:bidi="ar-SA"/>
      </w:rPr>
    </w:lvl>
    <w:lvl w:ilvl="1" w:tplc="FFFFFFFF">
      <w:numFmt w:val="bullet"/>
      <w:lvlText w:val="•"/>
      <w:lvlJc w:val="left"/>
      <w:pPr>
        <w:ind w:left="1019" w:hanging="143"/>
      </w:pPr>
      <w:rPr>
        <w:rFonts w:hint="default"/>
        <w:lang w:val="pt-PT" w:eastAsia="en-US" w:bidi="ar-SA"/>
      </w:rPr>
    </w:lvl>
    <w:lvl w:ilvl="2" w:tplc="FFFFFFFF">
      <w:numFmt w:val="bullet"/>
      <w:lvlText w:val="•"/>
      <w:lvlJc w:val="left"/>
      <w:pPr>
        <w:ind w:left="1898" w:hanging="143"/>
      </w:pPr>
      <w:rPr>
        <w:rFonts w:hint="default"/>
        <w:lang w:val="pt-PT" w:eastAsia="en-US" w:bidi="ar-SA"/>
      </w:rPr>
    </w:lvl>
    <w:lvl w:ilvl="3" w:tplc="FFFFFFFF">
      <w:numFmt w:val="bullet"/>
      <w:lvlText w:val="•"/>
      <w:lvlJc w:val="left"/>
      <w:pPr>
        <w:ind w:left="2777" w:hanging="143"/>
      </w:pPr>
      <w:rPr>
        <w:rFonts w:hint="default"/>
        <w:lang w:val="pt-PT" w:eastAsia="en-US" w:bidi="ar-SA"/>
      </w:rPr>
    </w:lvl>
    <w:lvl w:ilvl="4" w:tplc="FFFFFFFF">
      <w:numFmt w:val="bullet"/>
      <w:lvlText w:val="•"/>
      <w:lvlJc w:val="left"/>
      <w:pPr>
        <w:ind w:left="3656" w:hanging="143"/>
      </w:pPr>
      <w:rPr>
        <w:rFonts w:hint="default"/>
        <w:lang w:val="pt-PT" w:eastAsia="en-US" w:bidi="ar-SA"/>
      </w:rPr>
    </w:lvl>
    <w:lvl w:ilvl="5" w:tplc="FFFFFFFF">
      <w:numFmt w:val="bullet"/>
      <w:lvlText w:val="•"/>
      <w:lvlJc w:val="left"/>
      <w:pPr>
        <w:ind w:left="4535" w:hanging="143"/>
      </w:pPr>
      <w:rPr>
        <w:rFonts w:hint="default"/>
        <w:lang w:val="pt-PT" w:eastAsia="en-US" w:bidi="ar-SA"/>
      </w:rPr>
    </w:lvl>
    <w:lvl w:ilvl="6" w:tplc="FFFFFFFF">
      <w:numFmt w:val="bullet"/>
      <w:lvlText w:val="•"/>
      <w:lvlJc w:val="left"/>
      <w:pPr>
        <w:ind w:left="5414" w:hanging="143"/>
      </w:pPr>
      <w:rPr>
        <w:rFonts w:hint="default"/>
        <w:lang w:val="pt-PT" w:eastAsia="en-US" w:bidi="ar-SA"/>
      </w:rPr>
    </w:lvl>
    <w:lvl w:ilvl="7" w:tplc="FFFFFFFF">
      <w:numFmt w:val="bullet"/>
      <w:lvlText w:val="•"/>
      <w:lvlJc w:val="left"/>
      <w:pPr>
        <w:ind w:left="6293" w:hanging="143"/>
      </w:pPr>
      <w:rPr>
        <w:rFonts w:hint="default"/>
        <w:lang w:val="pt-PT" w:eastAsia="en-US" w:bidi="ar-SA"/>
      </w:rPr>
    </w:lvl>
    <w:lvl w:ilvl="8" w:tplc="FFFFFFFF">
      <w:numFmt w:val="bullet"/>
      <w:lvlText w:val="•"/>
      <w:lvlJc w:val="left"/>
      <w:pPr>
        <w:ind w:left="7172" w:hanging="143"/>
      </w:pPr>
      <w:rPr>
        <w:rFonts w:hint="default"/>
        <w:lang w:val="pt-PT" w:eastAsia="en-US" w:bidi="ar-SA"/>
      </w:rPr>
    </w:lvl>
  </w:abstractNum>
  <w:abstractNum w:abstractNumId="13" w15:restartNumberingAfterBreak="0">
    <w:nsid w:val="27482BD4"/>
    <w:multiLevelType w:val="hybridMultilevel"/>
    <w:tmpl w:val="3E6E639A"/>
    <w:lvl w:ilvl="0" w:tplc="0416000F">
      <w:start w:val="1"/>
      <w:numFmt w:val="decimal"/>
      <w:lvlText w:val="%1."/>
      <w:lvlJc w:val="left"/>
      <w:pPr>
        <w:ind w:left="142" w:hanging="284"/>
      </w:pPr>
      <w:rPr>
        <w:rFonts w:hint="default"/>
        <w:b w:val="0"/>
        <w:bCs w:val="0"/>
        <w:i w:val="0"/>
        <w:iCs w:val="0"/>
        <w:spacing w:val="-2"/>
        <w:w w:val="103"/>
        <w:sz w:val="20"/>
        <w:szCs w:val="20"/>
        <w:lang w:val="pt-PT" w:eastAsia="en-US" w:bidi="ar-SA"/>
      </w:rPr>
    </w:lvl>
    <w:lvl w:ilvl="1" w:tplc="FFFFFFFF">
      <w:numFmt w:val="bullet"/>
      <w:lvlText w:val="•"/>
      <w:lvlJc w:val="left"/>
      <w:pPr>
        <w:ind w:left="1019" w:hanging="284"/>
      </w:pPr>
      <w:rPr>
        <w:rFonts w:hint="default"/>
        <w:lang w:val="pt-PT" w:eastAsia="en-US" w:bidi="ar-SA"/>
      </w:rPr>
    </w:lvl>
    <w:lvl w:ilvl="2" w:tplc="FFFFFFFF">
      <w:numFmt w:val="bullet"/>
      <w:lvlText w:val="•"/>
      <w:lvlJc w:val="left"/>
      <w:pPr>
        <w:ind w:left="1898" w:hanging="284"/>
      </w:pPr>
      <w:rPr>
        <w:rFonts w:hint="default"/>
        <w:lang w:val="pt-PT" w:eastAsia="en-US" w:bidi="ar-SA"/>
      </w:rPr>
    </w:lvl>
    <w:lvl w:ilvl="3" w:tplc="FFFFFFFF">
      <w:numFmt w:val="bullet"/>
      <w:lvlText w:val="•"/>
      <w:lvlJc w:val="left"/>
      <w:pPr>
        <w:ind w:left="2777" w:hanging="284"/>
      </w:pPr>
      <w:rPr>
        <w:rFonts w:hint="default"/>
        <w:lang w:val="pt-PT" w:eastAsia="en-US" w:bidi="ar-SA"/>
      </w:rPr>
    </w:lvl>
    <w:lvl w:ilvl="4" w:tplc="FFFFFFFF">
      <w:numFmt w:val="bullet"/>
      <w:lvlText w:val="•"/>
      <w:lvlJc w:val="left"/>
      <w:pPr>
        <w:ind w:left="3656" w:hanging="284"/>
      </w:pPr>
      <w:rPr>
        <w:rFonts w:hint="default"/>
        <w:lang w:val="pt-PT" w:eastAsia="en-US" w:bidi="ar-SA"/>
      </w:rPr>
    </w:lvl>
    <w:lvl w:ilvl="5" w:tplc="FFFFFFFF">
      <w:numFmt w:val="bullet"/>
      <w:lvlText w:val="•"/>
      <w:lvlJc w:val="left"/>
      <w:pPr>
        <w:ind w:left="4535" w:hanging="284"/>
      </w:pPr>
      <w:rPr>
        <w:rFonts w:hint="default"/>
        <w:lang w:val="pt-PT" w:eastAsia="en-US" w:bidi="ar-SA"/>
      </w:rPr>
    </w:lvl>
    <w:lvl w:ilvl="6" w:tplc="FFFFFFFF">
      <w:numFmt w:val="bullet"/>
      <w:lvlText w:val="•"/>
      <w:lvlJc w:val="left"/>
      <w:pPr>
        <w:ind w:left="5414" w:hanging="284"/>
      </w:pPr>
      <w:rPr>
        <w:rFonts w:hint="default"/>
        <w:lang w:val="pt-PT" w:eastAsia="en-US" w:bidi="ar-SA"/>
      </w:rPr>
    </w:lvl>
    <w:lvl w:ilvl="7" w:tplc="FFFFFFFF">
      <w:numFmt w:val="bullet"/>
      <w:lvlText w:val="•"/>
      <w:lvlJc w:val="left"/>
      <w:pPr>
        <w:ind w:left="6293" w:hanging="284"/>
      </w:pPr>
      <w:rPr>
        <w:rFonts w:hint="default"/>
        <w:lang w:val="pt-PT" w:eastAsia="en-US" w:bidi="ar-SA"/>
      </w:rPr>
    </w:lvl>
    <w:lvl w:ilvl="8" w:tplc="FFFFFFFF">
      <w:numFmt w:val="bullet"/>
      <w:lvlText w:val="•"/>
      <w:lvlJc w:val="left"/>
      <w:pPr>
        <w:ind w:left="7172" w:hanging="284"/>
      </w:pPr>
      <w:rPr>
        <w:rFonts w:hint="default"/>
        <w:lang w:val="pt-PT" w:eastAsia="en-US" w:bidi="ar-SA"/>
      </w:rPr>
    </w:lvl>
  </w:abstractNum>
  <w:abstractNum w:abstractNumId="14" w15:restartNumberingAfterBreak="0">
    <w:nsid w:val="28F90D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6A20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9172FC"/>
    <w:multiLevelType w:val="hybridMultilevel"/>
    <w:tmpl w:val="FD5E9962"/>
    <w:lvl w:ilvl="0" w:tplc="F808EA00">
      <w:numFmt w:val="bullet"/>
      <w:lvlText w:val="•"/>
      <w:lvlJc w:val="left"/>
      <w:pPr>
        <w:ind w:left="862" w:hanging="360"/>
      </w:pPr>
      <w:rPr>
        <w:rFonts w:hint="default"/>
        <w:lang w:val="pt-PT" w:eastAsia="en-US" w:bidi="ar-SA"/>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17" w15:restartNumberingAfterBreak="0">
    <w:nsid w:val="2D6D6F3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6F29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AD05BA"/>
    <w:multiLevelType w:val="hybridMultilevel"/>
    <w:tmpl w:val="D23E158E"/>
    <w:lvl w:ilvl="0" w:tplc="04160017">
      <w:start w:val="1"/>
      <w:numFmt w:val="lowerLetter"/>
      <w:lvlText w:val="%1)"/>
      <w:lvlJc w:val="left"/>
      <w:pPr>
        <w:ind w:left="357" w:hanging="360"/>
      </w:pPr>
    </w:lvl>
    <w:lvl w:ilvl="1" w:tplc="04160019" w:tentative="1">
      <w:start w:val="1"/>
      <w:numFmt w:val="lowerLetter"/>
      <w:lvlText w:val="%2."/>
      <w:lvlJc w:val="left"/>
      <w:pPr>
        <w:ind w:left="1077" w:hanging="360"/>
      </w:pPr>
    </w:lvl>
    <w:lvl w:ilvl="2" w:tplc="0416001B" w:tentative="1">
      <w:start w:val="1"/>
      <w:numFmt w:val="lowerRoman"/>
      <w:lvlText w:val="%3."/>
      <w:lvlJc w:val="right"/>
      <w:pPr>
        <w:ind w:left="1797" w:hanging="180"/>
      </w:pPr>
    </w:lvl>
    <w:lvl w:ilvl="3" w:tplc="0416000F" w:tentative="1">
      <w:start w:val="1"/>
      <w:numFmt w:val="decimal"/>
      <w:lvlText w:val="%4."/>
      <w:lvlJc w:val="left"/>
      <w:pPr>
        <w:ind w:left="2517" w:hanging="360"/>
      </w:pPr>
    </w:lvl>
    <w:lvl w:ilvl="4" w:tplc="04160019" w:tentative="1">
      <w:start w:val="1"/>
      <w:numFmt w:val="lowerLetter"/>
      <w:lvlText w:val="%5."/>
      <w:lvlJc w:val="left"/>
      <w:pPr>
        <w:ind w:left="3237" w:hanging="360"/>
      </w:pPr>
    </w:lvl>
    <w:lvl w:ilvl="5" w:tplc="0416001B" w:tentative="1">
      <w:start w:val="1"/>
      <w:numFmt w:val="lowerRoman"/>
      <w:lvlText w:val="%6."/>
      <w:lvlJc w:val="right"/>
      <w:pPr>
        <w:ind w:left="3957" w:hanging="180"/>
      </w:pPr>
    </w:lvl>
    <w:lvl w:ilvl="6" w:tplc="0416000F" w:tentative="1">
      <w:start w:val="1"/>
      <w:numFmt w:val="decimal"/>
      <w:lvlText w:val="%7."/>
      <w:lvlJc w:val="left"/>
      <w:pPr>
        <w:ind w:left="4677" w:hanging="360"/>
      </w:pPr>
    </w:lvl>
    <w:lvl w:ilvl="7" w:tplc="04160019" w:tentative="1">
      <w:start w:val="1"/>
      <w:numFmt w:val="lowerLetter"/>
      <w:lvlText w:val="%8."/>
      <w:lvlJc w:val="left"/>
      <w:pPr>
        <w:ind w:left="5397" w:hanging="360"/>
      </w:pPr>
    </w:lvl>
    <w:lvl w:ilvl="8" w:tplc="0416001B" w:tentative="1">
      <w:start w:val="1"/>
      <w:numFmt w:val="lowerRoman"/>
      <w:lvlText w:val="%9."/>
      <w:lvlJc w:val="right"/>
      <w:pPr>
        <w:ind w:left="6117" w:hanging="180"/>
      </w:pPr>
    </w:lvl>
  </w:abstractNum>
  <w:abstractNum w:abstractNumId="20" w15:restartNumberingAfterBreak="0">
    <w:nsid w:val="37BF5299"/>
    <w:multiLevelType w:val="multilevel"/>
    <w:tmpl w:val="F66AF1E8"/>
    <w:lvl w:ilvl="0">
      <w:start w:val="8"/>
      <w:numFmt w:val="decimal"/>
      <w:lvlText w:val="%1-"/>
      <w:lvlJc w:val="left"/>
      <w:pPr>
        <w:ind w:left="422" w:hanging="281"/>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546" w:hanging="404"/>
      </w:pPr>
      <w:rPr>
        <w:rFonts w:ascii="Arial" w:eastAsia="Arial" w:hAnsi="Arial" w:cs="Arial" w:hint="default"/>
        <w:b/>
        <w:bCs/>
        <w:i w:val="0"/>
        <w:iCs w:val="0"/>
        <w:spacing w:val="0"/>
        <w:w w:val="100"/>
        <w:sz w:val="24"/>
        <w:szCs w:val="24"/>
        <w:lang w:val="pt-PT" w:eastAsia="en-US" w:bidi="ar-SA"/>
      </w:rPr>
    </w:lvl>
    <w:lvl w:ilvl="2">
      <w:numFmt w:val="bullet"/>
      <w:lvlText w:val="•"/>
      <w:lvlJc w:val="left"/>
      <w:pPr>
        <w:ind w:left="142" w:hanging="180"/>
      </w:pPr>
      <w:rPr>
        <w:rFonts w:ascii="Arial MT" w:eastAsia="Arial MT" w:hAnsi="Arial MT" w:cs="Arial MT" w:hint="default"/>
        <w:b w:val="0"/>
        <w:bCs w:val="0"/>
        <w:i w:val="0"/>
        <w:iCs w:val="0"/>
        <w:spacing w:val="0"/>
        <w:w w:val="99"/>
        <w:sz w:val="20"/>
        <w:szCs w:val="20"/>
        <w:lang w:val="pt-PT" w:eastAsia="en-US" w:bidi="ar-SA"/>
      </w:rPr>
    </w:lvl>
    <w:lvl w:ilvl="3">
      <w:numFmt w:val="bullet"/>
      <w:lvlText w:val="•"/>
      <w:lvlJc w:val="left"/>
      <w:pPr>
        <w:ind w:left="1588" w:hanging="180"/>
      </w:pPr>
      <w:rPr>
        <w:rFonts w:hint="default"/>
        <w:lang w:val="pt-PT" w:eastAsia="en-US" w:bidi="ar-SA"/>
      </w:rPr>
    </w:lvl>
    <w:lvl w:ilvl="4">
      <w:numFmt w:val="bullet"/>
      <w:lvlText w:val="•"/>
      <w:lvlJc w:val="left"/>
      <w:pPr>
        <w:ind w:left="2637" w:hanging="180"/>
      </w:pPr>
      <w:rPr>
        <w:rFonts w:hint="default"/>
        <w:lang w:val="pt-PT" w:eastAsia="en-US" w:bidi="ar-SA"/>
      </w:rPr>
    </w:lvl>
    <w:lvl w:ilvl="5">
      <w:numFmt w:val="bullet"/>
      <w:lvlText w:val="•"/>
      <w:lvlJc w:val="left"/>
      <w:pPr>
        <w:ind w:left="3686" w:hanging="180"/>
      </w:pPr>
      <w:rPr>
        <w:rFonts w:hint="default"/>
        <w:lang w:val="pt-PT" w:eastAsia="en-US" w:bidi="ar-SA"/>
      </w:rPr>
    </w:lvl>
    <w:lvl w:ilvl="6">
      <w:numFmt w:val="bullet"/>
      <w:lvlText w:val="•"/>
      <w:lvlJc w:val="left"/>
      <w:pPr>
        <w:ind w:left="4735" w:hanging="180"/>
      </w:pPr>
      <w:rPr>
        <w:rFonts w:hint="default"/>
        <w:lang w:val="pt-PT" w:eastAsia="en-US" w:bidi="ar-SA"/>
      </w:rPr>
    </w:lvl>
    <w:lvl w:ilvl="7">
      <w:numFmt w:val="bullet"/>
      <w:lvlText w:val="•"/>
      <w:lvlJc w:val="left"/>
      <w:pPr>
        <w:ind w:left="5784" w:hanging="180"/>
      </w:pPr>
      <w:rPr>
        <w:rFonts w:hint="default"/>
        <w:lang w:val="pt-PT" w:eastAsia="en-US" w:bidi="ar-SA"/>
      </w:rPr>
    </w:lvl>
    <w:lvl w:ilvl="8">
      <w:numFmt w:val="bullet"/>
      <w:lvlText w:val="•"/>
      <w:lvlJc w:val="left"/>
      <w:pPr>
        <w:ind w:left="6832" w:hanging="180"/>
      </w:pPr>
      <w:rPr>
        <w:rFonts w:hint="default"/>
        <w:lang w:val="pt-PT" w:eastAsia="en-US" w:bidi="ar-SA"/>
      </w:rPr>
    </w:lvl>
  </w:abstractNum>
  <w:abstractNum w:abstractNumId="21" w15:restartNumberingAfterBreak="0">
    <w:nsid w:val="3AEF14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6949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7F0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6361C"/>
    <w:multiLevelType w:val="hybridMultilevel"/>
    <w:tmpl w:val="3244AAC8"/>
    <w:lvl w:ilvl="0" w:tplc="04160001">
      <w:start w:val="1"/>
      <w:numFmt w:val="bullet"/>
      <w:lvlText w:val=""/>
      <w:lvlJc w:val="left"/>
      <w:pPr>
        <w:ind w:left="142" w:hanging="143"/>
      </w:pPr>
      <w:rPr>
        <w:rFonts w:ascii="Symbol" w:hAnsi="Symbol" w:hint="default"/>
        <w:b w:val="0"/>
        <w:bCs w:val="0"/>
        <w:i w:val="0"/>
        <w:iCs w:val="0"/>
        <w:spacing w:val="0"/>
        <w:w w:val="103"/>
        <w:sz w:val="20"/>
        <w:szCs w:val="20"/>
        <w:lang w:val="pt-PT" w:eastAsia="en-US" w:bidi="ar-SA"/>
      </w:rPr>
    </w:lvl>
    <w:lvl w:ilvl="1" w:tplc="36F25CE8">
      <w:numFmt w:val="bullet"/>
      <w:lvlText w:val="•"/>
      <w:lvlJc w:val="left"/>
      <w:pPr>
        <w:ind w:left="1019" w:hanging="143"/>
      </w:pPr>
      <w:rPr>
        <w:rFonts w:hint="default"/>
        <w:lang w:val="pt-PT" w:eastAsia="en-US" w:bidi="ar-SA"/>
      </w:rPr>
    </w:lvl>
    <w:lvl w:ilvl="2" w:tplc="8D4ACBDC">
      <w:numFmt w:val="bullet"/>
      <w:lvlText w:val="•"/>
      <w:lvlJc w:val="left"/>
      <w:pPr>
        <w:ind w:left="1898" w:hanging="143"/>
      </w:pPr>
      <w:rPr>
        <w:rFonts w:hint="default"/>
        <w:lang w:val="pt-PT" w:eastAsia="en-US" w:bidi="ar-SA"/>
      </w:rPr>
    </w:lvl>
    <w:lvl w:ilvl="3" w:tplc="49CA4B32">
      <w:numFmt w:val="bullet"/>
      <w:lvlText w:val="•"/>
      <w:lvlJc w:val="left"/>
      <w:pPr>
        <w:ind w:left="2777" w:hanging="143"/>
      </w:pPr>
      <w:rPr>
        <w:rFonts w:hint="default"/>
        <w:lang w:val="pt-PT" w:eastAsia="en-US" w:bidi="ar-SA"/>
      </w:rPr>
    </w:lvl>
    <w:lvl w:ilvl="4" w:tplc="339C685A">
      <w:numFmt w:val="bullet"/>
      <w:lvlText w:val="•"/>
      <w:lvlJc w:val="left"/>
      <w:pPr>
        <w:ind w:left="3656" w:hanging="143"/>
      </w:pPr>
      <w:rPr>
        <w:rFonts w:hint="default"/>
        <w:lang w:val="pt-PT" w:eastAsia="en-US" w:bidi="ar-SA"/>
      </w:rPr>
    </w:lvl>
    <w:lvl w:ilvl="5" w:tplc="B54E0324">
      <w:numFmt w:val="bullet"/>
      <w:lvlText w:val="•"/>
      <w:lvlJc w:val="left"/>
      <w:pPr>
        <w:ind w:left="4535" w:hanging="143"/>
      </w:pPr>
      <w:rPr>
        <w:rFonts w:hint="default"/>
        <w:lang w:val="pt-PT" w:eastAsia="en-US" w:bidi="ar-SA"/>
      </w:rPr>
    </w:lvl>
    <w:lvl w:ilvl="6" w:tplc="D4648B98">
      <w:numFmt w:val="bullet"/>
      <w:lvlText w:val="•"/>
      <w:lvlJc w:val="left"/>
      <w:pPr>
        <w:ind w:left="5414" w:hanging="143"/>
      </w:pPr>
      <w:rPr>
        <w:rFonts w:hint="default"/>
        <w:lang w:val="pt-PT" w:eastAsia="en-US" w:bidi="ar-SA"/>
      </w:rPr>
    </w:lvl>
    <w:lvl w:ilvl="7" w:tplc="D77E9532">
      <w:numFmt w:val="bullet"/>
      <w:lvlText w:val="•"/>
      <w:lvlJc w:val="left"/>
      <w:pPr>
        <w:ind w:left="6293" w:hanging="143"/>
      </w:pPr>
      <w:rPr>
        <w:rFonts w:hint="default"/>
        <w:lang w:val="pt-PT" w:eastAsia="en-US" w:bidi="ar-SA"/>
      </w:rPr>
    </w:lvl>
    <w:lvl w:ilvl="8" w:tplc="37E6D810">
      <w:numFmt w:val="bullet"/>
      <w:lvlText w:val="•"/>
      <w:lvlJc w:val="left"/>
      <w:pPr>
        <w:ind w:left="7172" w:hanging="143"/>
      </w:pPr>
      <w:rPr>
        <w:rFonts w:hint="default"/>
        <w:lang w:val="pt-PT" w:eastAsia="en-US" w:bidi="ar-SA"/>
      </w:rPr>
    </w:lvl>
  </w:abstractNum>
  <w:abstractNum w:abstractNumId="25" w15:restartNumberingAfterBreak="0">
    <w:nsid w:val="454070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633B3F"/>
    <w:multiLevelType w:val="hybridMultilevel"/>
    <w:tmpl w:val="1C28AFF6"/>
    <w:lvl w:ilvl="0" w:tplc="15CCB428">
      <w:start w:val="10"/>
      <w:numFmt w:val="decimal"/>
      <w:lvlText w:val="%1"/>
      <w:lvlJc w:val="left"/>
      <w:pPr>
        <w:ind w:left="479" w:hanging="337"/>
      </w:pPr>
      <w:rPr>
        <w:rFonts w:ascii="Arial" w:eastAsia="Arial" w:hAnsi="Arial" w:cs="Arial" w:hint="default"/>
        <w:b/>
        <w:bCs/>
        <w:i w:val="0"/>
        <w:iCs w:val="0"/>
        <w:spacing w:val="0"/>
        <w:w w:val="100"/>
        <w:sz w:val="24"/>
        <w:szCs w:val="24"/>
        <w:lang w:val="pt-PT" w:eastAsia="en-US" w:bidi="ar-SA"/>
      </w:rPr>
    </w:lvl>
    <w:lvl w:ilvl="1" w:tplc="F808EA00">
      <w:numFmt w:val="bullet"/>
      <w:lvlText w:val="•"/>
      <w:lvlJc w:val="left"/>
      <w:pPr>
        <w:ind w:left="1325" w:hanging="337"/>
      </w:pPr>
      <w:rPr>
        <w:rFonts w:hint="default"/>
        <w:lang w:val="pt-PT" w:eastAsia="en-US" w:bidi="ar-SA"/>
      </w:rPr>
    </w:lvl>
    <w:lvl w:ilvl="2" w:tplc="B48AAB0C">
      <w:numFmt w:val="bullet"/>
      <w:lvlText w:val="•"/>
      <w:lvlJc w:val="left"/>
      <w:pPr>
        <w:ind w:left="2170" w:hanging="337"/>
      </w:pPr>
      <w:rPr>
        <w:rFonts w:hint="default"/>
        <w:lang w:val="pt-PT" w:eastAsia="en-US" w:bidi="ar-SA"/>
      </w:rPr>
    </w:lvl>
    <w:lvl w:ilvl="3" w:tplc="59FEBE12">
      <w:numFmt w:val="bullet"/>
      <w:lvlText w:val="•"/>
      <w:lvlJc w:val="left"/>
      <w:pPr>
        <w:ind w:left="3015" w:hanging="337"/>
      </w:pPr>
      <w:rPr>
        <w:rFonts w:hint="default"/>
        <w:lang w:val="pt-PT" w:eastAsia="en-US" w:bidi="ar-SA"/>
      </w:rPr>
    </w:lvl>
    <w:lvl w:ilvl="4" w:tplc="6D9EBE90">
      <w:numFmt w:val="bullet"/>
      <w:lvlText w:val="•"/>
      <w:lvlJc w:val="left"/>
      <w:pPr>
        <w:ind w:left="3860" w:hanging="337"/>
      </w:pPr>
      <w:rPr>
        <w:rFonts w:hint="default"/>
        <w:lang w:val="pt-PT" w:eastAsia="en-US" w:bidi="ar-SA"/>
      </w:rPr>
    </w:lvl>
    <w:lvl w:ilvl="5" w:tplc="3BCC91CA">
      <w:numFmt w:val="bullet"/>
      <w:lvlText w:val="•"/>
      <w:lvlJc w:val="left"/>
      <w:pPr>
        <w:ind w:left="4705" w:hanging="337"/>
      </w:pPr>
      <w:rPr>
        <w:rFonts w:hint="default"/>
        <w:lang w:val="pt-PT" w:eastAsia="en-US" w:bidi="ar-SA"/>
      </w:rPr>
    </w:lvl>
    <w:lvl w:ilvl="6" w:tplc="9378D37E">
      <w:numFmt w:val="bullet"/>
      <w:lvlText w:val="•"/>
      <w:lvlJc w:val="left"/>
      <w:pPr>
        <w:ind w:left="5550" w:hanging="337"/>
      </w:pPr>
      <w:rPr>
        <w:rFonts w:hint="default"/>
        <w:lang w:val="pt-PT" w:eastAsia="en-US" w:bidi="ar-SA"/>
      </w:rPr>
    </w:lvl>
    <w:lvl w:ilvl="7" w:tplc="02CA6E94">
      <w:numFmt w:val="bullet"/>
      <w:lvlText w:val="•"/>
      <w:lvlJc w:val="left"/>
      <w:pPr>
        <w:ind w:left="6395" w:hanging="337"/>
      </w:pPr>
      <w:rPr>
        <w:rFonts w:hint="default"/>
        <w:lang w:val="pt-PT" w:eastAsia="en-US" w:bidi="ar-SA"/>
      </w:rPr>
    </w:lvl>
    <w:lvl w:ilvl="8" w:tplc="C3701BEC">
      <w:numFmt w:val="bullet"/>
      <w:lvlText w:val="•"/>
      <w:lvlJc w:val="left"/>
      <w:pPr>
        <w:ind w:left="7240" w:hanging="337"/>
      </w:pPr>
      <w:rPr>
        <w:rFonts w:hint="default"/>
        <w:lang w:val="pt-PT" w:eastAsia="en-US" w:bidi="ar-SA"/>
      </w:rPr>
    </w:lvl>
  </w:abstractNum>
  <w:abstractNum w:abstractNumId="27" w15:restartNumberingAfterBreak="0">
    <w:nsid w:val="4B956B1B"/>
    <w:multiLevelType w:val="multilevel"/>
    <w:tmpl w:val="CEA2DCFE"/>
    <w:lvl w:ilvl="0">
      <w:start w:val="1"/>
      <w:numFmt w:val="decimal"/>
      <w:lvlText w:val="%1-"/>
      <w:lvlJc w:val="left"/>
      <w:pPr>
        <w:ind w:left="400" w:hanging="258"/>
      </w:pPr>
      <w:rPr>
        <w:rFonts w:ascii="Arial" w:eastAsia="Arial MT" w:hAnsi="Arial" w:cs="Arial" w:hint="default"/>
        <w:b w:val="0"/>
        <w:bCs w:val="0"/>
        <w:i w:val="0"/>
        <w:iCs w:val="0"/>
        <w:spacing w:val="-2"/>
        <w:w w:val="100"/>
        <w:sz w:val="20"/>
        <w:szCs w:val="20"/>
        <w:lang w:val="pt-PT" w:eastAsia="en-US" w:bidi="ar-SA"/>
      </w:rPr>
    </w:lvl>
    <w:lvl w:ilvl="1">
      <w:start w:val="1"/>
      <w:numFmt w:val="decimal"/>
      <w:lvlText w:val="%1.%2"/>
      <w:lvlJc w:val="left"/>
      <w:pPr>
        <w:ind w:left="731" w:hanging="369"/>
      </w:pPr>
      <w:rPr>
        <w:rFonts w:ascii="Arial MT" w:eastAsia="Arial MT" w:hAnsi="Arial MT" w:cs="Arial MT" w:hint="default"/>
        <w:b w:val="0"/>
        <w:bCs w:val="0"/>
        <w:i w:val="0"/>
        <w:iCs w:val="0"/>
        <w:spacing w:val="-2"/>
        <w:w w:val="100"/>
        <w:sz w:val="22"/>
        <w:szCs w:val="22"/>
        <w:lang w:val="pt-PT" w:eastAsia="en-US" w:bidi="ar-SA"/>
      </w:rPr>
    </w:lvl>
    <w:lvl w:ilvl="2">
      <w:numFmt w:val="bullet"/>
      <w:lvlText w:val="•"/>
      <w:lvlJc w:val="left"/>
      <w:pPr>
        <w:ind w:left="1650" w:hanging="369"/>
      </w:pPr>
      <w:rPr>
        <w:rFonts w:hint="default"/>
        <w:lang w:val="pt-PT" w:eastAsia="en-US" w:bidi="ar-SA"/>
      </w:rPr>
    </w:lvl>
    <w:lvl w:ilvl="3">
      <w:numFmt w:val="bullet"/>
      <w:lvlText w:val="•"/>
      <w:lvlJc w:val="left"/>
      <w:pPr>
        <w:ind w:left="2560" w:hanging="369"/>
      </w:pPr>
      <w:rPr>
        <w:rFonts w:hint="default"/>
        <w:lang w:val="pt-PT" w:eastAsia="en-US" w:bidi="ar-SA"/>
      </w:rPr>
    </w:lvl>
    <w:lvl w:ilvl="4">
      <w:numFmt w:val="bullet"/>
      <w:lvlText w:val="•"/>
      <w:lvlJc w:val="left"/>
      <w:pPr>
        <w:ind w:left="3470" w:hanging="369"/>
      </w:pPr>
      <w:rPr>
        <w:rFonts w:hint="default"/>
        <w:lang w:val="pt-PT" w:eastAsia="en-US" w:bidi="ar-SA"/>
      </w:rPr>
    </w:lvl>
    <w:lvl w:ilvl="5">
      <w:numFmt w:val="bullet"/>
      <w:lvlText w:val="•"/>
      <w:lvlJc w:val="left"/>
      <w:pPr>
        <w:ind w:left="4380" w:hanging="369"/>
      </w:pPr>
      <w:rPr>
        <w:rFonts w:hint="default"/>
        <w:lang w:val="pt-PT" w:eastAsia="en-US" w:bidi="ar-SA"/>
      </w:rPr>
    </w:lvl>
    <w:lvl w:ilvl="6">
      <w:numFmt w:val="bullet"/>
      <w:lvlText w:val="•"/>
      <w:lvlJc w:val="left"/>
      <w:pPr>
        <w:ind w:left="5290" w:hanging="369"/>
      </w:pPr>
      <w:rPr>
        <w:rFonts w:hint="default"/>
        <w:lang w:val="pt-PT" w:eastAsia="en-US" w:bidi="ar-SA"/>
      </w:rPr>
    </w:lvl>
    <w:lvl w:ilvl="7">
      <w:numFmt w:val="bullet"/>
      <w:lvlText w:val="•"/>
      <w:lvlJc w:val="left"/>
      <w:pPr>
        <w:ind w:left="6200" w:hanging="369"/>
      </w:pPr>
      <w:rPr>
        <w:rFonts w:hint="default"/>
        <w:lang w:val="pt-PT" w:eastAsia="en-US" w:bidi="ar-SA"/>
      </w:rPr>
    </w:lvl>
    <w:lvl w:ilvl="8">
      <w:numFmt w:val="bullet"/>
      <w:lvlText w:val="•"/>
      <w:lvlJc w:val="left"/>
      <w:pPr>
        <w:ind w:left="7110" w:hanging="369"/>
      </w:pPr>
      <w:rPr>
        <w:rFonts w:hint="default"/>
        <w:lang w:val="pt-PT" w:eastAsia="en-US" w:bidi="ar-SA"/>
      </w:rPr>
    </w:lvl>
  </w:abstractNum>
  <w:abstractNum w:abstractNumId="28" w15:restartNumberingAfterBreak="0">
    <w:nsid w:val="4E960A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F01D03"/>
    <w:multiLevelType w:val="multilevel"/>
    <w:tmpl w:val="4434D9BA"/>
    <w:lvl w:ilvl="0">
      <w:start w:val="8"/>
      <w:numFmt w:val="decimal"/>
      <w:lvlText w:val="%1-"/>
      <w:lvlJc w:val="left"/>
      <w:pPr>
        <w:ind w:left="400" w:hanging="258"/>
      </w:pPr>
      <w:rPr>
        <w:rFonts w:ascii="Arial" w:eastAsia="Arial MT" w:hAnsi="Arial" w:cs="Arial" w:hint="default"/>
        <w:b w:val="0"/>
        <w:bCs w:val="0"/>
        <w:i w:val="0"/>
        <w:iCs w:val="0"/>
        <w:spacing w:val="-2"/>
        <w:w w:val="100"/>
        <w:sz w:val="20"/>
        <w:szCs w:val="20"/>
        <w:lang w:val="pt-PT" w:eastAsia="en-US" w:bidi="ar-SA"/>
      </w:rPr>
    </w:lvl>
    <w:lvl w:ilvl="1">
      <w:start w:val="1"/>
      <w:numFmt w:val="decimal"/>
      <w:lvlText w:val="%1.%2"/>
      <w:lvlJc w:val="left"/>
      <w:pPr>
        <w:ind w:left="731" w:hanging="369"/>
      </w:pPr>
      <w:rPr>
        <w:rFonts w:ascii="Arial" w:eastAsia="Arial MT" w:hAnsi="Arial" w:cs="Arial" w:hint="default"/>
        <w:b w:val="0"/>
        <w:bCs w:val="0"/>
        <w:i w:val="0"/>
        <w:iCs w:val="0"/>
        <w:spacing w:val="-2"/>
        <w:w w:val="100"/>
        <w:sz w:val="20"/>
        <w:szCs w:val="20"/>
        <w:lang w:val="pt-PT" w:eastAsia="en-US" w:bidi="ar-SA"/>
      </w:rPr>
    </w:lvl>
    <w:lvl w:ilvl="2">
      <w:numFmt w:val="bullet"/>
      <w:lvlText w:val="•"/>
      <w:lvlJc w:val="left"/>
      <w:pPr>
        <w:ind w:left="1650" w:hanging="369"/>
      </w:pPr>
      <w:rPr>
        <w:rFonts w:hint="default"/>
        <w:lang w:val="pt-PT" w:eastAsia="en-US" w:bidi="ar-SA"/>
      </w:rPr>
    </w:lvl>
    <w:lvl w:ilvl="3">
      <w:numFmt w:val="bullet"/>
      <w:lvlText w:val="•"/>
      <w:lvlJc w:val="left"/>
      <w:pPr>
        <w:ind w:left="2560" w:hanging="369"/>
      </w:pPr>
      <w:rPr>
        <w:rFonts w:hint="default"/>
        <w:lang w:val="pt-PT" w:eastAsia="en-US" w:bidi="ar-SA"/>
      </w:rPr>
    </w:lvl>
    <w:lvl w:ilvl="4">
      <w:numFmt w:val="bullet"/>
      <w:lvlText w:val="•"/>
      <w:lvlJc w:val="left"/>
      <w:pPr>
        <w:ind w:left="3470" w:hanging="369"/>
      </w:pPr>
      <w:rPr>
        <w:rFonts w:hint="default"/>
        <w:lang w:val="pt-PT" w:eastAsia="en-US" w:bidi="ar-SA"/>
      </w:rPr>
    </w:lvl>
    <w:lvl w:ilvl="5">
      <w:numFmt w:val="bullet"/>
      <w:lvlText w:val="•"/>
      <w:lvlJc w:val="left"/>
      <w:pPr>
        <w:ind w:left="4380" w:hanging="369"/>
      </w:pPr>
      <w:rPr>
        <w:rFonts w:hint="default"/>
        <w:lang w:val="pt-PT" w:eastAsia="en-US" w:bidi="ar-SA"/>
      </w:rPr>
    </w:lvl>
    <w:lvl w:ilvl="6">
      <w:numFmt w:val="bullet"/>
      <w:lvlText w:val="•"/>
      <w:lvlJc w:val="left"/>
      <w:pPr>
        <w:ind w:left="5290" w:hanging="369"/>
      </w:pPr>
      <w:rPr>
        <w:rFonts w:hint="default"/>
        <w:lang w:val="pt-PT" w:eastAsia="en-US" w:bidi="ar-SA"/>
      </w:rPr>
    </w:lvl>
    <w:lvl w:ilvl="7">
      <w:numFmt w:val="bullet"/>
      <w:lvlText w:val="•"/>
      <w:lvlJc w:val="left"/>
      <w:pPr>
        <w:ind w:left="6200" w:hanging="369"/>
      </w:pPr>
      <w:rPr>
        <w:rFonts w:hint="default"/>
        <w:lang w:val="pt-PT" w:eastAsia="en-US" w:bidi="ar-SA"/>
      </w:rPr>
    </w:lvl>
    <w:lvl w:ilvl="8">
      <w:numFmt w:val="bullet"/>
      <w:lvlText w:val="•"/>
      <w:lvlJc w:val="left"/>
      <w:pPr>
        <w:ind w:left="7110" w:hanging="369"/>
      </w:pPr>
      <w:rPr>
        <w:rFonts w:hint="default"/>
        <w:lang w:val="pt-PT" w:eastAsia="en-US" w:bidi="ar-SA"/>
      </w:rPr>
    </w:lvl>
  </w:abstractNum>
  <w:abstractNum w:abstractNumId="30" w15:restartNumberingAfterBreak="0">
    <w:nsid w:val="53745DF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BA3713"/>
    <w:multiLevelType w:val="hybridMultilevel"/>
    <w:tmpl w:val="2FBCC67C"/>
    <w:lvl w:ilvl="0" w:tplc="F808EA00">
      <w:numFmt w:val="bullet"/>
      <w:lvlText w:val="•"/>
      <w:lvlJc w:val="left"/>
      <w:pPr>
        <w:ind w:left="700" w:hanging="360"/>
      </w:pPr>
      <w:rPr>
        <w:rFonts w:hint="default"/>
        <w:lang w:val="pt-PT" w:eastAsia="en-US" w:bidi="ar-SA"/>
      </w:rPr>
    </w:lvl>
    <w:lvl w:ilvl="1" w:tplc="04160003" w:tentative="1">
      <w:start w:val="1"/>
      <w:numFmt w:val="bullet"/>
      <w:lvlText w:val="o"/>
      <w:lvlJc w:val="left"/>
      <w:pPr>
        <w:ind w:left="1420" w:hanging="360"/>
      </w:pPr>
      <w:rPr>
        <w:rFonts w:ascii="Courier New" w:hAnsi="Courier New" w:cs="Courier New" w:hint="default"/>
      </w:rPr>
    </w:lvl>
    <w:lvl w:ilvl="2" w:tplc="04160005" w:tentative="1">
      <w:start w:val="1"/>
      <w:numFmt w:val="bullet"/>
      <w:lvlText w:val=""/>
      <w:lvlJc w:val="left"/>
      <w:pPr>
        <w:ind w:left="2140" w:hanging="360"/>
      </w:pPr>
      <w:rPr>
        <w:rFonts w:ascii="Wingdings" w:hAnsi="Wingdings" w:hint="default"/>
      </w:rPr>
    </w:lvl>
    <w:lvl w:ilvl="3" w:tplc="04160001" w:tentative="1">
      <w:start w:val="1"/>
      <w:numFmt w:val="bullet"/>
      <w:lvlText w:val=""/>
      <w:lvlJc w:val="left"/>
      <w:pPr>
        <w:ind w:left="2860" w:hanging="360"/>
      </w:pPr>
      <w:rPr>
        <w:rFonts w:ascii="Symbol" w:hAnsi="Symbol" w:hint="default"/>
      </w:rPr>
    </w:lvl>
    <w:lvl w:ilvl="4" w:tplc="04160003" w:tentative="1">
      <w:start w:val="1"/>
      <w:numFmt w:val="bullet"/>
      <w:lvlText w:val="o"/>
      <w:lvlJc w:val="left"/>
      <w:pPr>
        <w:ind w:left="3580" w:hanging="360"/>
      </w:pPr>
      <w:rPr>
        <w:rFonts w:ascii="Courier New" w:hAnsi="Courier New" w:cs="Courier New" w:hint="default"/>
      </w:rPr>
    </w:lvl>
    <w:lvl w:ilvl="5" w:tplc="04160005" w:tentative="1">
      <w:start w:val="1"/>
      <w:numFmt w:val="bullet"/>
      <w:lvlText w:val=""/>
      <w:lvlJc w:val="left"/>
      <w:pPr>
        <w:ind w:left="4300" w:hanging="360"/>
      </w:pPr>
      <w:rPr>
        <w:rFonts w:ascii="Wingdings" w:hAnsi="Wingdings" w:hint="default"/>
      </w:rPr>
    </w:lvl>
    <w:lvl w:ilvl="6" w:tplc="04160001" w:tentative="1">
      <w:start w:val="1"/>
      <w:numFmt w:val="bullet"/>
      <w:lvlText w:val=""/>
      <w:lvlJc w:val="left"/>
      <w:pPr>
        <w:ind w:left="5020" w:hanging="360"/>
      </w:pPr>
      <w:rPr>
        <w:rFonts w:ascii="Symbol" w:hAnsi="Symbol" w:hint="default"/>
      </w:rPr>
    </w:lvl>
    <w:lvl w:ilvl="7" w:tplc="04160003" w:tentative="1">
      <w:start w:val="1"/>
      <w:numFmt w:val="bullet"/>
      <w:lvlText w:val="o"/>
      <w:lvlJc w:val="left"/>
      <w:pPr>
        <w:ind w:left="5740" w:hanging="360"/>
      </w:pPr>
      <w:rPr>
        <w:rFonts w:ascii="Courier New" w:hAnsi="Courier New" w:cs="Courier New" w:hint="default"/>
      </w:rPr>
    </w:lvl>
    <w:lvl w:ilvl="8" w:tplc="04160005" w:tentative="1">
      <w:start w:val="1"/>
      <w:numFmt w:val="bullet"/>
      <w:lvlText w:val=""/>
      <w:lvlJc w:val="left"/>
      <w:pPr>
        <w:ind w:left="6460" w:hanging="360"/>
      </w:pPr>
      <w:rPr>
        <w:rFonts w:ascii="Wingdings" w:hAnsi="Wingdings" w:hint="default"/>
      </w:rPr>
    </w:lvl>
  </w:abstractNum>
  <w:abstractNum w:abstractNumId="32" w15:restartNumberingAfterBreak="0">
    <w:nsid w:val="55950475"/>
    <w:multiLevelType w:val="hybridMultilevel"/>
    <w:tmpl w:val="362E0BEE"/>
    <w:lvl w:ilvl="0" w:tplc="F808EA00">
      <w:numFmt w:val="bullet"/>
      <w:lvlText w:val="•"/>
      <w:lvlJc w:val="left"/>
      <w:pPr>
        <w:ind w:left="720" w:hanging="360"/>
      </w:pPr>
      <w:rPr>
        <w:rFonts w:hint="default"/>
        <w:lang w:val="pt-PT" w:eastAsia="en-US" w:bidi="ar-SA"/>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60D029F"/>
    <w:multiLevelType w:val="hybridMultilevel"/>
    <w:tmpl w:val="75BAC796"/>
    <w:lvl w:ilvl="0" w:tplc="5096F018">
      <w:start w:val="10"/>
      <w:numFmt w:val="decimal"/>
      <w:lvlText w:val="%1"/>
      <w:lvlJc w:val="left"/>
      <w:pPr>
        <w:ind w:left="450" w:hanging="309"/>
      </w:pPr>
      <w:rPr>
        <w:rFonts w:ascii="Arial" w:eastAsia="Arial MT" w:hAnsi="Arial" w:cs="Arial" w:hint="default"/>
        <w:b w:val="0"/>
        <w:bCs w:val="0"/>
        <w:i w:val="0"/>
        <w:iCs w:val="0"/>
        <w:spacing w:val="-2"/>
        <w:w w:val="100"/>
        <w:sz w:val="20"/>
        <w:szCs w:val="20"/>
        <w:lang w:val="pt-PT" w:eastAsia="en-US" w:bidi="ar-SA"/>
      </w:rPr>
    </w:lvl>
    <w:lvl w:ilvl="1" w:tplc="14DEF9EA">
      <w:numFmt w:val="bullet"/>
      <w:lvlText w:val="•"/>
      <w:lvlJc w:val="left"/>
      <w:pPr>
        <w:ind w:left="1307" w:hanging="309"/>
      </w:pPr>
      <w:rPr>
        <w:rFonts w:hint="default"/>
        <w:lang w:val="pt-PT" w:eastAsia="en-US" w:bidi="ar-SA"/>
      </w:rPr>
    </w:lvl>
    <w:lvl w:ilvl="2" w:tplc="27A2E010">
      <w:numFmt w:val="bullet"/>
      <w:lvlText w:val="•"/>
      <w:lvlJc w:val="left"/>
      <w:pPr>
        <w:ind w:left="2154" w:hanging="309"/>
      </w:pPr>
      <w:rPr>
        <w:rFonts w:hint="default"/>
        <w:lang w:val="pt-PT" w:eastAsia="en-US" w:bidi="ar-SA"/>
      </w:rPr>
    </w:lvl>
    <w:lvl w:ilvl="3" w:tplc="76DC4576">
      <w:numFmt w:val="bullet"/>
      <w:lvlText w:val="•"/>
      <w:lvlJc w:val="left"/>
      <w:pPr>
        <w:ind w:left="3001" w:hanging="309"/>
      </w:pPr>
      <w:rPr>
        <w:rFonts w:hint="default"/>
        <w:lang w:val="pt-PT" w:eastAsia="en-US" w:bidi="ar-SA"/>
      </w:rPr>
    </w:lvl>
    <w:lvl w:ilvl="4" w:tplc="3F76103C">
      <w:numFmt w:val="bullet"/>
      <w:lvlText w:val="•"/>
      <w:lvlJc w:val="left"/>
      <w:pPr>
        <w:ind w:left="3848" w:hanging="309"/>
      </w:pPr>
      <w:rPr>
        <w:rFonts w:hint="default"/>
        <w:lang w:val="pt-PT" w:eastAsia="en-US" w:bidi="ar-SA"/>
      </w:rPr>
    </w:lvl>
    <w:lvl w:ilvl="5" w:tplc="37A03DD6">
      <w:numFmt w:val="bullet"/>
      <w:lvlText w:val="•"/>
      <w:lvlJc w:val="left"/>
      <w:pPr>
        <w:ind w:left="4695" w:hanging="309"/>
      </w:pPr>
      <w:rPr>
        <w:rFonts w:hint="default"/>
        <w:lang w:val="pt-PT" w:eastAsia="en-US" w:bidi="ar-SA"/>
      </w:rPr>
    </w:lvl>
    <w:lvl w:ilvl="6" w:tplc="84589B88">
      <w:numFmt w:val="bullet"/>
      <w:lvlText w:val="•"/>
      <w:lvlJc w:val="left"/>
      <w:pPr>
        <w:ind w:left="5542" w:hanging="309"/>
      </w:pPr>
      <w:rPr>
        <w:rFonts w:hint="default"/>
        <w:lang w:val="pt-PT" w:eastAsia="en-US" w:bidi="ar-SA"/>
      </w:rPr>
    </w:lvl>
    <w:lvl w:ilvl="7" w:tplc="1ABE7370">
      <w:numFmt w:val="bullet"/>
      <w:lvlText w:val="•"/>
      <w:lvlJc w:val="left"/>
      <w:pPr>
        <w:ind w:left="6389" w:hanging="309"/>
      </w:pPr>
      <w:rPr>
        <w:rFonts w:hint="default"/>
        <w:lang w:val="pt-PT" w:eastAsia="en-US" w:bidi="ar-SA"/>
      </w:rPr>
    </w:lvl>
    <w:lvl w:ilvl="8" w:tplc="1C962EF4">
      <w:numFmt w:val="bullet"/>
      <w:lvlText w:val="•"/>
      <w:lvlJc w:val="left"/>
      <w:pPr>
        <w:ind w:left="7236" w:hanging="309"/>
      </w:pPr>
      <w:rPr>
        <w:rFonts w:hint="default"/>
        <w:lang w:val="pt-PT" w:eastAsia="en-US" w:bidi="ar-SA"/>
      </w:rPr>
    </w:lvl>
  </w:abstractNum>
  <w:abstractNum w:abstractNumId="34" w15:restartNumberingAfterBreak="0">
    <w:nsid w:val="560E25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043B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F870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B77926"/>
    <w:multiLevelType w:val="hybridMultilevel"/>
    <w:tmpl w:val="7004C002"/>
    <w:lvl w:ilvl="0" w:tplc="F808EA00">
      <w:numFmt w:val="bullet"/>
      <w:lvlText w:val="•"/>
      <w:lvlJc w:val="left"/>
      <w:pPr>
        <w:ind w:left="142" w:hanging="122"/>
      </w:pPr>
      <w:rPr>
        <w:rFonts w:hint="default"/>
        <w:b w:val="0"/>
        <w:bCs w:val="0"/>
        <w:i w:val="0"/>
        <w:iCs w:val="0"/>
        <w:spacing w:val="0"/>
        <w:w w:val="99"/>
        <w:sz w:val="20"/>
        <w:szCs w:val="20"/>
        <w:lang w:val="pt-PT" w:eastAsia="en-US" w:bidi="ar-SA"/>
      </w:rPr>
    </w:lvl>
    <w:lvl w:ilvl="1" w:tplc="FFFFFFFF">
      <w:numFmt w:val="bullet"/>
      <w:lvlText w:val="•"/>
      <w:lvlJc w:val="left"/>
      <w:pPr>
        <w:ind w:left="1019" w:hanging="122"/>
      </w:pPr>
      <w:rPr>
        <w:rFonts w:hint="default"/>
        <w:lang w:val="pt-PT" w:eastAsia="en-US" w:bidi="ar-SA"/>
      </w:rPr>
    </w:lvl>
    <w:lvl w:ilvl="2" w:tplc="FFFFFFFF">
      <w:numFmt w:val="bullet"/>
      <w:lvlText w:val="•"/>
      <w:lvlJc w:val="left"/>
      <w:pPr>
        <w:ind w:left="1898" w:hanging="122"/>
      </w:pPr>
      <w:rPr>
        <w:rFonts w:hint="default"/>
        <w:lang w:val="pt-PT" w:eastAsia="en-US" w:bidi="ar-SA"/>
      </w:rPr>
    </w:lvl>
    <w:lvl w:ilvl="3" w:tplc="FFFFFFFF">
      <w:numFmt w:val="bullet"/>
      <w:lvlText w:val="•"/>
      <w:lvlJc w:val="left"/>
      <w:pPr>
        <w:ind w:left="2777" w:hanging="122"/>
      </w:pPr>
      <w:rPr>
        <w:rFonts w:hint="default"/>
        <w:lang w:val="pt-PT" w:eastAsia="en-US" w:bidi="ar-SA"/>
      </w:rPr>
    </w:lvl>
    <w:lvl w:ilvl="4" w:tplc="FFFFFFFF">
      <w:numFmt w:val="bullet"/>
      <w:lvlText w:val="•"/>
      <w:lvlJc w:val="left"/>
      <w:pPr>
        <w:ind w:left="3656" w:hanging="122"/>
      </w:pPr>
      <w:rPr>
        <w:rFonts w:hint="default"/>
        <w:lang w:val="pt-PT" w:eastAsia="en-US" w:bidi="ar-SA"/>
      </w:rPr>
    </w:lvl>
    <w:lvl w:ilvl="5" w:tplc="FFFFFFFF">
      <w:numFmt w:val="bullet"/>
      <w:lvlText w:val="•"/>
      <w:lvlJc w:val="left"/>
      <w:pPr>
        <w:ind w:left="4535" w:hanging="122"/>
      </w:pPr>
      <w:rPr>
        <w:rFonts w:hint="default"/>
        <w:lang w:val="pt-PT" w:eastAsia="en-US" w:bidi="ar-SA"/>
      </w:rPr>
    </w:lvl>
    <w:lvl w:ilvl="6" w:tplc="FFFFFFFF">
      <w:numFmt w:val="bullet"/>
      <w:lvlText w:val="•"/>
      <w:lvlJc w:val="left"/>
      <w:pPr>
        <w:ind w:left="5414" w:hanging="122"/>
      </w:pPr>
      <w:rPr>
        <w:rFonts w:hint="default"/>
        <w:lang w:val="pt-PT" w:eastAsia="en-US" w:bidi="ar-SA"/>
      </w:rPr>
    </w:lvl>
    <w:lvl w:ilvl="7" w:tplc="FFFFFFFF">
      <w:numFmt w:val="bullet"/>
      <w:lvlText w:val="•"/>
      <w:lvlJc w:val="left"/>
      <w:pPr>
        <w:ind w:left="6293" w:hanging="122"/>
      </w:pPr>
      <w:rPr>
        <w:rFonts w:hint="default"/>
        <w:lang w:val="pt-PT" w:eastAsia="en-US" w:bidi="ar-SA"/>
      </w:rPr>
    </w:lvl>
    <w:lvl w:ilvl="8" w:tplc="FFFFFFFF">
      <w:numFmt w:val="bullet"/>
      <w:lvlText w:val="•"/>
      <w:lvlJc w:val="left"/>
      <w:pPr>
        <w:ind w:left="7172" w:hanging="122"/>
      </w:pPr>
      <w:rPr>
        <w:rFonts w:hint="default"/>
        <w:lang w:val="pt-PT" w:eastAsia="en-US" w:bidi="ar-SA"/>
      </w:rPr>
    </w:lvl>
  </w:abstractNum>
  <w:abstractNum w:abstractNumId="38" w15:restartNumberingAfterBreak="0">
    <w:nsid w:val="5DB82111"/>
    <w:multiLevelType w:val="hybridMultilevel"/>
    <w:tmpl w:val="02BA05CC"/>
    <w:lvl w:ilvl="0" w:tplc="F808EA00">
      <w:numFmt w:val="bullet"/>
      <w:lvlText w:val="•"/>
      <w:lvlJc w:val="left"/>
      <w:pPr>
        <w:ind w:left="264" w:hanging="122"/>
      </w:pPr>
      <w:rPr>
        <w:rFonts w:hint="default"/>
        <w:b w:val="0"/>
        <w:bCs w:val="0"/>
        <w:i w:val="0"/>
        <w:iCs w:val="0"/>
        <w:spacing w:val="0"/>
        <w:w w:val="99"/>
        <w:sz w:val="20"/>
        <w:szCs w:val="20"/>
        <w:lang w:val="pt-PT" w:eastAsia="en-US" w:bidi="ar-SA"/>
      </w:rPr>
    </w:lvl>
    <w:lvl w:ilvl="1" w:tplc="FFFFFFFF">
      <w:numFmt w:val="bullet"/>
      <w:lvlText w:val="•"/>
      <w:lvlJc w:val="left"/>
      <w:pPr>
        <w:ind w:left="1127" w:hanging="122"/>
      </w:pPr>
      <w:rPr>
        <w:rFonts w:hint="default"/>
        <w:lang w:val="pt-PT" w:eastAsia="en-US" w:bidi="ar-SA"/>
      </w:rPr>
    </w:lvl>
    <w:lvl w:ilvl="2" w:tplc="FFFFFFFF">
      <w:numFmt w:val="bullet"/>
      <w:lvlText w:val="•"/>
      <w:lvlJc w:val="left"/>
      <w:pPr>
        <w:ind w:left="1994" w:hanging="122"/>
      </w:pPr>
      <w:rPr>
        <w:rFonts w:hint="default"/>
        <w:lang w:val="pt-PT" w:eastAsia="en-US" w:bidi="ar-SA"/>
      </w:rPr>
    </w:lvl>
    <w:lvl w:ilvl="3" w:tplc="FFFFFFFF">
      <w:numFmt w:val="bullet"/>
      <w:lvlText w:val="•"/>
      <w:lvlJc w:val="left"/>
      <w:pPr>
        <w:ind w:left="2861" w:hanging="122"/>
      </w:pPr>
      <w:rPr>
        <w:rFonts w:hint="default"/>
        <w:lang w:val="pt-PT" w:eastAsia="en-US" w:bidi="ar-SA"/>
      </w:rPr>
    </w:lvl>
    <w:lvl w:ilvl="4" w:tplc="FFFFFFFF">
      <w:numFmt w:val="bullet"/>
      <w:lvlText w:val="•"/>
      <w:lvlJc w:val="left"/>
      <w:pPr>
        <w:ind w:left="3728" w:hanging="122"/>
      </w:pPr>
      <w:rPr>
        <w:rFonts w:hint="default"/>
        <w:lang w:val="pt-PT" w:eastAsia="en-US" w:bidi="ar-SA"/>
      </w:rPr>
    </w:lvl>
    <w:lvl w:ilvl="5" w:tplc="FFFFFFFF">
      <w:numFmt w:val="bullet"/>
      <w:lvlText w:val="•"/>
      <w:lvlJc w:val="left"/>
      <w:pPr>
        <w:ind w:left="4595" w:hanging="122"/>
      </w:pPr>
      <w:rPr>
        <w:rFonts w:hint="default"/>
        <w:lang w:val="pt-PT" w:eastAsia="en-US" w:bidi="ar-SA"/>
      </w:rPr>
    </w:lvl>
    <w:lvl w:ilvl="6" w:tplc="FFFFFFFF">
      <w:numFmt w:val="bullet"/>
      <w:lvlText w:val="•"/>
      <w:lvlJc w:val="left"/>
      <w:pPr>
        <w:ind w:left="5462" w:hanging="122"/>
      </w:pPr>
      <w:rPr>
        <w:rFonts w:hint="default"/>
        <w:lang w:val="pt-PT" w:eastAsia="en-US" w:bidi="ar-SA"/>
      </w:rPr>
    </w:lvl>
    <w:lvl w:ilvl="7" w:tplc="FFFFFFFF">
      <w:numFmt w:val="bullet"/>
      <w:lvlText w:val="•"/>
      <w:lvlJc w:val="left"/>
      <w:pPr>
        <w:ind w:left="6329" w:hanging="122"/>
      </w:pPr>
      <w:rPr>
        <w:rFonts w:hint="default"/>
        <w:lang w:val="pt-PT" w:eastAsia="en-US" w:bidi="ar-SA"/>
      </w:rPr>
    </w:lvl>
    <w:lvl w:ilvl="8" w:tplc="FFFFFFFF">
      <w:numFmt w:val="bullet"/>
      <w:lvlText w:val="•"/>
      <w:lvlJc w:val="left"/>
      <w:pPr>
        <w:ind w:left="7196" w:hanging="122"/>
      </w:pPr>
      <w:rPr>
        <w:rFonts w:hint="default"/>
        <w:lang w:val="pt-PT" w:eastAsia="en-US" w:bidi="ar-SA"/>
      </w:rPr>
    </w:lvl>
  </w:abstractNum>
  <w:abstractNum w:abstractNumId="39" w15:restartNumberingAfterBreak="0">
    <w:nsid w:val="646E1D66"/>
    <w:multiLevelType w:val="hybridMultilevel"/>
    <w:tmpl w:val="6AC8D1B0"/>
    <w:lvl w:ilvl="0" w:tplc="8B6409EC">
      <w:start w:val="1"/>
      <w:numFmt w:val="decimal"/>
      <w:lvlText w:val="%1."/>
      <w:lvlJc w:val="left"/>
      <w:pPr>
        <w:ind w:left="502" w:hanging="360"/>
      </w:pPr>
      <w:rPr>
        <w:rFonts w:hint="default"/>
        <w:color w:val="auto"/>
      </w:rPr>
    </w:lvl>
    <w:lvl w:ilvl="1" w:tplc="E5C0B89E">
      <w:start w:val="1"/>
      <w:numFmt w:val="lowerLetter"/>
      <w:lvlText w:val="%2."/>
      <w:lvlJc w:val="left"/>
      <w:pPr>
        <w:ind w:left="1222" w:hanging="360"/>
      </w:pPr>
    </w:lvl>
    <w:lvl w:ilvl="2" w:tplc="0416001B">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40" w15:restartNumberingAfterBreak="0">
    <w:nsid w:val="665816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6C056C"/>
    <w:multiLevelType w:val="hybridMultilevel"/>
    <w:tmpl w:val="58C284AC"/>
    <w:lvl w:ilvl="0" w:tplc="3D569794">
      <w:start w:val="1"/>
      <w:numFmt w:val="lowerLetter"/>
      <w:lvlText w:val="%1)"/>
      <w:lvlJc w:val="left"/>
      <w:pPr>
        <w:ind w:left="142" w:hanging="351"/>
      </w:pPr>
      <w:rPr>
        <w:rFonts w:ascii="Arial MT" w:eastAsia="Arial MT" w:hAnsi="Arial MT" w:cs="Arial MT" w:hint="default"/>
        <w:b w:val="0"/>
        <w:bCs w:val="0"/>
        <w:i w:val="0"/>
        <w:iCs w:val="0"/>
        <w:spacing w:val="-2"/>
        <w:w w:val="99"/>
        <w:sz w:val="20"/>
        <w:szCs w:val="20"/>
        <w:lang w:val="pt-PT" w:eastAsia="en-US" w:bidi="ar-SA"/>
      </w:rPr>
    </w:lvl>
    <w:lvl w:ilvl="1" w:tplc="96826B5A">
      <w:numFmt w:val="bullet"/>
      <w:lvlText w:val="•"/>
      <w:lvlJc w:val="left"/>
      <w:pPr>
        <w:ind w:left="1019" w:hanging="351"/>
      </w:pPr>
      <w:rPr>
        <w:rFonts w:hint="default"/>
        <w:lang w:val="pt-PT" w:eastAsia="en-US" w:bidi="ar-SA"/>
      </w:rPr>
    </w:lvl>
    <w:lvl w:ilvl="2" w:tplc="B22CEFF2">
      <w:numFmt w:val="bullet"/>
      <w:lvlText w:val="•"/>
      <w:lvlJc w:val="left"/>
      <w:pPr>
        <w:ind w:left="1898" w:hanging="351"/>
      </w:pPr>
      <w:rPr>
        <w:rFonts w:hint="default"/>
        <w:lang w:val="pt-PT" w:eastAsia="en-US" w:bidi="ar-SA"/>
      </w:rPr>
    </w:lvl>
    <w:lvl w:ilvl="3" w:tplc="C1625154">
      <w:numFmt w:val="bullet"/>
      <w:lvlText w:val="•"/>
      <w:lvlJc w:val="left"/>
      <w:pPr>
        <w:ind w:left="2777" w:hanging="351"/>
      </w:pPr>
      <w:rPr>
        <w:rFonts w:hint="default"/>
        <w:lang w:val="pt-PT" w:eastAsia="en-US" w:bidi="ar-SA"/>
      </w:rPr>
    </w:lvl>
    <w:lvl w:ilvl="4" w:tplc="87C65B54">
      <w:numFmt w:val="bullet"/>
      <w:lvlText w:val="•"/>
      <w:lvlJc w:val="left"/>
      <w:pPr>
        <w:ind w:left="3656" w:hanging="351"/>
      </w:pPr>
      <w:rPr>
        <w:rFonts w:hint="default"/>
        <w:lang w:val="pt-PT" w:eastAsia="en-US" w:bidi="ar-SA"/>
      </w:rPr>
    </w:lvl>
    <w:lvl w:ilvl="5" w:tplc="20A0E03A">
      <w:numFmt w:val="bullet"/>
      <w:lvlText w:val="•"/>
      <w:lvlJc w:val="left"/>
      <w:pPr>
        <w:ind w:left="4535" w:hanging="351"/>
      </w:pPr>
      <w:rPr>
        <w:rFonts w:hint="default"/>
        <w:lang w:val="pt-PT" w:eastAsia="en-US" w:bidi="ar-SA"/>
      </w:rPr>
    </w:lvl>
    <w:lvl w:ilvl="6" w:tplc="8D14A434">
      <w:numFmt w:val="bullet"/>
      <w:lvlText w:val="•"/>
      <w:lvlJc w:val="left"/>
      <w:pPr>
        <w:ind w:left="5414" w:hanging="351"/>
      </w:pPr>
      <w:rPr>
        <w:rFonts w:hint="default"/>
        <w:lang w:val="pt-PT" w:eastAsia="en-US" w:bidi="ar-SA"/>
      </w:rPr>
    </w:lvl>
    <w:lvl w:ilvl="7" w:tplc="FA58AB12">
      <w:numFmt w:val="bullet"/>
      <w:lvlText w:val="•"/>
      <w:lvlJc w:val="left"/>
      <w:pPr>
        <w:ind w:left="6293" w:hanging="351"/>
      </w:pPr>
      <w:rPr>
        <w:rFonts w:hint="default"/>
        <w:lang w:val="pt-PT" w:eastAsia="en-US" w:bidi="ar-SA"/>
      </w:rPr>
    </w:lvl>
    <w:lvl w:ilvl="8" w:tplc="6C6A76C2">
      <w:numFmt w:val="bullet"/>
      <w:lvlText w:val="•"/>
      <w:lvlJc w:val="left"/>
      <w:pPr>
        <w:ind w:left="7172" w:hanging="351"/>
      </w:pPr>
      <w:rPr>
        <w:rFonts w:hint="default"/>
        <w:lang w:val="pt-PT" w:eastAsia="en-US" w:bidi="ar-SA"/>
      </w:rPr>
    </w:lvl>
  </w:abstractNum>
  <w:abstractNum w:abstractNumId="42" w15:restartNumberingAfterBreak="0">
    <w:nsid w:val="682F2A51"/>
    <w:multiLevelType w:val="hybridMultilevel"/>
    <w:tmpl w:val="537ACD46"/>
    <w:lvl w:ilvl="0" w:tplc="B4E8DA7E">
      <w:numFmt w:val="bullet"/>
      <w:lvlText w:val="-"/>
      <w:lvlJc w:val="left"/>
      <w:pPr>
        <w:ind w:left="264" w:hanging="122"/>
      </w:pPr>
      <w:rPr>
        <w:rFonts w:ascii="Arial MT" w:eastAsia="Arial MT" w:hAnsi="Arial MT" w:cs="Arial MT" w:hint="default"/>
        <w:b w:val="0"/>
        <w:bCs w:val="0"/>
        <w:i w:val="0"/>
        <w:iCs w:val="0"/>
        <w:spacing w:val="0"/>
        <w:w w:val="99"/>
        <w:sz w:val="20"/>
        <w:szCs w:val="20"/>
        <w:lang w:val="pt-PT" w:eastAsia="en-US" w:bidi="ar-SA"/>
      </w:rPr>
    </w:lvl>
    <w:lvl w:ilvl="1" w:tplc="B12EC7E2">
      <w:numFmt w:val="bullet"/>
      <w:lvlText w:val="•"/>
      <w:lvlJc w:val="left"/>
      <w:pPr>
        <w:ind w:left="1127" w:hanging="122"/>
      </w:pPr>
      <w:rPr>
        <w:rFonts w:hint="default"/>
        <w:lang w:val="pt-PT" w:eastAsia="en-US" w:bidi="ar-SA"/>
      </w:rPr>
    </w:lvl>
    <w:lvl w:ilvl="2" w:tplc="A1A01148">
      <w:numFmt w:val="bullet"/>
      <w:lvlText w:val="•"/>
      <w:lvlJc w:val="left"/>
      <w:pPr>
        <w:ind w:left="1994" w:hanging="122"/>
      </w:pPr>
      <w:rPr>
        <w:rFonts w:hint="default"/>
        <w:lang w:val="pt-PT" w:eastAsia="en-US" w:bidi="ar-SA"/>
      </w:rPr>
    </w:lvl>
    <w:lvl w:ilvl="3" w:tplc="462EC0D2">
      <w:numFmt w:val="bullet"/>
      <w:lvlText w:val="•"/>
      <w:lvlJc w:val="left"/>
      <w:pPr>
        <w:ind w:left="2861" w:hanging="122"/>
      </w:pPr>
      <w:rPr>
        <w:rFonts w:hint="default"/>
        <w:lang w:val="pt-PT" w:eastAsia="en-US" w:bidi="ar-SA"/>
      </w:rPr>
    </w:lvl>
    <w:lvl w:ilvl="4" w:tplc="E5825726">
      <w:numFmt w:val="bullet"/>
      <w:lvlText w:val="•"/>
      <w:lvlJc w:val="left"/>
      <w:pPr>
        <w:ind w:left="3728" w:hanging="122"/>
      </w:pPr>
      <w:rPr>
        <w:rFonts w:hint="default"/>
        <w:lang w:val="pt-PT" w:eastAsia="en-US" w:bidi="ar-SA"/>
      </w:rPr>
    </w:lvl>
    <w:lvl w:ilvl="5" w:tplc="B1A69D38">
      <w:numFmt w:val="bullet"/>
      <w:lvlText w:val="•"/>
      <w:lvlJc w:val="left"/>
      <w:pPr>
        <w:ind w:left="4595" w:hanging="122"/>
      </w:pPr>
      <w:rPr>
        <w:rFonts w:hint="default"/>
        <w:lang w:val="pt-PT" w:eastAsia="en-US" w:bidi="ar-SA"/>
      </w:rPr>
    </w:lvl>
    <w:lvl w:ilvl="6" w:tplc="FE244762">
      <w:numFmt w:val="bullet"/>
      <w:lvlText w:val="•"/>
      <w:lvlJc w:val="left"/>
      <w:pPr>
        <w:ind w:left="5462" w:hanging="122"/>
      </w:pPr>
      <w:rPr>
        <w:rFonts w:hint="default"/>
        <w:lang w:val="pt-PT" w:eastAsia="en-US" w:bidi="ar-SA"/>
      </w:rPr>
    </w:lvl>
    <w:lvl w:ilvl="7" w:tplc="D5D60380">
      <w:numFmt w:val="bullet"/>
      <w:lvlText w:val="•"/>
      <w:lvlJc w:val="left"/>
      <w:pPr>
        <w:ind w:left="6329" w:hanging="122"/>
      </w:pPr>
      <w:rPr>
        <w:rFonts w:hint="default"/>
        <w:lang w:val="pt-PT" w:eastAsia="en-US" w:bidi="ar-SA"/>
      </w:rPr>
    </w:lvl>
    <w:lvl w:ilvl="8" w:tplc="C2000C8E">
      <w:numFmt w:val="bullet"/>
      <w:lvlText w:val="•"/>
      <w:lvlJc w:val="left"/>
      <w:pPr>
        <w:ind w:left="7196" w:hanging="122"/>
      </w:pPr>
      <w:rPr>
        <w:rFonts w:hint="default"/>
        <w:lang w:val="pt-PT" w:eastAsia="en-US" w:bidi="ar-SA"/>
      </w:rPr>
    </w:lvl>
  </w:abstractNum>
  <w:abstractNum w:abstractNumId="43" w15:restartNumberingAfterBreak="0">
    <w:nsid w:val="69FC23F5"/>
    <w:multiLevelType w:val="hybridMultilevel"/>
    <w:tmpl w:val="511AD922"/>
    <w:lvl w:ilvl="0" w:tplc="A7C4796E">
      <w:start w:val="1"/>
      <w:numFmt w:val="decimal"/>
      <w:lvlText w:val="%1."/>
      <w:lvlJc w:val="left"/>
      <w:pPr>
        <w:ind w:left="142" w:hanging="253"/>
      </w:pPr>
      <w:rPr>
        <w:rFonts w:ascii="Arial" w:eastAsia="Arial" w:hAnsi="Arial" w:cs="Arial" w:hint="default"/>
        <w:b/>
        <w:bCs/>
        <w:i w:val="0"/>
        <w:iCs w:val="0"/>
        <w:spacing w:val="-2"/>
        <w:w w:val="99"/>
        <w:sz w:val="20"/>
        <w:szCs w:val="20"/>
        <w:lang w:val="pt-PT" w:eastAsia="en-US" w:bidi="ar-SA"/>
      </w:rPr>
    </w:lvl>
    <w:lvl w:ilvl="1" w:tplc="06A8B64E">
      <w:numFmt w:val="bullet"/>
      <w:lvlText w:val="•"/>
      <w:lvlJc w:val="left"/>
      <w:pPr>
        <w:ind w:left="1019" w:hanging="253"/>
      </w:pPr>
      <w:rPr>
        <w:rFonts w:hint="default"/>
        <w:lang w:val="pt-PT" w:eastAsia="en-US" w:bidi="ar-SA"/>
      </w:rPr>
    </w:lvl>
    <w:lvl w:ilvl="2" w:tplc="80F0E8D8">
      <w:numFmt w:val="bullet"/>
      <w:lvlText w:val="•"/>
      <w:lvlJc w:val="left"/>
      <w:pPr>
        <w:ind w:left="1898" w:hanging="253"/>
      </w:pPr>
      <w:rPr>
        <w:rFonts w:hint="default"/>
        <w:lang w:val="pt-PT" w:eastAsia="en-US" w:bidi="ar-SA"/>
      </w:rPr>
    </w:lvl>
    <w:lvl w:ilvl="3" w:tplc="64DCC7CE">
      <w:numFmt w:val="bullet"/>
      <w:lvlText w:val="•"/>
      <w:lvlJc w:val="left"/>
      <w:pPr>
        <w:ind w:left="2777" w:hanging="253"/>
      </w:pPr>
      <w:rPr>
        <w:rFonts w:hint="default"/>
        <w:lang w:val="pt-PT" w:eastAsia="en-US" w:bidi="ar-SA"/>
      </w:rPr>
    </w:lvl>
    <w:lvl w:ilvl="4" w:tplc="9DB22F88">
      <w:numFmt w:val="bullet"/>
      <w:lvlText w:val="•"/>
      <w:lvlJc w:val="left"/>
      <w:pPr>
        <w:ind w:left="3656" w:hanging="253"/>
      </w:pPr>
      <w:rPr>
        <w:rFonts w:hint="default"/>
        <w:lang w:val="pt-PT" w:eastAsia="en-US" w:bidi="ar-SA"/>
      </w:rPr>
    </w:lvl>
    <w:lvl w:ilvl="5" w:tplc="F4F29CF8">
      <w:numFmt w:val="bullet"/>
      <w:lvlText w:val="•"/>
      <w:lvlJc w:val="left"/>
      <w:pPr>
        <w:ind w:left="4535" w:hanging="253"/>
      </w:pPr>
      <w:rPr>
        <w:rFonts w:hint="default"/>
        <w:lang w:val="pt-PT" w:eastAsia="en-US" w:bidi="ar-SA"/>
      </w:rPr>
    </w:lvl>
    <w:lvl w:ilvl="6" w:tplc="607861BE">
      <w:numFmt w:val="bullet"/>
      <w:lvlText w:val="•"/>
      <w:lvlJc w:val="left"/>
      <w:pPr>
        <w:ind w:left="5414" w:hanging="253"/>
      </w:pPr>
      <w:rPr>
        <w:rFonts w:hint="default"/>
        <w:lang w:val="pt-PT" w:eastAsia="en-US" w:bidi="ar-SA"/>
      </w:rPr>
    </w:lvl>
    <w:lvl w:ilvl="7" w:tplc="25B61EA8">
      <w:numFmt w:val="bullet"/>
      <w:lvlText w:val="•"/>
      <w:lvlJc w:val="left"/>
      <w:pPr>
        <w:ind w:left="6293" w:hanging="253"/>
      </w:pPr>
      <w:rPr>
        <w:rFonts w:hint="default"/>
        <w:lang w:val="pt-PT" w:eastAsia="en-US" w:bidi="ar-SA"/>
      </w:rPr>
    </w:lvl>
    <w:lvl w:ilvl="8" w:tplc="57A6EFC4">
      <w:numFmt w:val="bullet"/>
      <w:lvlText w:val="•"/>
      <w:lvlJc w:val="left"/>
      <w:pPr>
        <w:ind w:left="7172" w:hanging="253"/>
      </w:pPr>
      <w:rPr>
        <w:rFonts w:hint="default"/>
        <w:lang w:val="pt-PT" w:eastAsia="en-US" w:bidi="ar-SA"/>
      </w:rPr>
    </w:lvl>
  </w:abstractNum>
  <w:abstractNum w:abstractNumId="44" w15:restartNumberingAfterBreak="0">
    <w:nsid w:val="6CCD32BC"/>
    <w:multiLevelType w:val="multilevel"/>
    <w:tmpl w:val="FFBC5214"/>
    <w:lvl w:ilvl="0">
      <w:start w:val="6"/>
      <w:numFmt w:val="decimal"/>
      <w:lvlText w:val="%1"/>
      <w:lvlJc w:val="left"/>
      <w:pPr>
        <w:ind w:left="328" w:hanging="186"/>
      </w:pPr>
      <w:rPr>
        <w:rFonts w:ascii="Arial" w:eastAsia="Arial MT" w:hAnsi="Arial" w:cs="Arial" w:hint="default"/>
        <w:b w:val="0"/>
        <w:bCs w:val="0"/>
        <w:i w:val="0"/>
        <w:iCs w:val="0"/>
        <w:spacing w:val="0"/>
        <w:w w:val="100"/>
        <w:sz w:val="20"/>
        <w:szCs w:val="20"/>
        <w:lang w:val="pt-PT" w:eastAsia="en-US" w:bidi="ar-SA"/>
      </w:rPr>
    </w:lvl>
    <w:lvl w:ilvl="1">
      <w:start w:val="1"/>
      <w:numFmt w:val="decimal"/>
      <w:lvlText w:val="%1.%2"/>
      <w:lvlJc w:val="left"/>
      <w:pPr>
        <w:ind w:left="731" w:hanging="369"/>
      </w:pPr>
      <w:rPr>
        <w:rFonts w:ascii="Arial" w:eastAsia="Arial MT" w:hAnsi="Arial" w:cs="Arial" w:hint="default"/>
        <w:b w:val="0"/>
        <w:bCs w:val="0"/>
        <w:i w:val="0"/>
        <w:iCs w:val="0"/>
        <w:spacing w:val="-2"/>
        <w:w w:val="100"/>
        <w:sz w:val="20"/>
        <w:szCs w:val="20"/>
        <w:lang w:val="pt-PT" w:eastAsia="en-US" w:bidi="ar-SA"/>
      </w:rPr>
    </w:lvl>
    <w:lvl w:ilvl="2">
      <w:start w:val="1"/>
      <w:numFmt w:val="decimal"/>
      <w:lvlText w:val="%1.%2.%3"/>
      <w:lvlJc w:val="left"/>
      <w:pPr>
        <w:ind w:left="1132" w:hanging="552"/>
      </w:pPr>
      <w:rPr>
        <w:rFonts w:ascii="Arial" w:eastAsia="Arial MT" w:hAnsi="Arial" w:cs="Arial" w:hint="default"/>
        <w:b w:val="0"/>
        <w:bCs w:val="0"/>
        <w:i w:val="0"/>
        <w:iCs w:val="0"/>
        <w:spacing w:val="-2"/>
        <w:w w:val="100"/>
        <w:sz w:val="20"/>
        <w:szCs w:val="20"/>
        <w:lang w:val="pt-PT" w:eastAsia="en-US" w:bidi="ar-SA"/>
      </w:rPr>
    </w:lvl>
    <w:lvl w:ilvl="3">
      <w:numFmt w:val="bullet"/>
      <w:lvlText w:val="•"/>
      <w:lvlJc w:val="left"/>
      <w:pPr>
        <w:ind w:left="2113" w:hanging="552"/>
      </w:pPr>
      <w:rPr>
        <w:rFonts w:hint="default"/>
        <w:lang w:val="pt-PT" w:eastAsia="en-US" w:bidi="ar-SA"/>
      </w:rPr>
    </w:lvl>
    <w:lvl w:ilvl="4">
      <w:numFmt w:val="bullet"/>
      <w:lvlText w:val="•"/>
      <w:lvlJc w:val="left"/>
      <w:pPr>
        <w:ind w:left="3087" w:hanging="552"/>
      </w:pPr>
      <w:rPr>
        <w:rFonts w:hint="default"/>
        <w:lang w:val="pt-PT" w:eastAsia="en-US" w:bidi="ar-SA"/>
      </w:rPr>
    </w:lvl>
    <w:lvl w:ilvl="5">
      <w:numFmt w:val="bullet"/>
      <w:lvlText w:val="•"/>
      <w:lvlJc w:val="left"/>
      <w:pPr>
        <w:ind w:left="4061" w:hanging="552"/>
      </w:pPr>
      <w:rPr>
        <w:rFonts w:hint="default"/>
        <w:lang w:val="pt-PT" w:eastAsia="en-US" w:bidi="ar-SA"/>
      </w:rPr>
    </w:lvl>
    <w:lvl w:ilvl="6">
      <w:numFmt w:val="bullet"/>
      <w:lvlText w:val="•"/>
      <w:lvlJc w:val="left"/>
      <w:pPr>
        <w:ind w:left="5035" w:hanging="552"/>
      </w:pPr>
      <w:rPr>
        <w:rFonts w:hint="default"/>
        <w:lang w:val="pt-PT" w:eastAsia="en-US" w:bidi="ar-SA"/>
      </w:rPr>
    </w:lvl>
    <w:lvl w:ilvl="7">
      <w:numFmt w:val="bullet"/>
      <w:lvlText w:val="•"/>
      <w:lvlJc w:val="left"/>
      <w:pPr>
        <w:ind w:left="6009" w:hanging="552"/>
      </w:pPr>
      <w:rPr>
        <w:rFonts w:hint="default"/>
        <w:lang w:val="pt-PT" w:eastAsia="en-US" w:bidi="ar-SA"/>
      </w:rPr>
    </w:lvl>
    <w:lvl w:ilvl="8">
      <w:numFmt w:val="bullet"/>
      <w:lvlText w:val="•"/>
      <w:lvlJc w:val="left"/>
      <w:pPr>
        <w:ind w:left="6982" w:hanging="552"/>
      </w:pPr>
      <w:rPr>
        <w:rFonts w:hint="default"/>
        <w:lang w:val="pt-PT" w:eastAsia="en-US" w:bidi="ar-SA"/>
      </w:rPr>
    </w:lvl>
  </w:abstractNum>
  <w:abstractNum w:abstractNumId="45" w15:restartNumberingAfterBreak="0">
    <w:nsid w:val="75E76E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5C1D19"/>
    <w:multiLevelType w:val="hybridMultilevel"/>
    <w:tmpl w:val="123E4218"/>
    <w:lvl w:ilvl="0" w:tplc="F808EA00">
      <w:numFmt w:val="bullet"/>
      <w:lvlText w:val="•"/>
      <w:lvlJc w:val="left"/>
      <w:pPr>
        <w:ind w:left="720" w:hanging="360"/>
      </w:pPr>
      <w:rPr>
        <w:rFonts w:hint="default"/>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7B6776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1C12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4B0C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1D03EC"/>
    <w:multiLevelType w:val="hybridMultilevel"/>
    <w:tmpl w:val="012675A6"/>
    <w:lvl w:ilvl="0" w:tplc="0416000F">
      <w:start w:val="1"/>
      <w:numFmt w:val="decimal"/>
      <w:lvlText w:val="%1."/>
      <w:lvlJc w:val="left"/>
      <w:pPr>
        <w:ind w:left="753" w:hanging="360"/>
      </w:pPr>
    </w:lvl>
    <w:lvl w:ilvl="1" w:tplc="04160019" w:tentative="1">
      <w:start w:val="1"/>
      <w:numFmt w:val="lowerLetter"/>
      <w:lvlText w:val="%2."/>
      <w:lvlJc w:val="left"/>
      <w:pPr>
        <w:ind w:left="1473" w:hanging="360"/>
      </w:pPr>
    </w:lvl>
    <w:lvl w:ilvl="2" w:tplc="0416001B" w:tentative="1">
      <w:start w:val="1"/>
      <w:numFmt w:val="lowerRoman"/>
      <w:lvlText w:val="%3."/>
      <w:lvlJc w:val="right"/>
      <w:pPr>
        <w:ind w:left="2193" w:hanging="180"/>
      </w:pPr>
    </w:lvl>
    <w:lvl w:ilvl="3" w:tplc="0416000F" w:tentative="1">
      <w:start w:val="1"/>
      <w:numFmt w:val="decimal"/>
      <w:lvlText w:val="%4."/>
      <w:lvlJc w:val="left"/>
      <w:pPr>
        <w:ind w:left="2913" w:hanging="360"/>
      </w:pPr>
    </w:lvl>
    <w:lvl w:ilvl="4" w:tplc="04160019" w:tentative="1">
      <w:start w:val="1"/>
      <w:numFmt w:val="lowerLetter"/>
      <w:lvlText w:val="%5."/>
      <w:lvlJc w:val="left"/>
      <w:pPr>
        <w:ind w:left="3633" w:hanging="360"/>
      </w:pPr>
    </w:lvl>
    <w:lvl w:ilvl="5" w:tplc="0416001B" w:tentative="1">
      <w:start w:val="1"/>
      <w:numFmt w:val="lowerRoman"/>
      <w:lvlText w:val="%6."/>
      <w:lvlJc w:val="right"/>
      <w:pPr>
        <w:ind w:left="4353" w:hanging="180"/>
      </w:pPr>
    </w:lvl>
    <w:lvl w:ilvl="6" w:tplc="0416000F" w:tentative="1">
      <w:start w:val="1"/>
      <w:numFmt w:val="decimal"/>
      <w:lvlText w:val="%7."/>
      <w:lvlJc w:val="left"/>
      <w:pPr>
        <w:ind w:left="5073" w:hanging="360"/>
      </w:pPr>
    </w:lvl>
    <w:lvl w:ilvl="7" w:tplc="04160019" w:tentative="1">
      <w:start w:val="1"/>
      <w:numFmt w:val="lowerLetter"/>
      <w:lvlText w:val="%8."/>
      <w:lvlJc w:val="left"/>
      <w:pPr>
        <w:ind w:left="5793" w:hanging="360"/>
      </w:pPr>
    </w:lvl>
    <w:lvl w:ilvl="8" w:tplc="0416001B" w:tentative="1">
      <w:start w:val="1"/>
      <w:numFmt w:val="lowerRoman"/>
      <w:lvlText w:val="%9."/>
      <w:lvlJc w:val="right"/>
      <w:pPr>
        <w:ind w:left="6513" w:hanging="180"/>
      </w:pPr>
    </w:lvl>
  </w:abstractNum>
  <w:num w:numId="1" w16cid:durableId="1419248785">
    <w:abstractNumId w:val="26"/>
  </w:num>
  <w:num w:numId="2" w16cid:durableId="1405299207">
    <w:abstractNumId w:val="20"/>
  </w:num>
  <w:num w:numId="3" w16cid:durableId="192302178">
    <w:abstractNumId w:val="42"/>
  </w:num>
  <w:num w:numId="4" w16cid:durableId="370112746">
    <w:abstractNumId w:val="5"/>
  </w:num>
  <w:num w:numId="5" w16cid:durableId="141388360">
    <w:abstractNumId w:val="41"/>
  </w:num>
  <w:num w:numId="6" w16cid:durableId="1181505424">
    <w:abstractNumId w:val="0"/>
  </w:num>
  <w:num w:numId="7" w16cid:durableId="2022390568">
    <w:abstractNumId w:val="7"/>
  </w:num>
  <w:num w:numId="8" w16cid:durableId="153423653">
    <w:abstractNumId w:val="24"/>
  </w:num>
  <w:num w:numId="9" w16cid:durableId="998994688">
    <w:abstractNumId w:val="43"/>
  </w:num>
  <w:num w:numId="10" w16cid:durableId="148055851">
    <w:abstractNumId w:val="6"/>
  </w:num>
  <w:num w:numId="11" w16cid:durableId="1232349085">
    <w:abstractNumId w:val="33"/>
  </w:num>
  <w:num w:numId="12" w16cid:durableId="1876917638">
    <w:abstractNumId w:val="29"/>
  </w:num>
  <w:num w:numId="13" w16cid:durableId="898635233">
    <w:abstractNumId w:val="44"/>
  </w:num>
  <w:num w:numId="14" w16cid:durableId="1990093489">
    <w:abstractNumId w:val="27"/>
  </w:num>
  <w:num w:numId="15" w16cid:durableId="580214715">
    <w:abstractNumId w:val="35"/>
  </w:num>
  <w:num w:numId="16" w16cid:durableId="1185512825">
    <w:abstractNumId w:val="40"/>
  </w:num>
  <w:num w:numId="17" w16cid:durableId="1613785895">
    <w:abstractNumId w:val="17"/>
  </w:num>
  <w:num w:numId="18" w16cid:durableId="467481801">
    <w:abstractNumId w:val="47"/>
  </w:num>
  <w:num w:numId="19" w16cid:durableId="207104930">
    <w:abstractNumId w:val="25"/>
  </w:num>
  <w:num w:numId="20" w16cid:durableId="1422027604">
    <w:abstractNumId w:val="45"/>
  </w:num>
  <w:num w:numId="21" w16cid:durableId="925916938">
    <w:abstractNumId w:val="23"/>
  </w:num>
  <w:num w:numId="22" w16cid:durableId="582836214">
    <w:abstractNumId w:val="1"/>
  </w:num>
  <w:num w:numId="23" w16cid:durableId="254678120">
    <w:abstractNumId w:val="2"/>
  </w:num>
  <w:num w:numId="24" w16cid:durableId="858085108">
    <w:abstractNumId w:val="34"/>
  </w:num>
  <w:num w:numId="25" w16cid:durableId="1714495573">
    <w:abstractNumId w:val="4"/>
  </w:num>
  <w:num w:numId="26" w16cid:durableId="565141969">
    <w:abstractNumId w:val="10"/>
  </w:num>
  <w:num w:numId="27" w16cid:durableId="974486831">
    <w:abstractNumId w:val="28"/>
  </w:num>
  <w:num w:numId="28" w16cid:durableId="854618054">
    <w:abstractNumId w:val="36"/>
  </w:num>
  <w:num w:numId="29" w16cid:durableId="372851558">
    <w:abstractNumId w:val="9"/>
  </w:num>
  <w:num w:numId="30" w16cid:durableId="1533568282">
    <w:abstractNumId w:val="18"/>
  </w:num>
  <w:num w:numId="31" w16cid:durableId="1173951283">
    <w:abstractNumId w:val="14"/>
  </w:num>
  <w:num w:numId="32" w16cid:durableId="2065716456">
    <w:abstractNumId w:val="30"/>
  </w:num>
  <w:num w:numId="33" w16cid:durableId="233704964">
    <w:abstractNumId w:val="21"/>
  </w:num>
  <w:num w:numId="34" w16cid:durableId="825438501">
    <w:abstractNumId w:val="49"/>
  </w:num>
  <w:num w:numId="35" w16cid:durableId="1594388329">
    <w:abstractNumId w:val="48"/>
  </w:num>
  <w:num w:numId="36" w16cid:durableId="884875801">
    <w:abstractNumId w:val="22"/>
  </w:num>
  <w:num w:numId="37" w16cid:durableId="1976912373">
    <w:abstractNumId w:val="8"/>
  </w:num>
  <w:num w:numId="38" w16cid:durableId="1612123592">
    <w:abstractNumId w:val="15"/>
  </w:num>
  <w:num w:numId="39" w16cid:durableId="171534414">
    <w:abstractNumId w:val="12"/>
  </w:num>
  <w:num w:numId="40" w16cid:durableId="1236743133">
    <w:abstractNumId w:val="46"/>
  </w:num>
  <w:num w:numId="41" w16cid:durableId="745109265">
    <w:abstractNumId w:val="13"/>
  </w:num>
  <w:num w:numId="42" w16cid:durableId="1615747063">
    <w:abstractNumId w:val="19"/>
  </w:num>
  <w:num w:numId="43" w16cid:durableId="1617711805">
    <w:abstractNumId w:val="37"/>
  </w:num>
  <w:num w:numId="44" w16cid:durableId="1634015383">
    <w:abstractNumId w:val="38"/>
  </w:num>
  <w:num w:numId="45" w16cid:durableId="1532500810">
    <w:abstractNumId w:val="32"/>
  </w:num>
  <w:num w:numId="46" w16cid:durableId="608707433">
    <w:abstractNumId w:val="50"/>
  </w:num>
  <w:num w:numId="47" w16cid:durableId="521476541">
    <w:abstractNumId w:val="16"/>
  </w:num>
  <w:num w:numId="48" w16cid:durableId="1325821039">
    <w:abstractNumId w:val="31"/>
  </w:num>
  <w:num w:numId="49" w16cid:durableId="895554997">
    <w:abstractNumId w:val="3"/>
  </w:num>
  <w:num w:numId="50" w16cid:durableId="672876505">
    <w:abstractNumId w:val="39"/>
  </w:num>
  <w:num w:numId="51" w16cid:durableId="19694303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EA7"/>
    <w:rsid w:val="00004251"/>
    <w:rsid w:val="00005F4A"/>
    <w:rsid w:val="00024228"/>
    <w:rsid w:val="00041D7E"/>
    <w:rsid w:val="00051905"/>
    <w:rsid w:val="000665CF"/>
    <w:rsid w:val="000668C1"/>
    <w:rsid w:val="00077230"/>
    <w:rsid w:val="000A025D"/>
    <w:rsid w:val="000C4817"/>
    <w:rsid w:val="000D2823"/>
    <w:rsid w:val="000D721D"/>
    <w:rsid w:val="000E577A"/>
    <w:rsid w:val="001042B4"/>
    <w:rsid w:val="00107338"/>
    <w:rsid w:val="00114B52"/>
    <w:rsid w:val="00122D42"/>
    <w:rsid w:val="00123468"/>
    <w:rsid w:val="001730D5"/>
    <w:rsid w:val="001822C7"/>
    <w:rsid w:val="00184FB9"/>
    <w:rsid w:val="00195EDD"/>
    <w:rsid w:val="001A24BC"/>
    <w:rsid w:val="001B1A39"/>
    <w:rsid w:val="001C0B07"/>
    <w:rsid w:val="001C4A9C"/>
    <w:rsid w:val="001D5B02"/>
    <w:rsid w:val="002001E5"/>
    <w:rsid w:val="00206AD2"/>
    <w:rsid w:val="0021725F"/>
    <w:rsid w:val="002317E1"/>
    <w:rsid w:val="002518CB"/>
    <w:rsid w:val="00252FB8"/>
    <w:rsid w:val="00271861"/>
    <w:rsid w:val="002A07B1"/>
    <w:rsid w:val="002B1DF8"/>
    <w:rsid w:val="002B364E"/>
    <w:rsid w:val="002F4129"/>
    <w:rsid w:val="00304B67"/>
    <w:rsid w:val="00305637"/>
    <w:rsid w:val="003131A1"/>
    <w:rsid w:val="0032249A"/>
    <w:rsid w:val="00354380"/>
    <w:rsid w:val="00360BA2"/>
    <w:rsid w:val="0036124E"/>
    <w:rsid w:val="00365B64"/>
    <w:rsid w:val="00376DB1"/>
    <w:rsid w:val="00384933"/>
    <w:rsid w:val="003A2C7E"/>
    <w:rsid w:val="003A2D84"/>
    <w:rsid w:val="003A36D1"/>
    <w:rsid w:val="003A6C2F"/>
    <w:rsid w:val="003B7B5F"/>
    <w:rsid w:val="003D1559"/>
    <w:rsid w:val="003D4868"/>
    <w:rsid w:val="003D572F"/>
    <w:rsid w:val="003D65A1"/>
    <w:rsid w:val="003F3442"/>
    <w:rsid w:val="003F34F1"/>
    <w:rsid w:val="00400860"/>
    <w:rsid w:val="00403332"/>
    <w:rsid w:val="004134A4"/>
    <w:rsid w:val="0042189D"/>
    <w:rsid w:val="00421BDE"/>
    <w:rsid w:val="004309F1"/>
    <w:rsid w:val="00432527"/>
    <w:rsid w:val="00434554"/>
    <w:rsid w:val="00441009"/>
    <w:rsid w:val="00444B7B"/>
    <w:rsid w:val="0045095C"/>
    <w:rsid w:val="00455191"/>
    <w:rsid w:val="00484803"/>
    <w:rsid w:val="004B1A2C"/>
    <w:rsid w:val="004B7F3C"/>
    <w:rsid w:val="004D1A07"/>
    <w:rsid w:val="004F6A91"/>
    <w:rsid w:val="005026F4"/>
    <w:rsid w:val="00517647"/>
    <w:rsid w:val="005237BA"/>
    <w:rsid w:val="005341A7"/>
    <w:rsid w:val="00540A33"/>
    <w:rsid w:val="005570A9"/>
    <w:rsid w:val="00557B27"/>
    <w:rsid w:val="00560C3E"/>
    <w:rsid w:val="00567CD5"/>
    <w:rsid w:val="00575624"/>
    <w:rsid w:val="005907BB"/>
    <w:rsid w:val="00591329"/>
    <w:rsid w:val="005A0AA4"/>
    <w:rsid w:val="005A4705"/>
    <w:rsid w:val="005D18FE"/>
    <w:rsid w:val="005D40CE"/>
    <w:rsid w:val="005E0AE8"/>
    <w:rsid w:val="005E1FB6"/>
    <w:rsid w:val="005E4E0E"/>
    <w:rsid w:val="005F3163"/>
    <w:rsid w:val="00605412"/>
    <w:rsid w:val="006115FA"/>
    <w:rsid w:val="00626BC2"/>
    <w:rsid w:val="006517B6"/>
    <w:rsid w:val="006567E8"/>
    <w:rsid w:val="0066534F"/>
    <w:rsid w:val="00665468"/>
    <w:rsid w:val="0066635D"/>
    <w:rsid w:val="0067644F"/>
    <w:rsid w:val="00677B7B"/>
    <w:rsid w:val="00682B6F"/>
    <w:rsid w:val="0069191A"/>
    <w:rsid w:val="0069381D"/>
    <w:rsid w:val="006B3941"/>
    <w:rsid w:val="006B41F9"/>
    <w:rsid w:val="006D0530"/>
    <w:rsid w:val="006D16F4"/>
    <w:rsid w:val="006E43AD"/>
    <w:rsid w:val="00704A9D"/>
    <w:rsid w:val="007070C0"/>
    <w:rsid w:val="00725EE0"/>
    <w:rsid w:val="007505DF"/>
    <w:rsid w:val="007632DA"/>
    <w:rsid w:val="0077468C"/>
    <w:rsid w:val="0079128D"/>
    <w:rsid w:val="007972FC"/>
    <w:rsid w:val="007A185A"/>
    <w:rsid w:val="007C6AD9"/>
    <w:rsid w:val="007E1585"/>
    <w:rsid w:val="007E3B2A"/>
    <w:rsid w:val="007E3E8C"/>
    <w:rsid w:val="008040FC"/>
    <w:rsid w:val="00826587"/>
    <w:rsid w:val="00843777"/>
    <w:rsid w:val="00852DAC"/>
    <w:rsid w:val="00883310"/>
    <w:rsid w:val="00891023"/>
    <w:rsid w:val="008A51CD"/>
    <w:rsid w:val="008A7C4D"/>
    <w:rsid w:val="008B5094"/>
    <w:rsid w:val="008B5BE7"/>
    <w:rsid w:val="008B7079"/>
    <w:rsid w:val="008B765D"/>
    <w:rsid w:val="008D7849"/>
    <w:rsid w:val="008E07B7"/>
    <w:rsid w:val="008E7E9A"/>
    <w:rsid w:val="00947AF8"/>
    <w:rsid w:val="00947C32"/>
    <w:rsid w:val="00960DD0"/>
    <w:rsid w:val="0099101E"/>
    <w:rsid w:val="009A09A8"/>
    <w:rsid w:val="009A1747"/>
    <w:rsid w:val="009C0EA1"/>
    <w:rsid w:val="009E6D0A"/>
    <w:rsid w:val="009F070C"/>
    <w:rsid w:val="009F3C27"/>
    <w:rsid w:val="009F5C71"/>
    <w:rsid w:val="00A02F57"/>
    <w:rsid w:val="00A27804"/>
    <w:rsid w:val="00A33EA6"/>
    <w:rsid w:val="00A440A9"/>
    <w:rsid w:val="00A51EA7"/>
    <w:rsid w:val="00A611F3"/>
    <w:rsid w:val="00A70084"/>
    <w:rsid w:val="00A72F4C"/>
    <w:rsid w:val="00A82509"/>
    <w:rsid w:val="00A948DE"/>
    <w:rsid w:val="00AA60ED"/>
    <w:rsid w:val="00AB5363"/>
    <w:rsid w:val="00AC5149"/>
    <w:rsid w:val="00AE6D23"/>
    <w:rsid w:val="00AF5F3A"/>
    <w:rsid w:val="00AF6356"/>
    <w:rsid w:val="00AF7CB6"/>
    <w:rsid w:val="00B21E82"/>
    <w:rsid w:val="00B471A2"/>
    <w:rsid w:val="00B50D26"/>
    <w:rsid w:val="00B523D3"/>
    <w:rsid w:val="00B63733"/>
    <w:rsid w:val="00B64BD8"/>
    <w:rsid w:val="00B82977"/>
    <w:rsid w:val="00B95746"/>
    <w:rsid w:val="00B976BC"/>
    <w:rsid w:val="00BA1FB1"/>
    <w:rsid w:val="00BB1A6C"/>
    <w:rsid w:val="00BB4F86"/>
    <w:rsid w:val="00BD7467"/>
    <w:rsid w:val="00BE193B"/>
    <w:rsid w:val="00BE612E"/>
    <w:rsid w:val="00BF33AE"/>
    <w:rsid w:val="00BF4D46"/>
    <w:rsid w:val="00C02D8D"/>
    <w:rsid w:val="00C23A01"/>
    <w:rsid w:val="00C2432D"/>
    <w:rsid w:val="00C32D60"/>
    <w:rsid w:val="00C372B0"/>
    <w:rsid w:val="00C466C0"/>
    <w:rsid w:val="00C5036C"/>
    <w:rsid w:val="00C60BBA"/>
    <w:rsid w:val="00C67CED"/>
    <w:rsid w:val="00C704F2"/>
    <w:rsid w:val="00C75306"/>
    <w:rsid w:val="00C82527"/>
    <w:rsid w:val="00C867C4"/>
    <w:rsid w:val="00C9171D"/>
    <w:rsid w:val="00C96E98"/>
    <w:rsid w:val="00C96F6B"/>
    <w:rsid w:val="00CA7625"/>
    <w:rsid w:val="00CD0B58"/>
    <w:rsid w:val="00CD133A"/>
    <w:rsid w:val="00CE690B"/>
    <w:rsid w:val="00CF4A7F"/>
    <w:rsid w:val="00D01A27"/>
    <w:rsid w:val="00D343BD"/>
    <w:rsid w:val="00D42FDC"/>
    <w:rsid w:val="00D432FD"/>
    <w:rsid w:val="00D613AE"/>
    <w:rsid w:val="00D620BA"/>
    <w:rsid w:val="00D85899"/>
    <w:rsid w:val="00D95CB7"/>
    <w:rsid w:val="00DB2902"/>
    <w:rsid w:val="00DB337B"/>
    <w:rsid w:val="00DB3C46"/>
    <w:rsid w:val="00DB3CB2"/>
    <w:rsid w:val="00DB72F8"/>
    <w:rsid w:val="00DC00BA"/>
    <w:rsid w:val="00DC1E1B"/>
    <w:rsid w:val="00DD25BD"/>
    <w:rsid w:val="00E0675B"/>
    <w:rsid w:val="00E1160F"/>
    <w:rsid w:val="00E25273"/>
    <w:rsid w:val="00E26CCE"/>
    <w:rsid w:val="00E32304"/>
    <w:rsid w:val="00E34747"/>
    <w:rsid w:val="00E456E4"/>
    <w:rsid w:val="00E51C5B"/>
    <w:rsid w:val="00E60A81"/>
    <w:rsid w:val="00E760C1"/>
    <w:rsid w:val="00E851D2"/>
    <w:rsid w:val="00E87511"/>
    <w:rsid w:val="00EB2D2F"/>
    <w:rsid w:val="00EB69E2"/>
    <w:rsid w:val="00EC7D4D"/>
    <w:rsid w:val="00ED313E"/>
    <w:rsid w:val="00EE2C57"/>
    <w:rsid w:val="00F04E40"/>
    <w:rsid w:val="00F1361C"/>
    <w:rsid w:val="00F24D5E"/>
    <w:rsid w:val="00F26289"/>
    <w:rsid w:val="00F31C44"/>
    <w:rsid w:val="00F33223"/>
    <w:rsid w:val="00F6177E"/>
    <w:rsid w:val="00F7313C"/>
    <w:rsid w:val="00F93B44"/>
    <w:rsid w:val="00FB6ABB"/>
    <w:rsid w:val="00FC0713"/>
    <w:rsid w:val="00FC3531"/>
    <w:rsid w:val="00FE355F"/>
    <w:rsid w:val="00FE6E6B"/>
    <w:rsid w:val="00FF35BD"/>
    <w:rsid w:val="00FF69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75DBE"/>
  <w15:docId w15:val="{DD2E1A15-6F28-46BB-BA3C-A62FA331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uiPriority w:val="9"/>
    <w:qFormat/>
    <w:pPr>
      <w:ind w:left="142"/>
      <w:outlineLvl w:val="0"/>
    </w:pPr>
    <w:rPr>
      <w:rFonts w:ascii="Arial" w:eastAsia="Arial" w:hAnsi="Arial" w:cs="Arial"/>
      <w:b/>
      <w:bCs/>
      <w:sz w:val="24"/>
      <w:szCs w:val="24"/>
    </w:rPr>
  </w:style>
  <w:style w:type="paragraph" w:styleId="Ttulo2">
    <w:name w:val="heading 2"/>
    <w:basedOn w:val="Normal"/>
    <w:link w:val="Ttulo2Char"/>
    <w:uiPriority w:val="9"/>
    <w:unhideWhenUsed/>
    <w:qFormat/>
    <w:pPr>
      <w:ind w:right="140"/>
      <w:jc w:val="center"/>
      <w:outlineLvl w:val="1"/>
    </w:pPr>
    <w:rPr>
      <w:rFonts w:ascii="Arial" w:eastAsia="Arial" w:hAnsi="Arial" w:cs="Arial"/>
      <w:b/>
      <w:bCs/>
      <w:sz w:val="24"/>
      <w:szCs w:val="24"/>
    </w:rPr>
  </w:style>
  <w:style w:type="paragraph" w:styleId="Ttulo3">
    <w:name w:val="heading 3"/>
    <w:basedOn w:val="Normal"/>
    <w:link w:val="Ttulo3Char"/>
    <w:uiPriority w:val="9"/>
    <w:unhideWhenUsed/>
    <w:qFormat/>
    <w:pPr>
      <w:ind w:left="142"/>
      <w:jc w:val="both"/>
      <w:outlineLvl w:val="2"/>
    </w:pPr>
    <w:rPr>
      <w:rFonts w:ascii="Arial" w:eastAsia="Arial" w:hAnsi="Arial" w:cs="Arial"/>
      <w:b/>
      <w:bCs/>
      <w:sz w:val="20"/>
      <w:szCs w:val="20"/>
    </w:rPr>
  </w:style>
  <w:style w:type="paragraph" w:styleId="Ttulo4">
    <w:name w:val="heading 4"/>
    <w:basedOn w:val="Normal"/>
    <w:next w:val="Normal"/>
    <w:link w:val="Ttulo4Char"/>
    <w:uiPriority w:val="9"/>
    <w:unhideWhenUsed/>
    <w:qFormat/>
    <w:rsid w:val="00C96E98"/>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har"/>
    <w:uiPriority w:val="9"/>
    <w:unhideWhenUsed/>
    <w:qFormat/>
    <w:rsid w:val="00C96E98"/>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har"/>
    <w:uiPriority w:val="9"/>
    <w:unhideWhenUsed/>
    <w:qFormat/>
    <w:rsid w:val="00C96E9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unhideWhenUsed/>
    <w:qFormat/>
    <w:rsid w:val="00C96E9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unhideWhenUsed/>
    <w:qFormat/>
    <w:rsid w:val="00C96E9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unhideWhenUsed/>
    <w:qFormat/>
    <w:rsid w:val="00C96E98"/>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pPr>
      <w:spacing w:before="139"/>
      <w:ind w:left="398" w:hanging="256"/>
    </w:pPr>
  </w:style>
  <w:style w:type="paragraph" w:styleId="Sumrio2">
    <w:name w:val="toc 2"/>
    <w:basedOn w:val="Normal"/>
    <w:uiPriority w:val="39"/>
    <w:qFormat/>
    <w:pPr>
      <w:spacing w:before="140"/>
      <w:ind w:left="363" w:right="289"/>
    </w:pPr>
  </w:style>
  <w:style w:type="paragraph" w:styleId="Sumrio3">
    <w:name w:val="toc 3"/>
    <w:basedOn w:val="Normal"/>
    <w:uiPriority w:val="39"/>
    <w:qFormat/>
    <w:pPr>
      <w:spacing w:before="140"/>
      <w:ind w:left="729" w:hanging="366"/>
    </w:pPr>
  </w:style>
  <w:style w:type="paragraph" w:styleId="Sumrio4">
    <w:name w:val="toc 4"/>
    <w:basedOn w:val="Normal"/>
    <w:uiPriority w:val="1"/>
    <w:qFormat/>
    <w:pPr>
      <w:spacing w:before="99"/>
      <w:ind w:left="581" w:hanging="548"/>
    </w:pPr>
  </w:style>
  <w:style w:type="paragraph" w:styleId="Sumrio5">
    <w:name w:val="toc 5"/>
    <w:basedOn w:val="Normal"/>
    <w:uiPriority w:val="1"/>
    <w:qFormat/>
    <w:pPr>
      <w:spacing w:before="100"/>
      <w:ind w:left="802"/>
    </w:pPr>
  </w:style>
  <w:style w:type="paragraph" w:styleId="Corpodetexto">
    <w:name w:val="Body Text"/>
    <w:basedOn w:val="Normal"/>
    <w:link w:val="CorpodetextoChar"/>
    <w:uiPriority w:val="1"/>
    <w:qFormat/>
    <w:rPr>
      <w:sz w:val="20"/>
      <w:szCs w:val="20"/>
    </w:rPr>
  </w:style>
  <w:style w:type="paragraph" w:styleId="Ttulo">
    <w:name w:val="Title"/>
    <w:basedOn w:val="Normal"/>
    <w:link w:val="TtuloChar"/>
    <w:uiPriority w:val="10"/>
    <w:qFormat/>
    <w:pPr>
      <w:spacing w:before="102"/>
      <w:ind w:left="142" w:right="282"/>
      <w:jc w:val="center"/>
    </w:pPr>
    <w:rPr>
      <w:rFonts w:ascii="Arial" w:eastAsia="Arial" w:hAnsi="Arial" w:cs="Arial"/>
      <w:b/>
      <w:bCs/>
      <w:sz w:val="33"/>
      <w:szCs w:val="33"/>
    </w:rPr>
  </w:style>
  <w:style w:type="paragraph" w:styleId="PargrafodaLista">
    <w:name w:val="List Paragraph"/>
    <w:basedOn w:val="Normal"/>
    <w:uiPriority w:val="1"/>
    <w:qFormat/>
    <w:pPr>
      <w:ind w:left="142"/>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7E1585"/>
    <w:rPr>
      <w:color w:val="0000FF" w:themeColor="hyperlink"/>
      <w:u w:val="single"/>
    </w:rPr>
  </w:style>
  <w:style w:type="character" w:styleId="MenoPendente">
    <w:name w:val="Unresolved Mention"/>
    <w:basedOn w:val="Fontepargpadro"/>
    <w:uiPriority w:val="99"/>
    <w:semiHidden/>
    <w:unhideWhenUsed/>
    <w:rsid w:val="007E1585"/>
    <w:rPr>
      <w:color w:val="605E5C"/>
      <w:shd w:val="clear" w:color="auto" w:fill="E1DFDD"/>
    </w:rPr>
  </w:style>
  <w:style w:type="paragraph" w:customStyle="1" w:styleId="Default">
    <w:name w:val="Default"/>
    <w:uiPriority w:val="99"/>
    <w:rsid w:val="00184FB9"/>
    <w:pPr>
      <w:widowControl/>
      <w:autoSpaceDE/>
      <w:autoSpaceDN/>
    </w:pPr>
    <w:rPr>
      <w:rFonts w:ascii="Arial" w:eastAsia="Arial" w:hAnsi="Arial" w:cs="Arial"/>
      <w:color w:val="000000"/>
      <w:sz w:val="24"/>
      <w:szCs w:val="24"/>
      <w:lang w:val="pt-BR" w:eastAsia="pt-BR"/>
    </w:rPr>
  </w:style>
  <w:style w:type="paragraph" w:styleId="Cabealho">
    <w:name w:val="header"/>
    <w:basedOn w:val="Normal"/>
    <w:link w:val="CabealhoChar"/>
    <w:uiPriority w:val="99"/>
    <w:unhideWhenUsed/>
    <w:rsid w:val="00360BA2"/>
    <w:pPr>
      <w:tabs>
        <w:tab w:val="center" w:pos="4252"/>
        <w:tab w:val="right" w:pos="8504"/>
      </w:tabs>
    </w:pPr>
  </w:style>
  <w:style w:type="character" w:customStyle="1" w:styleId="CabealhoChar">
    <w:name w:val="Cabeçalho Char"/>
    <w:basedOn w:val="Fontepargpadro"/>
    <w:link w:val="Cabealho"/>
    <w:uiPriority w:val="99"/>
    <w:rsid w:val="00360BA2"/>
    <w:rPr>
      <w:rFonts w:ascii="Arial MT" w:eastAsia="Arial MT" w:hAnsi="Arial MT" w:cs="Arial MT"/>
      <w:lang w:val="pt-PT"/>
    </w:rPr>
  </w:style>
  <w:style w:type="paragraph" w:styleId="Rodap">
    <w:name w:val="footer"/>
    <w:basedOn w:val="Normal"/>
    <w:link w:val="RodapChar"/>
    <w:uiPriority w:val="99"/>
    <w:unhideWhenUsed/>
    <w:rsid w:val="00360BA2"/>
    <w:pPr>
      <w:tabs>
        <w:tab w:val="center" w:pos="4252"/>
        <w:tab w:val="right" w:pos="8504"/>
      </w:tabs>
    </w:pPr>
  </w:style>
  <w:style w:type="character" w:customStyle="1" w:styleId="RodapChar">
    <w:name w:val="Rodapé Char"/>
    <w:basedOn w:val="Fontepargpadro"/>
    <w:link w:val="Rodap"/>
    <w:uiPriority w:val="99"/>
    <w:rsid w:val="00360BA2"/>
    <w:rPr>
      <w:rFonts w:ascii="Arial MT" w:eastAsia="Arial MT" w:hAnsi="Arial MT" w:cs="Arial MT"/>
      <w:lang w:val="pt-PT"/>
    </w:rPr>
  </w:style>
  <w:style w:type="paragraph" w:styleId="NormalWeb">
    <w:name w:val="Normal (Web)"/>
    <w:basedOn w:val="Normal"/>
    <w:uiPriority w:val="99"/>
    <w:unhideWhenUsed/>
    <w:rsid w:val="008B5094"/>
    <w:pPr>
      <w:widowControl/>
      <w:autoSpaceDE/>
      <w:autoSpaceDN/>
      <w:spacing w:before="100" w:beforeAutospacing="1" w:after="100" w:afterAutospacing="1"/>
    </w:pPr>
    <w:rPr>
      <w:rFonts w:ascii="Times New Roman" w:eastAsiaTheme="minorEastAsia" w:hAnsi="Times New Roman" w:cs="Times New Roman"/>
      <w:sz w:val="24"/>
      <w:szCs w:val="24"/>
      <w:lang w:val="pt-BR" w:eastAsia="pt-BR"/>
    </w:rPr>
  </w:style>
  <w:style w:type="character" w:styleId="Forte">
    <w:name w:val="Strong"/>
    <w:basedOn w:val="Fontepargpadro"/>
    <w:uiPriority w:val="22"/>
    <w:qFormat/>
    <w:rsid w:val="008B5094"/>
    <w:rPr>
      <w:b/>
      <w:bCs/>
    </w:rPr>
  </w:style>
  <w:style w:type="character" w:customStyle="1" w:styleId="CorpodetextoChar">
    <w:name w:val="Corpo de texto Char"/>
    <w:basedOn w:val="Fontepargpadro"/>
    <w:link w:val="Corpodetexto"/>
    <w:uiPriority w:val="1"/>
    <w:rsid w:val="00FE355F"/>
    <w:rPr>
      <w:rFonts w:ascii="Arial MT" w:eastAsia="Arial MT" w:hAnsi="Arial MT" w:cs="Arial MT"/>
      <w:sz w:val="20"/>
      <w:szCs w:val="20"/>
      <w:lang w:val="pt-PT"/>
    </w:rPr>
  </w:style>
  <w:style w:type="character" w:styleId="Refdecomentrio">
    <w:name w:val="annotation reference"/>
    <w:basedOn w:val="Fontepargpadro"/>
    <w:uiPriority w:val="99"/>
    <w:semiHidden/>
    <w:unhideWhenUsed/>
    <w:rsid w:val="008E7E9A"/>
    <w:rPr>
      <w:sz w:val="16"/>
      <w:szCs w:val="16"/>
    </w:rPr>
  </w:style>
  <w:style w:type="paragraph" w:styleId="Textodecomentrio">
    <w:name w:val="annotation text"/>
    <w:basedOn w:val="Normal"/>
    <w:link w:val="TextodecomentrioChar"/>
    <w:uiPriority w:val="99"/>
    <w:semiHidden/>
    <w:unhideWhenUsed/>
    <w:rsid w:val="008E7E9A"/>
    <w:rPr>
      <w:sz w:val="20"/>
      <w:szCs w:val="20"/>
    </w:rPr>
  </w:style>
  <w:style w:type="character" w:customStyle="1" w:styleId="TextodecomentrioChar">
    <w:name w:val="Texto de comentário Char"/>
    <w:basedOn w:val="Fontepargpadro"/>
    <w:link w:val="Textodecomentrio"/>
    <w:uiPriority w:val="99"/>
    <w:semiHidden/>
    <w:rsid w:val="008E7E9A"/>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8E7E9A"/>
    <w:rPr>
      <w:b/>
      <w:bCs/>
    </w:rPr>
  </w:style>
  <w:style w:type="character" w:customStyle="1" w:styleId="AssuntodocomentrioChar">
    <w:name w:val="Assunto do comentário Char"/>
    <w:basedOn w:val="TextodecomentrioChar"/>
    <w:link w:val="Assuntodocomentrio"/>
    <w:uiPriority w:val="99"/>
    <w:semiHidden/>
    <w:rsid w:val="008E7E9A"/>
    <w:rPr>
      <w:rFonts w:ascii="Arial MT" w:eastAsia="Arial MT" w:hAnsi="Arial MT" w:cs="Arial MT"/>
      <w:b/>
      <w:bCs/>
      <w:sz w:val="20"/>
      <w:szCs w:val="20"/>
      <w:lang w:val="pt-PT"/>
    </w:rPr>
  </w:style>
  <w:style w:type="character" w:customStyle="1" w:styleId="Ttulo4Char">
    <w:name w:val="Título 4 Char"/>
    <w:basedOn w:val="Fontepargpadro"/>
    <w:link w:val="Ttulo4"/>
    <w:uiPriority w:val="9"/>
    <w:rsid w:val="00C96E98"/>
    <w:rPr>
      <w:rFonts w:ascii="Arial MT" w:eastAsiaTheme="majorEastAsia" w:hAnsi="Arial MT" w:cstheme="majorBidi"/>
      <w:i/>
      <w:iCs/>
      <w:color w:val="365F91" w:themeColor="accent1" w:themeShade="BF"/>
      <w:lang w:val="pt-PT"/>
    </w:rPr>
  </w:style>
  <w:style w:type="character" w:customStyle="1" w:styleId="Ttulo5Char">
    <w:name w:val="Título 5 Char"/>
    <w:basedOn w:val="Fontepargpadro"/>
    <w:link w:val="Ttulo5"/>
    <w:uiPriority w:val="9"/>
    <w:rsid w:val="00C96E98"/>
    <w:rPr>
      <w:rFonts w:ascii="Arial MT" w:eastAsiaTheme="majorEastAsia" w:hAnsi="Arial MT" w:cstheme="majorBidi"/>
      <w:color w:val="365F91" w:themeColor="accent1" w:themeShade="BF"/>
      <w:lang w:val="pt-PT"/>
    </w:rPr>
  </w:style>
  <w:style w:type="character" w:customStyle="1" w:styleId="Ttulo6Char">
    <w:name w:val="Título 6 Char"/>
    <w:basedOn w:val="Fontepargpadro"/>
    <w:link w:val="Ttulo6"/>
    <w:uiPriority w:val="9"/>
    <w:rsid w:val="00C96E98"/>
    <w:rPr>
      <w:rFonts w:ascii="Arial MT" w:eastAsiaTheme="majorEastAsia" w:hAnsi="Arial MT" w:cstheme="majorBidi"/>
      <w:i/>
      <w:iCs/>
      <w:color w:val="595959" w:themeColor="text1" w:themeTint="A6"/>
      <w:lang w:val="pt-PT"/>
    </w:rPr>
  </w:style>
  <w:style w:type="character" w:customStyle="1" w:styleId="Ttulo7Char">
    <w:name w:val="Título 7 Char"/>
    <w:basedOn w:val="Fontepargpadro"/>
    <w:link w:val="Ttulo7"/>
    <w:uiPriority w:val="9"/>
    <w:rsid w:val="00C96E98"/>
    <w:rPr>
      <w:rFonts w:ascii="Arial MT" w:eastAsiaTheme="majorEastAsia" w:hAnsi="Arial MT" w:cstheme="majorBidi"/>
      <w:color w:val="595959" w:themeColor="text1" w:themeTint="A6"/>
      <w:lang w:val="pt-PT"/>
    </w:rPr>
  </w:style>
  <w:style w:type="character" w:customStyle="1" w:styleId="Ttulo8Char">
    <w:name w:val="Título 8 Char"/>
    <w:basedOn w:val="Fontepargpadro"/>
    <w:link w:val="Ttulo8"/>
    <w:uiPriority w:val="9"/>
    <w:rsid w:val="00C96E98"/>
    <w:rPr>
      <w:rFonts w:ascii="Arial MT" w:eastAsiaTheme="majorEastAsia" w:hAnsi="Arial MT" w:cstheme="majorBidi"/>
      <w:i/>
      <w:iCs/>
      <w:color w:val="272727" w:themeColor="text1" w:themeTint="D8"/>
      <w:lang w:val="pt-PT"/>
    </w:rPr>
  </w:style>
  <w:style w:type="character" w:customStyle="1" w:styleId="Ttulo9Char">
    <w:name w:val="Título 9 Char"/>
    <w:basedOn w:val="Fontepargpadro"/>
    <w:link w:val="Ttulo9"/>
    <w:uiPriority w:val="9"/>
    <w:rsid w:val="00C96E98"/>
    <w:rPr>
      <w:rFonts w:ascii="Arial MT" w:eastAsiaTheme="majorEastAsia" w:hAnsi="Arial MT" w:cstheme="majorBidi"/>
      <w:color w:val="272727" w:themeColor="text1" w:themeTint="D8"/>
      <w:lang w:val="pt-PT"/>
    </w:rPr>
  </w:style>
  <w:style w:type="character" w:customStyle="1" w:styleId="Ttulo1Char">
    <w:name w:val="Título 1 Char"/>
    <w:basedOn w:val="Fontepargpadro"/>
    <w:link w:val="Ttulo1"/>
    <w:uiPriority w:val="9"/>
    <w:rsid w:val="00C96E98"/>
    <w:rPr>
      <w:rFonts w:ascii="Arial" w:eastAsia="Arial" w:hAnsi="Arial" w:cs="Arial"/>
      <w:b/>
      <w:bCs/>
      <w:sz w:val="24"/>
      <w:szCs w:val="24"/>
      <w:lang w:val="pt-PT"/>
    </w:rPr>
  </w:style>
  <w:style w:type="character" w:customStyle="1" w:styleId="Ttulo2Char">
    <w:name w:val="Título 2 Char"/>
    <w:basedOn w:val="Fontepargpadro"/>
    <w:link w:val="Ttulo2"/>
    <w:uiPriority w:val="9"/>
    <w:rsid w:val="00C96E98"/>
    <w:rPr>
      <w:rFonts w:ascii="Arial" w:eastAsia="Arial" w:hAnsi="Arial" w:cs="Arial"/>
      <w:b/>
      <w:bCs/>
      <w:sz w:val="24"/>
      <w:szCs w:val="24"/>
      <w:lang w:val="pt-PT"/>
    </w:rPr>
  </w:style>
  <w:style w:type="character" w:customStyle="1" w:styleId="Ttulo3Char">
    <w:name w:val="Título 3 Char"/>
    <w:basedOn w:val="Fontepargpadro"/>
    <w:link w:val="Ttulo3"/>
    <w:uiPriority w:val="9"/>
    <w:rsid w:val="00C96E98"/>
    <w:rPr>
      <w:rFonts w:ascii="Arial" w:eastAsia="Arial" w:hAnsi="Arial" w:cs="Arial"/>
      <w:b/>
      <w:bCs/>
      <w:sz w:val="20"/>
      <w:szCs w:val="20"/>
      <w:lang w:val="pt-PT"/>
    </w:rPr>
  </w:style>
  <w:style w:type="character" w:customStyle="1" w:styleId="TtuloChar">
    <w:name w:val="Título Char"/>
    <w:basedOn w:val="Fontepargpadro"/>
    <w:link w:val="Ttulo"/>
    <w:uiPriority w:val="10"/>
    <w:rsid w:val="00C96E98"/>
    <w:rPr>
      <w:rFonts w:ascii="Arial" w:eastAsia="Arial" w:hAnsi="Arial" w:cs="Arial"/>
      <w:b/>
      <w:bCs/>
      <w:sz w:val="33"/>
      <w:szCs w:val="33"/>
      <w:lang w:val="pt-PT"/>
    </w:rPr>
  </w:style>
  <w:style w:type="paragraph" w:styleId="Subttulo">
    <w:name w:val="Subtitle"/>
    <w:basedOn w:val="Normal"/>
    <w:next w:val="Normal"/>
    <w:link w:val="SubttuloChar"/>
    <w:uiPriority w:val="11"/>
    <w:qFormat/>
    <w:rsid w:val="00C96E9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96E98"/>
    <w:rPr>
      <w:rFonts w:ascii="Arial MT" w:eastAsiaTheme="majorEastAsia" w:hAnsi="Arial MT" w:cstheme="majorBidi"/>
      <w:color w:val="595959" w:themeColor="text1" w:themeTint="A6"/>
      <w:spacing w:val="15"/>
      <w:sz w:val="28"/>
      <w:szCs w:val="28"/>
      <w:lang w:val="pt-PT"/>
    </w:rPr>
  </w:style>
  <w:style w:type="paragraph" w:styleId="Citao">
    <w:name w:val="Quote"/>
    <w:basedOn w:val="Normal"/>
    <w:next w:val="Normal"/>
    <w:link w:val="CitaoChar"/>
    <w:uiPriority w:val="29"/>
    <w:qFormat/>
    <w:rsid w:val="00C96E98"/>
    <w:pPr>
      <w:spacing w:before="160"/>
      <w:jc w:val="center"/>
    </w:pPr>
    <w:rPr>
      <w:i/>
      <w:iCs/>
      <w:color w:val="404040" w:themeColor="text1" w:themeTint="BF"/>
    </w:rPr>
  </w:style>
  <w:style w:type="character" w:customStyle="1" w:styleId="CitaoChar">
    <w:name w:val="Citação Char"/>
    <w:basedOn w:val="Fontepargpadro"/>
    <w:link w:val="Citao"/>
    <w:uiPriority w:val="29"/>
    <w:rsid w:val="00C96E98"/>
    <w:rPr>
      <w:rFonts w:ascii="Arial MT" w:eastAsia="Arial MT" w:hAnsi="Arial MT" w:cs="Arial MT"/>
      <w:i/>
      <w:iCs/>
      <w:color w:val="404040" w:themeColor="text1" w:themeTint="BF"/>
      <w:lang w:val="pt-PT"/>
    </w:rPr>
  </w:style>
  <w:style w:type="character" w:styleId="nfaseIntensa">
    <w:name w:val="Intense Emphasis"/>
    <w:basedOn w:val="Fontepargpadro"/>
    <w:uiPriority w:val="21"/>
    <w:qFormat/>
    <w:rsid w:val="00C96E98"/>
    <w:rPr>
      <w:i/>
      <w:iCs/>
      <w:color w:val="365F91" w:themeColor="accent1" w:themeShade="BF"/>
    </w:rPr>
  </w:style>
  <w:style w:type="paragraph" w:styleId="CitaoIntensa">
    <w:name w:val="Intense Quote"/>
    <w:basedOn w:val="Normal"/>
    <w:next w:val="Normal"/>
    <w:link w:val="CitaoIntensaChar"/>
    <w:uiPriority w:val="30"/>
    <w:qFormat/>
    <w:rsid w:val="00C96E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oIntensaChar">
    <w:name w:val="Citação Intensa Char"/>
    <w:basedOn w:val="Fontepargpadro"/>
    <w:link w:val="CitaoIntensa"/>
    <w:uiPriority w:val="30"/>
    <w:rsid w:val="00C96E98"/>
    <w:rPr>
      <w:rFonts w:ascii="Arial MT" w:eastAsia="Arial MT" w:hAnsi="Arial MT" w:cs="Arial MT"/>
      <w:i/>
      <w:iCs/>
      <w:color w:val="365F91" w:themeColor="accent1" w:themeShade="BF"/>
      <w:lang w:val="pt-PT"/>
    </w:rPr>
  </w:style>
  <w:style w:type="character" w:styleId="RefernciaIntensa">
    <w:name w:val="Intense Reference"/>
    <w:basedOn w:val="Fontepargpadro"/>
    <w:uiPriority w:val="32"/>
    <w:qFormat/>
    <w:rsid w:val="00C96E98"/>
    <w:rPr>
      <w:b/>
      <w:bCs/>
      <w:smallCaps/>
      <w:color w:val="365F91" w:themeColor="accent1" w:themeShade="BF"/>
      <w:spacing w:val="5"/>
    </w:rPr>
  </w:style>
  <w:style w:type="character" w:customStyle="1" w:styleId="HiperlinkVisitado1">
    <w:name w:val="HiperlinkVisitado1"/>
    <w:basedOn w:val="Fontepargpadro"/>
    <w:uiPriority w:val="99"/>
    <w:semiHidden/>
    <w:unhideWhenUsed/>
    <w:rsid w:val="00C96E98"/>
    <w:rPr>
      <w:color w:val="800080"/>
      <w:u w:val="single"/>
    </w:rPr>
  </w:style>
  <w:style w:type="paragraph" w:customStyle="1" w:styleId="msonormal0">
    <w:name w:val="msonormal"/>
    <w:basedOn w:val="Normal"/>
    <w:uiPriority w:val="99"/>
    <w:rsid w:val="00C96E9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leNormal1">
    <w:name w:val="Table Normal1"/>
    <w:uiPriority w:val="2"/>
    <w:semiHidden/>
    <w:qFormat/>
    <w:rsid w:val="00C96E98"/>
    <w:rPr>
      <w:rFonts w:ascii="Calibri" w:eastAsia="Calibri" w:hAnsi="Calibri" w:cs="Times New Roman"/>
    </w:rPr>
    <w:tblPr>
      <w:tblCellMar>
        <w:top w:w="0" w:type="dxa"/>
        <w:left w:w="0" w:type="dxa"/>
        <w:bottom w:w="0" w:type="dxa"/>
        <w:right w:w="0" w:type="dxa"/>
      </w:tblCellMar>
    </w:tblPr>
  </w:style>
  <w:style w:type="character" w:styleId="HiperlinkVisitado">
    <w:name w:val="FollowedHyperlink"/>
    <w:basedOn w:val="Fontepargpadro"/>
    <w:uiPriority w:val="99"/>
    <w:semiHidden/>
    <w:unhideWhenUsed/>
    <w:rsid w:val="00C96E98"/>
    <w:rPr>
      <w:color w:val="800080" w:themeColor="followedHyperlink"/>
      <w:u w:val="single"/>
    </w:rPr>
  </w:style>
  <w:style w:type="paragraph" w:styleId="CabealhodoSumrio">
    <w:name w:val="TOC Heading"/>
    <w:basedOn w:val="Ttulo1"/>
    <w:next w:val="Normal"/>
    <w:uiPriority w:val="39"/>
    <w:unhideWhenUsed/>
    <w:qFormat/>
    <w:rsid w:val="008A51C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431306">
      <w:bodyDiv w:val="1"/>
      <w:marLeft w:val="0"/>
      <w:marRight w:val="0"/>
      <w:marTop w:val="0"/>
      <w:marBottom w:val="0"/>
      <w:divBdr>
        <w:top w:val="none" w:sz="0" w:space="0" w:color="auto"/>
        <w:left w:val="none" w:sz="0" w:space="0" w:color="auto"/>
        <w:bottom w:val="none" w:sz="0" w:space="0" w:color="auto"/>
        <w:right w:val="none" w:sz="0" w:space="0" w:color="auto"/>
      </w:divBdr>
    </w:div>
    <w:div w:id="540022416">
      <w:bodyDiv w:val="1"/>
      <w:marLeft w:val="0"/>
      <w:marRight w:val="0"/>
      <w:marTop w:val="0"/>
      <w:marBottom w:val="0"/>
      <w:divBdr>
        <w:top w:val="none" w:sz="0" w:space="0" w:color="auto"/>
        <w:left w:val="none" w:sz="0" w:space="0" w:color="auto"/>
        <w:bottom w:val="none" w:sz="0" w:space="0" w:color="auto"/>
        <w:right w:val="none" w:sz="0" w:space="0" w:color="auto"/>
      </w:divBdr>
    </w:div>
    <w:div w:id="2024698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footer" Target="footer6.xml"/><Relationship Id="rId42" Type="http://schemas.openxmlformats.org/officeDocument/2006/relationships/image" Target="media/image13.emf"/><Relationship Id="rId63" Type="http://schemas.openxmlformats.org/officeDocument/2006/relationships/image" Target="media/image34.png"/><Relationship Id="rId84" Type="http://schemas.openxmlformats.org/officeDocument/2006/relationships/image" Target="media/image55.png"/><Relationship Id="rId138" Type="http://schemas.openxmlformats.org/officeDocument/2006/relationships/image" Target="media/image109.png"/><Relationship Id="rId159" Type="http://schemas.openxmlformats.org/officeDocument/2006/relationships/image" Target="media/image130.png"/><Relationship Id="rId170" Type="http://schemas.openxmlformats.org/officeDocument/2006/relationships/image" Target="media/image141.png"/><Relationship Id="rId107" Type="http://schemas.openxmlformats.org/officeDocument/2006/relationships/image" Target="media/image78.png"/><Relationship Id="rId11" Type="http://schemas.openxmlformats.org/officeDocument/2006/relationships/footer" Target="footer1.xml"/><Relationship Id="rId32" Type="http://schemas.openxmlformats.org/officeDocument/2006/relationships/image" Target="media/image6.jpeg"/><Relationship Id="rId53" Type="http://schemas.openxmlformats.org/officeDocument/2006/relationships/image" Target="media/image24.png"/><Relationship Id="rId74" Type="http://schemas.openxmlformats.org/officeDocument/2006/relationships/image" Target="media/image45.png"/><Relationship Id="rId128" Type="http://schemas.openxmlformats.org/officeDocument/2006/relationships/image" Target="media/image99.png"/><Relationship Id="rId149" Type="http://schemas.openxmlformats.org/officeDocument/2006/relationships/image" Target="media/image120.png"/><Relationship Id="rId5" Type="http://schemas.openxmlformats.org/officeDocument/2006/relationships/webSettings" Target="webSettings.xml"/><Relationship Id="rId95" Type="http://schemas.openxmlformats.org/officeDocument/2006/relationships/image" Target="media/image66.png"/><Relationship Id="rId160" Type="http://schemas.openxmlformats.org/officeDocument/2006/relationships/image" Target="media/image131.png"/><Relationship Id="rId22" Type="http://schemas.openxmlformats.org/officeDocument/2006/relationships/image" Target="media/image2.jpeg"/><Relationship Id="rId43" Type="http://schemas.openxmlformats.org/officeDocument/2006/relationships/image" Target="media/image14.png"/><Relationship Id="rId64" Type="http://schemas.openxmlformats.org/officeDocument/2006/relationships/image" Target="media/image35.png"/><Relationship Id="rId118" Type="http://schemas.openxmlformats.org/officeDocument/2006/relationships/image" Target="media/image89.png"/><Relationship Id="rId139" Type="http://schemas.openxmlformats.org/officeDocument/2006/relationships/image" Target="media/image110.png"/><Relationship Id="rId85" Type="http://schemas.openxmlformats.org/officeDocument/2006/relationships/image" Target="media/image56.png"/><Relationship Id="rId150" Type="http://schemas.openxmlformats.org/officeDocument/2006/relationships/image" Target="media/image121.png"/><Relationship Id="rId171" Type="http://schemas.openxmlformats.org/officeDocument/2006/relationships/header" Target="header10.xml"/><Relationship Id="rId12" Type="http://schemas.openxmlformats.org/officeDocument/2006/relationships/footer" Target="footer2.xml"/><Relationship Id="rId33" Type="http://schemas.openxmlformats.org/officeDocument/2006/relationships/image" Target="media/image7.jpeg"/><Relationship Id="rId108" Type="http://schemas.openxmlformats.org/officeDocument/2006/relationships/image" Target="media/image79.png"/><Relationship Id="rId129" Type="http://schemas.openxmlformats.org/officeDocument/2006/relationships/image" Target="media/image100.png"/><Relationship Id="rId54" Type="http://schemas.openxmlformats.org/officeDocument/2006/relationships/image" Target="media/image25.png"/><Relationship Id="rId75" Type="http://schemas.openxmlformats.org/officeDocument/2006/relationships/image" Target="media/image46.png"/><Relationship Id="rId96" Type="http://schemas.openxmlformats.org/officeDocument/2006/relationships/image" Target="media/image67.png"/><Relationship Id="rId140" Type="http://schemas.openxmlformats.org/officeDocument/2006/relationships/image" Target="media/image111.png"/><Relationship Id="rId161" Type="http://schemas.openxmlformats.org/officeDocument/2006/relationships/image" Target="media/image13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header" Target="header9.xml"/><Relationship Id="rId49" Type="http://schemas.openxmlformats.org/officeDocument/2006/relationships/image" Target="media/image20.png"/><Relationship Id="rId114" Type="http://schemas.openxmlformats.org/officeDocument/2006/relationships/image" Target="media/image85.png"/><Relationship Id="rId119" Type="http://schemas.openxmlformats.org/officeDocument/2006/relationships/image" Target="media/image90.png"/><Relationship Id="rId44" Type="http://schemas.openxmlformats.org/officeDocument/2006/relationships/image" Target="media/image15.png"/><Relationship Id="rId60" Type="http://schemas.openxmlformats.org/officeDocument/2006/relationships/image" Target="media/image31.png"/><Relationship Id="rId65" Type="http://schemas.openxmlformats.org/officeDocument/2006/relationships/image" Target="media/image36.png"/><Relationship Id="rId81" Type="http://schemas.openxmlformats.org/officeDocument/2006/relationships/image" Target="media/image52.png"/><Relationship Id="rId86" Type="http://schemas.openxmlformats.org/officeDocument/2006/relationships/image" Target="media/image57.png"/><Relationship Id="rId130" Type="http://schemas.openxmlformats.org/officeDocument/2006/relationships/image" Target="media/image101.png"/><Relationship Id="rId135" Type="http://schemas.openxmlformats.org/officeDocument/2006/relationships/image" Target="media/image106.png"/><Relationship Id="rId151" Type="http://schemas.openxmlformats.org/officeDocument/2006/relationships/image" Target="media/image122.png"/><Relationship Id="rId156" Type="http://schemas.openxmlformats.org/officeDocument/2006/relationships/image" Target="media/image127.png"/><Relationship Id="rId172" Type="http://schemas.openxmlformats.org/officeDocument/2006/relationships/footer" Target="footer10.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image" Target="media/image10.emf"/><Relationship Id="rId109" Type="http://schemas.openxmlformats.org/officeDocument/2006/relationships/image" Target="media/image80.png"/><Relationship Id="rId34" Type="http://schemas.openxmlformats.org/officeDocument/2006/relationships/image" Target="media/image8.jpe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image" Target="media/image68.png"/><Relationship Id="rId104" Type="http://schemas.openxmlformats.org/officeDocument/2006/relationships/image" Target="media/image75.png"/><Relationship Id="rId120" Type="http://schemas.openxmlformats.org/officeDocument/2006/relationships/image" Target="media/image91.png"/><Relationship Id="rId125" Type="http://schemas.openxmlformats.org/officeDocument/2006/relationships/image" Target="media/image96.png"/><Relationship Id="rId141" Type="http://schemas.openxmlformats.org/officeDocument/2006/relationships/image" Target="media/image112.png"/><Relationship Id="rId146" Type="http://schemas.openxmlformats.org/officeDocument/2006/relationships/image" Target="media/image117.png"/><Relationship Id="rId167" Type="http://schemas.openxmlformats.org/officeDocument/2006/relationships/image" Target="media/image138.png"/><Relationship Id="rId7" Type="http://schemas.openxmlformats.org/officeDocument/2006/relationships/endnotes" Target="endnotes.xml"/><Relationship Id="rId71" Type="http://schemas.openxmlformats.org/officeDocument/2006/relationships/image" Target="media/image42.png"/><Relationship Id="rId92" Type="http://schemas.openxmlformats.org/officeDocument/2006/relationships/image" Target="media/image63.png"/><Relationship Id="rId162" Type="http://schemas.openxmlformats.org/officeDocument/2006/relationships/image" Target="media/image133.png"/><Relationship Id="rId2" Type="http://schemas.openxmlformats.org/officeDocument/2006/relationships/numbering" Target="numbering.xml"/><Relationship Id="rId29" Type="http://schemas.openxmlformats.org/officeDocument/2006/relationships/footer" Target="footer9.xml"/><Relationship Id="rId24" Type="http://schemas.openxmlformats.org/officeDocument/2006/relationships/footer" Target="footer7.xml"/><Relationship Id="rId40" Type="http://schemas.openxmlformats.org/officeDocument/2006/relationships/image" Target="media/image11.emf"/><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image" Target="media/image58.png"/><Relationship Id="rId110" Type="http://schemas.openxmlformats.org/officeDocument/2006/relationships/image" Target="media/image81.png"/><Relationship Id="rId115" Type="http://schemas.openxmlformats.org/officeDocument/2006/relationships/image" Target="media/image86.png"/><Relationship Id="rId131" Type="http://schemas.openxmlformats.org/officeDocument/2006/relationships/image" Target="media/image102.png"/><Relationship Id="rId136" Type="http://schemas.openxmlformats.org/officeDocument/2006/relationships/image" Target="media/image107.png"/><Relationship Id="rId157" Type="http://schemas.openxmlformats.org/officeDocument/2006/relationships/image" Target="media/image128.png"/><Relationship Id="rId61" Type="http://schemas.openxmlformats.org/officeDocument/2006/relationships/image" Target="media/image32.png"/><Relationship Id="rId82" Type="http://schemas.openxmlformats.org/officeDocument/2006/relationships/image" Target="media/image53.png"/><Relationship Id="rId152" Type="http://schemas.openxmlformats.org/officeDocument/2006/relationships/image" Target="media/image123.png"/><Relationship Id="rId173" Type="http://schemas.openxmlformats.org/officeDocument/2006/relationships/fontTable" Target="fontTable.xml"/><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image" Target="media/image4.jpeg"/><Relationship Id="rId35" Type="http://schemas.openxmlformats.org/officeDocument/2006/relationships/image" Target="media/image9.jpeg"/><Relationship Id="rId56" Type="http://schemas.openxmlformats.org/officeDocument/2006/relationships/image" Target="media/image27.png"/><Relationship Id="rId77" Type="http://schemas.openxmlformats.org/officeDocument/2006/relationships/image" Target="media/image48.png"/><Relationship Id="rId100" Type="http://schemas.openxmlformats.org/officeDocument/2006/relationships/image" Target="media/image71.png"/><Relationship Id="rId105" Type="http://schemas.openxmlformats.org/officeDocument/2006/relationships/image" Target="media/image76.png"/><Relationship Id="rId126" Type="http://schemas.openxmlformats.org/officeDocument/2006/relationships/image" Target="media/image97.png"/><Relationship Id="rId147" Type="http://schemas.openxmlformats.org/officeDocument/2006/relationships/image" Target="media/image118.png"/><Relationship Id="rId168" Type="http://schemas.openxmlformats.org/officeDocument/2006/relationships/image" Target="media/image139.png"/><Relationship Id="rId8" Type="http://schemas.openxmlformats.org/officeDocument/2006/relationships/image" Target="media/image1.jpeg"/><Relationship Id="rId51" Type="http://schemas.openxmlformats.org/officeDocument/2006/relationships/image" Target="media/image22.png"/><Relationship Id="rId72" Type="http://schemas.openxmlformats.org/officeDocument/2006/relationships/image" Target="media/image43.png"/><Relationship Id="rId93" Type="http://schemas.openxmlformats.org/officeDocument/2006/relationships/image" Target="media/image64.png"/><Relationship Id="rId98" Type="http://schemas.openxmlformats.org/officeDocument/2006/relationships/image" Target="media/image69.png"/><Relationship Id="rId121" Type="http://schemas.openxmlformats.org/officeDocument/2006/relationships/image" Target="media/image92.png"/><Relationship Id="rId142" Type="http://schemas.openxmlformats.org/officeDocument/2006/relationships/image" Target="media/image113.png"/><Relationship Id="rId163" Type="http://schemas.openxmlformats.org/officeDocument/2006/relationships/image" Target="media/image134.png"/><Relationship Id="rId3" Type="http://schemas.openxmlformats.org/officeDocument/2006/relationships/styles" Target="styles.xml"/><Relationship Id="rId25" Type="http://schemas.openxmlformats.org/officeDocument/2006/relationships/image" Target="media/image3.jpeg"/><Relationship Id="rId46" Type="http://schemas.openxmlformats.org/officeDocument/2006/relationships/image" Target="media/image17.png"/><Relationship Id="rId67" Type="http://schemas.openxmlformats.org/officeDocument/2006/relationships/image" Target="media/image38.png"/><Relationship Id="rId116" Type="http://schemas.openxmlformats.org/officeDocument/2006/relationships/image" Target="media/image87.png"/><Relationship Id="rId137" Type="http://schemas.openxmlformats.org/officeDocument/2006/relationships/image" Target="media/image108.png"/><Relationship Id="rId158" Type="http://schemas.openxmlformats.org/officeDocument/2006/relationships/image" Target="media/image129.png"/><Relationship Id="rId20" Type="http://schemas.openxmlformats.org/officeDocument/2006/relationships/header" Target="header6.xml"/><Relationship Id="rId41" Type="http://schemas.openxmlformats.org/officeDocument/2006/relationships/image" Target="media/image12.emf"/><Relationship Id="rId62" Type="http://schemas.openxmlformats.org/officeDocument/2006/relationships/image" Target="media/image33.png"/><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image" Target="media/image82.png"/><Relationship Id="rId132" Type="http://schemas.openxmlformats.org/officeDocument/2006/relationships/image" Target="media/image103.png"/><Relationship Id="rId153" Type="http://schemas.openxmlformats.org/officeDocument/2006/relationships/image" Target="media/image124.png"/><Relationship Id="rId174" Type="http://schemas.openxmlformats.org/officeDocument/2006/relationships/theme" Target="theme/theme1.xml"/><Relationship Id="rId15" Type="http://schemas.openxmlformats.org/officeDocument/2006/relationships/header" Target="header4.xml"/><Relationship Id="rId36" Type="http://schemas.openxmlformats.org/officeDocument/2006/relationships/hyperlink" Target="http://www.mec.gov.br/sapiens/portarias/dec5773.htm" TargetMode="External"/><Relationship Id="rId57" Type="http://schemas.openxmlformats.org/officeDocument/2006/relationships/image" Target="media/image28.png"/><Relationship Id="rId106" Type="http://schemas.openxmlformats.org/officeDocument/2006/relationships/image" Target="media/image77.png"/><Relationship Id="rId127" Type="http://schemas.openxmlformats.org/officeDocument/2006/relationships/image" Target="media/image98.png"/><Relationship Id="rId10" Type="http://schemas.openxmlformats.org/officeDocument/2006/relationships/header" Target="header2.xml"/><Relationship Id="rId31" Type="http://schemas.openxmlformats.org/officeDocument/2006/relationships/image" Target="media/image5.jpeg"/><Relationship Id="rId52" Type="http://schemas.openxmlformats.org/officeDocument/2006/relationships/image" Target="media/image23.pn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image" Target="media/image65.png"/><Relationship Id="rId99" Type="http://schemas.openxmlformats.org/officeDocument/2006/relationships/image" Target="media/image70.png"/><Relationship Id="rId101" Type="http://schemas.openxmlformats.org/officeDocument/2006/relationships/image" Target="media/image72.png"/><Relationship Id="rId122" Type="http://schemas.openxmlformats.org/officeDocument/2006/relationships/image" Target="media/image93.png"/><Relationship Id="rId143" Type="http://schemas.openxmlformats.org/officeDocument/2006/relationships/image" Target="media/image114.png"/><Relationship Id="rId148" Type="http://schemas.openxmlformats.org/officeDocument/2006/relationships/image" Target="media/image119.png"/><Relationship Id="rId164" Type="http://schemas.openxmlformats.org/officeDocument/2006/relationships/image" Target="media/image135.png"/><Relationship Id="rId169" Type="http://schemas.openxmlformats.org/officeDocument/2006/relationships/image" Target="media/image140.pn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eader" Target="header8.xml"/><Relationship Id="rId47" Type="http://schemas.openxmlformats.org/officeDocument/2006/relationships/image" Target="media/image18.png"/><Relationship Id="rId68" Type="http://schemas.openxmlformats.org/officeDocument/2006/relationships/image" Target="media/image39.png"/><Relationship Id="rId89" Type="http://schemas.openxmlformats.org/officeDocument/2006/relationships/image" Target="media/image60.png"/><Relationship Id="rId112" Type="http://schemas.openxmlformats.org/officeDocument/2006/relationships/image" Target="media/image83.png"/><Relationship Id="rId133" Type="http://schemas.openxmlformats.org/officeDocument/2006/relationships/image" Target="media/image104.png"/><Relationship Id="rId154" Type="http://schemas.openxmlformats.org/officeDocument/2006/relationships/image" Target="media/image125.png"/><Relationship Id="rId16" Type="http://schemas.openxmlformats.org/officeDocument/2006/relationships/footer" Target="footer4.xml"/><Relationship Id="rId37" Type="http://schemas.openxmlformats.org/officeDocument/2006/relationships/hyperlink" Target="http://www.mec.gov.br/" TargetMode="External"/><Relationship Id="rId58" Type="http://schemas.openxmlformats.org/officeDocument/2006/relationships/image" Target="media/image29.png"/><Relationship Id="rId79" Type="http://schemas.openxmlformats.org/officeDocument/2006/relationships/image" Target="media/image50.png"/><Relationship Id="rId102" Type="http://schemas.openxmlformats.org/officeDocument/2006/relationships/image" Target="media/image73.png"/><Relationship Id="rId123" Type="http://schemas.openxmlformats.org/officeDocument/2006/relationships/image" Target="media/image94.png"/><Relationship Id="rId144" Type="http://schemas.openxmlformats.org/officeDocument/2006/relationships/image" Target="media/image115.png"/><Relationship Id="rId90" Type="http://schemas.openxmlformats.org/officeDocument/2006/relationships/image" Target="media/image61.png"/><Relationship Id="rId165" Type="http://schemas.openxmlformats.org/officeDocument/2006/relationships/image" Target="media/image136.png"/><Relationship Id="rId27" Type="http://schemas.openxmlformats.org/officeDocument/2006/relationships/footer" Target="footer8.xml"/><Relationship Id="rId48" Type="http://schemas.openxmlformats.org/officeDocument/2006/relationships/image" Target="media/image19.png"/><Relationship Id="rId69" Type="http://schemas.openxmlformats.org/officeDocument/2006/relationships/image" Target="media/image40.png"/><Relationship Id="rId113" Type="http://schemas.openxmlformats.org/officeDocument/2006/relationships/image" Target="media/image84.png"/><Relationship Id="rId134" Type="http://schemas.openxmlformats.org/officeDocument/2006/relationships/image" Target="media/image105.png"/><Relationship Id="rId80" Type="http://schemas.openxmlformats.org/officeDocument/2006/relationships/image" Target="media/image51.png"/><Relationship Id="rId155" Type="http://schemas.openxmlformats.org/officeDocument/2006/relationships/image" Target="media/image126.png"/><Relationship Id="rId17" Type="http://schemas.openxmlformats.org/officeDocument/2006/relationships/hyperlink" Target="http://www.unimes.br/" TargetMode="External"/><Relationship Id="rId38" Type="http://schemas.openxmlformats.org/officeDocument/2006/relationships/image" Target="media/image9.emf"/><Relationship Id="rId59" Type="http://schemas.openxmlformats.org/officeDocument/2006/relationships/image" Target="media/image30.png"/><Relationship Id="rId103" Type="http://schemas.openxmlformats.org/officeDocument/2006/relationships/image" Target="media/image74.png"/><Relationship Id="rId124" Type="http://schemas.openxmlformats.org/officeDocument/2006/relationships/image" Target="media/image95.png"/><Relationship Id="rId70" Type="http://schemas.openxmlformats.org/officeDocument/2006/relationships/image" Target="media/image41.png"/><Relationship Id="rId91" Type="http://schemas.openxmlformats.org/officeDocument/2006/relationships/image" Target="media/image62.png"/><Relationship Id="rId145" Type="http://schemas.openxmlformats.org/officeDocument/2006/relationships/image" Target="media/image116.png"/><Relationship Id="rId166" Type="http://schemas.openxmlformats.org/officeDocument/2006/relationships/image" Target="media/image1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F4BE4-BD31-4D19-BA3D-60D83EFA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14090</Words>
  <Characters>76088</Characters>
  <Application>Microsoft Office Word</Application>
  <DocSecurity>0</DocSecurity>
  <Lines>634</Lines>
  <Paragraphs>179</Paragraphs>
  <ScaleCrop>false</ScaleCrop>
  <HeadingPairs>
    <vt:vector size="2" baseType="variant">
      <vt:variant>
        <vt:lpstr>Título</vt:lpstr>
      </vt:variant>
      <vt:variant>
        <vt:i4>1</vt:i4>
      </vt:variant>
    </vt:vector>
  </HeadingPairs>
  <TitlesOfParts>
    <vt:vector size="1" baseType="lpstr">
      <vt:lpstr>Microsoft Word - Relatorio Parcial CPA 19-12-2024.docx</vt:lpstr>
    </vt:vector>
  </TitlesOfParts>
  <Company/>
  <LinksUpToDate>false</LinksUpToDate>
  <CharactersWithSpaces>89999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Relatorio Parcial CPA 19-12-2024.docx</dc:title>
  <dc:creator>DWOS</dc:creator>
  <cp:lastModifiedBy>Eliane Marta Quinones Braz</cp:lastModifiedBy>
  <cp:revision>2</cp:revision>
  <cp:lastPrinted>2025-12-11T11:37:00Z</cp:lastPrinted>
  <dcterms:created xsi:type="dcterms:W3CDTF">2025-12-11T13:13:00Z</dcterms:created>
  <dcterms:modified xsi:type="dcterms:W3CDTF">2025-12-11T13:13:00Z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LastSaved">
    <vt:filetime>2025-08-25T00:00:00Z</vt:filetime>
  </property>
  <property fmtid="{D5CDD505-2E9C-101B-9397-08002B2CF9AE}" pid="4" name="Producer">
    <vt:lpwstr>Microsoft: Print To PDF</vt:lpwstr>
  </property>
</Properties>
</file>