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bookmarkStart w:id="0" w:name="_GoBack"/>
      <w:bookmarkEnd w:id="0"/>
      <w:r w:rsidRPr="00F77741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NOME:  </w:t>
      </w: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 xml:space="preserve">LIRAMARA DE MORAES </w:t>
      </w:r>
      <w:r w:rsidR="002D626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A</w:t>
      </w: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NTONUCCI</w:t>
      </w:r>
      <w:r w:rsidR="002D6260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   </w:t>
      </w:r>
      <w:r w:rsidRPr="00F77741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  MATRÍCULA: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 </w:t>
      </w:r>
      <w:r w:rsidR="002D6260">
        <w:rPr>
          <w:rFonts w:ascii="Verdana" w:hAnsi="Verdana"/>
          <w:color w:val="000000"/>
          <w:shd w:val="clear" w:color="auto" w:fill="FFFFFF"/>
        </w:rPr>
        <w:t>1598029028</w:t>
      </w:r>
    </w:p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 </w:t>
      </w:r>
    </w:p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b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color w:val="212529"/>
          <w:sz w:val="24"/>
          <w:szCs w:val="24"/>
          <w:lang w:eastAsia="pt-BR"/>
        </w:rPr>
        <w:t>Identificação da Empresa</w:t>
      </w:r>
    </w:p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Aliados </w:t>
      </w:r>
      <w:proofErr w:type="spellStart"/>
      <w:r w:rsidRPr="00F77741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Surfboards</w:t>
      </w:r>
      <w:proofErr w:type="spellEnd"/>
      <w:r w:rsidRPr="00F77741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 Girls</w:t>
      </w:r>
    </w:p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b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color w:val="212529"/>
          <w:sz w:val="24"/>
          <w:szCs w:val="24"/>
          <w:lang w:eastAsia="pt-BR"/>
        </w:rPr>
        <w:t>Missão</w:t>
      </w:r>
    </w:p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Oferecer aos clientes peças de alta qualidade, inovadoras e bom preço.</w:t>
      </w:r>
    </w:p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b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color w:val="212529"/>
          <w:sz w:val="24"/>
          <w:szCs w:val="24"/>
          <w:lang w:eastAsia="pt-BR"/>
        </w:rPr>
        <w:t>Visão</w:t>
      </w:r>
    </w:p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Ser uma empresa com excelência no atendimento e satisfação dos clientes, rapidez na entrega.</w:t>
      </w:r>
    </w:p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b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color w:val="212529"/>
          <w:sz w:val="24"/>
          <w:szCs w:val="24"/>
          <w:lang w:eastAsia="pt-BR"/>
        </w:rPr>
        <w:t>Histórico</w:t>
      </w:r>
    </w:p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Começou a trabalhar no ramo de vestuário feminino vendendo roupas para a família, amigas e pessoas próximas. Existe desde 2019.</w:t>
      </w:r>
    </w:p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b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color w:val="212529"/>
          <w:sz w:val="24"/>
          <w:szCs w:val="24"/>
          <w:lang w:eastAsia="pt-BR"/>
        </w:rPr>
        <w:t>Ambientes atendidos</w:t>
      </w:r>
    </w:p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Hoje atende pela Loja Virtual - on-line. Pelas redes sociais </w:t>
      </w:r>
      <w:proofErr w:type="spellStart"/>
      <w:r w:rsidRPr="00F77741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Watsapp</w:t>
      </w:r>
      <w:proofErr w:type="spellEnd"/>
      <w:r w:rsidRPr="00F77741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 / </w:t>
      </w:r>
      <w:proofErr w:type="spellStart"/>
      <w:r w:rsidRPr="00F77741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Facebook</w:t>
      </w:r>
      <w:proofErr w:type="spellEnd"/>
      <w:r w:rsidRPr="00F77741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 e </w:t>
      </w:r>
      <w:proofErr w:type="spellStart"/>
      <w:r w:rsidRPr="00F77741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Instagram</w:t>
      </w:r>
      <w:proofErr w:type="spellEnd"/>
      <w:r w:rsidR="002D6260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.</w:t>
      </w:r>
    </w:p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  </w:t>
      </w:r>
    </w:p>
    <w:p w:rsidR="00F77741" w:rsidRPr="00F77741" w:rsidRDefault="00F77741" w:rsidP="00F77741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pt-BR"/>
        </w:rPr>
        <w:t>ETAPA 2 – PROJETO INTEGRADO II</w:t>
      </w:r>
    </w:p>
    <w:p w:rsidR="00F77741" w:rsidRPr="00F77741" w:rsidRDefault="00F77741" w:rsidP="00F77741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pt-BR"/>
        </w:rPr>
        <w:t>TECNÓLOGO GESTÃO COMERCIAL – 3º SEMESTRE</w:t>
      </w:r>
    </w:p>
    <w:p w:rsidR="00F77741" w:rsidRPr="00F77741" w:rsidRDefault="00F77741" w:rsidP="00F77741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pt-BR"/>
        </w:rPr>
        <w:t>PLANO DE MARKETING</w:t>
      </w:r>
    </w:p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F77741" w:rsidRPr="00F77741" w:rsidTr="002D6260">
        <w:trPr>
          <w:trHeight w:val="836"/>
        </w:trPr>
        <w:tc>
          <w:tcPr>
            <w:tcW w:w="1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Nome da Empresa: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Aliados </w:t>
            </w:r>
            <w:proofErr w:type="spellStart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Surfboards</w:t>
            </w:r>
            <w:proofErr w:type="spellEnd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 Girls</w:t>
            </w:r>
          </w:p>
        </w:tc>
      </w:tr>
    </w:tbl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F77741" w:rsidRPr="00F77741" w:rsidTr="002172EA">
        <w:trPr>
          <w:trHeight w:val="1123"/>
        </w:trPr>
        <w:tc>
          <w:tcPr>
            <w:tcW w:w="1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Missão da Empresa: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Oferecer  peças de roupas, masculina e feminina de alta qualidade, inovadoras e com bom preço. Organizar bem e aproveitar o relacionamento com seus clientes para vender mais e melhor. Emitindo nota </w:t>
            </w:r>
            <w:proofErr w:type="spellStart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fical</w:t>
            </w:r>
            <w:proofErr w:type="spellEnd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, facilidade </w:t>
            </w:r>
            <w:r w:rsidR="002172EA"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no atendimento</w:t>
            </w:r>
            <w:r w:rsidR="002172EA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 em redes sociais e</w:t>
            </w: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 entrega gratuita.</w:t>
            </w:r>
          </w:p>
        </w:tc>
      </w:tr>
    </w:tbl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F77741" w:rsidRPr="00F77741" w:rsidTr="00F77741">
        <w:tc>
          <w:tcPr>
            <w:tcW w:w="1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Visão da Empresa: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Ser uma empresa com excelência no atendimento e satisfação dos clientes. Uma loja com direcionamento traçado em suas estratégias para atingir as metas e objetivos, conforme o planejado.</w:t>
            </w:r>
          </w:p>
        </w:tc>
      </w:tr>
    </w:tbl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 </w:t>
      </w:r>
    </w:p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ANÁLISE DA SITUAÇÃO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F77741" w:rsidRPr="00F77741" w:rsidTr="00F77741">
        <w:tc>
          <w:tcPr>
            <w:tcW w:w="1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Histórico: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Começou a trabalhar no ramo de vestuário feminino vendendo roupas para a família, amigos e pessoas próximas. Existe desde 2019. Hoje passou a vender roupas masculinas, estilo </w:t>
            </w:r>
            <w:proofErr w:type="spellStart"/>
            <w:proofErr w:type="gramStart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SurfStore</w:t>
            </w:r>
            <w:proofErr w:type="spellEnd"/>
            <w:proofErr w:type="gramEnd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 – camisetas, shorts, bonés. De início uma faixa de 20 peças </w:t>
            </w:r>
            <w:proofErr w:type="gramStart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eram vendidas</w:t>
            </w:r>
            <w:proofErr w:type="gramEnd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 por mês, e com a inclusão das redes sociais esse número duplicou. Com datas comemorativas, como Dia das Mães, Dia dos Pais, Namorados o volume de venda triplica.</w:t>
            </w:r>
          </w:p>
        </w:tc>
      </w:tr>
    </w:tbl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F77741" w:rsidRPr="00F77741" w:rsidTr="00F77741">
        <w:tc>
          <w:tcPr>
            <w:tcW w:w="1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Ambientes Atendidos: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Hoje atende pela Loja Virtual - on-line. Pelas redes sociais </w:t>
            </w:r>
            <w:proofErr w:type="spellStart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Watsapp</w:t>
            </w:r>
            <w:proofErr w:type="spellEnd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 / </w:t>
            </w:r>
            <w:proofErr w:type="spellStart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Facebook</w:t>
            </w:r>
            <w:proofErr w:type="spellEnd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 e </w:t>
            </w:r>
            <w:proofErr w:type="spellStart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Instagram</w:t>
            </w:r>
            <w:proofErr w:type="spellEnd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. Hoje a</w:t>
            </w:r>
            <w:proofErr w:type="gramStart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  </w:t>
            </w:r>
            <w:proofErr w:type="gramEnd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globalização quebrou qualquer barreira linguística ou regional para vendas. Os consumidores são participativos e questionam tudo em relação às peças que compram.</w:t>
            </w:r>
          </w:p>
        </w:tc>
      </w:tr>
    </w:tbl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F77741" w:rsidRPr="00F77741" w:rsidTr="00F77741">
        <w:tc>
          <w:tcPr>
            <w:tcW w:w="1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Análise das Oportunidades de Mercado (AOM):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Pela internet o cliente pode obter informações sobre a loja virtual onde atuamos, conseguindo assim ver que meus produtos são atrativos, isso contribui para o sucesso de minha loja, e meus  negócios.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F77741" w:rsidRPr="00F77741" w:rsidTr="00F77741">
        <w:tc>
          <w:tcPr>
            <w:tcW w:w="1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Mercado Alvo: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As </w:t>
            </w:r>
            <w:r w:rsidRPr="00F77741">
              <w:rPr>
                <w:rFonts w:ascii="Verdana" w:eastAsia="Times New Roman" w:hAnsi="Verdana" w:cs="Segoe UI"/>
                <w:b/>
                <w:bCs/>
                <w:i/>
                <w:iCs/>
                <w:color w:val="000000"/>
                <w:sz w:val="15"/>
                <w:szCs w:val="15"/>
                <w:lang w:eastAsia="pt-BR"/>
              </w:rPr>
              <w:t>lojas virtuais</w:t>
            </w: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 caíram no gosto do consumidor, </w:t>
            </w:r>
            <w:r w:rsidRPr="00F77741">
              <w:rPr>
                <w:rFonts w:ascii="Verdana" w:eastAsia="Times New Roman" w:hAnsi="Verdana" w:cs="Segoe UI"/>
                <w:b/>
                <w:bCs/>
                <w:i/>
                <w:iCs/>
                <w:color w:val="000000"/>
                <w:sz w:val="15"/>
                <w:szCs w:val="15"/>
                <w:lang w:eastAsia="pt-BR"/>
              </w:rPr>
              <w:t>pela</w:t>
            </w: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 comodidade. Hoje atendemos desde jovens a terceira idade, homens e mulheres.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F77741" w:rsidRPr="00F77741" w:rsidTr="00F77741">
        <w:tc>
          <w:tcPr>
            <w:tcW w:w="1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Objetivos de Marketing </w:t>
            </w:r>
          </w:p>
          <w:p w:rsidR="00F77741" w:rsidRPr="00F77741" w:rsidRDefault="00F77741" w:rsidP="00F777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Reconhecimento da marca</w:t>
            </w:r>
          </w:p>
          <w:p w:rsidR="00F77741" w:rsidRPr="00F77741" w:rsidRDefault="00F77741" w:rsidP="00F777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Divulgar cupom e oferta</w:t>
            </w:r>
          </w:p>
          <w:p w:rsidR="00F77741" w:rsidRPr="00F77741" w:rsidRDefault="00F77741" w:rsidP="00F777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Fidelizar clientes</w:t>
            </w:r>
          </w:p>
          <w:p w:rsidR="00F77741" w:rsidRPr="00F77741" w:rsidRDefault="00F77741" w:rsidP="00F777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Alcançar potenciais compradores</w:t>
            </w:r>
          </w:p>
          <w:p w:rsidR="00F77741" w:rsidRPr="00F77741" w:rsidRDefault="00F77741" w:rsidP="00F777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Incentivar testemunhos de fãs da loja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F77741" w:rsidRPr="00F77741" w:rsidTr="00F77741">
        <w:tc>
          <w:tcPr>
            <w:tcW w:w="1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Análise do Comportamento do Comprador:</w:t>
            </w:r>
          </w:p>
          <w:p w:rsidR="00F77741" w:rsidRPr="00F77741" w:rsidRDefault="002172EA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As mulheres têm</w:t>
            </w:r>
            <w:r w:rsidR="00F77741"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 mais proporção de compra e mais influenciáveis, usam a moda para competirem entre si, para sua </w:t>
            </w: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autoestima</w:t>
            </w:r>
            <w:r w:rsidR="00F77741"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 e compram por impulso, já os homens são mais racionais, menos comunicação, consomem menos e são mais objetivos na compra. As pessoas que compram </w:t>
            </w:r>
            <w:r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mais são as que moram </w:t>
            </w:r>
            <w:r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lastRenderedPageBreak/>
              <w:t>próximo (</w:t>
            </w:r>
            <w:r w:rsidR="00F77741"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da mesma cidade).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F77741" w:rsidRPr="00F77741" w:rsidTr="00F77741">
        <w:tc>
          <w:tcPr>
            <w:tcW w:w="1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Análise da Segmentação de Mercado: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A loja atua para ver viabilidade de sua inserção no mercado, existe</w:t>
            </w:r>
            <w:proofErr w:type="gramStart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  </w:t>
            </w:r>
            <w:proofErr w:type="gramEnd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 uma constante mudança na forma de atuação, como valores, estilo de roupas, clima, pois o primeiro passo é conhecer o público alvo (aqueles que gostam do estilo de roupa que vendemos) e colocar o valor adequado no produto, para que o cliente interaja com a marca.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F77741" w:rsidRPr="00F77741" w:rsidTr="00F77741">
        <w:tc>
          <w:tcPr>
            <w:tcW w:w="1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Estratégias de Marketing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Propostas para divulgar e crescer nos pontos fortes de uma marca/loja, contribuindo com sua e credibilidade. O objetivo é colocar a loja em destaque no mercado. A comunicação é fundamental, as redes sociais, clientes fieis e influenciadores. Isso será um diferencial na loja, com plano pensado antecipadamente, barrando os impactos dos concorrentes, com persistência para alcançar resultados. Traçando estratégias e táticas, bem como assegurar sua correta execução rumo aos objetivos organizacionais da loja</w:t>
            </w:r>
            <w:r w:rsidR="002D6260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.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 </w:t>
      </w:r>
    </w:p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 </w:t>
      </w:r>
    </w:p>
    <w:p w:rsidR="00F77741" w:rsidRPr="00F77741" w:rsidRDefault="00F77741" w:rsidP="00F77741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pt-BR"/>
        </w:rPr>
        <w:t>ETAPA 3 – PROJETO INTEGRADO II</w:t>
      </w:r>
    </w:p>
    <w:p w:rsidR="00F77741" w:rsidRPr="00F77741" w:rsidRDefault="00F77741" w:rsidP="00F77741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pt-BR"/>
        </w:rPr>
        <w:t>TECNÓLOGO GESTÃO COMERCIAL – 3º SEMESTRE</w:t>
      </w:r>
    </w:p>
    <w:p w:rsidR="00F77741" w:rsidRPr="00F77741" w:rsidRDefault="00F77741" w:rsidP="00F77741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pt-BR"/>
        </w:rPr>
        <w:t>PLANO DE MARKETING</w:t>
      </w:r>
    </w:p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  </w:t>
      </w:r>
    </w:p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pt-BR"/>
        </w:rPr>
        <w:t>NA ETAPA 03 – TRABALHO EM EQUIPE – TAREFAS:</w:t>
      </w:r>
    </w:p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F77741" w:rsidRPr="00F77741" w:rsidTr="00F77741">
        <w:tc>
          <w:tcPr>
            <w:tcW w:w="1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Nome da Empresa: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Aliados </w:t>
            </w:r>
            <w:proofErr w:type="spellStart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Surfboards</w:t>
            </w:r>
            <w:proofErr w:type="spellEnd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 Girls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F77741" w:rsidRPr="00F77741" w:rsidTr="00F77741">
        <w:tc>
          <w:tcPr>
            <w:tcW w:w="1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Missão da Empresa: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Oferecer  peças de roupas, masculina e feminina de alta qualidade, inovadoras e com bom preço. Organizar bem e aproveitar o relacionamento com seus clientes para vender mais e melhor. Emitindo nota fi</w:t>
            </w:r>
            <w:r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s</w:t>
            </w: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cal, facilidade no atendimento em redes sociais e  entrega gratuita.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F77741" w:rsidRPr="00F77741" w:rsidTr="00F77741">
        <w:trPr>
          <w:trHeight w:val="1171"/>
        </w:trPr>
        <w:tc>
          <w:tcPr>
            <w:tcW w:w="1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lastRenderedPageBreak/>
              <w:t>Visão da Empresa: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Ser uma empresa com excelência no atendimento e satisfação dos clientes. Uma loja com direcionamento traçado em suas estratégias para atingir as metas e objetivos, conforme o planejado.</w:t>
            </w:r>
          </w:p>
        </w:tc>
      </w:tr>
    </w:tbl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 </w:t>
      </w:r>
    </w:p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 ANÁLISE DA SITUAÇÃO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F77741" w:rsidRPr="00F77741" w:rsidTr="00F77741">
        <w:tc>
          <w:tcPr>
            <w:tcW w:w="1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Histórico: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Começou a trabalhar no ramo de vestuário feminino vendendo roupas para a família, amigos e pessoas próximas. Existe desde 2019. Hoje passou a vender roupas masculinas, estilo </w:t>
            </w:r>
            <w:proofErr w:type="spellStart"/>
            <w:proofErr w:type="gramStart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SurfStore</w:t>
            </w:r>
            <w:proofErr w:type="spellEnd"/>
            <w:proofErr w:type="gramEnd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 – camisetas, shorts, bonés. De início uma faixa de 20 peças </w:t>
            </w:r>
            <w:proofErr w:type="gramStart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eram vendidas</w:t>
            </w:r>
            <w:proofErr w:type="gramEnd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 por mês, e com a inclusão das redes sociais esse número duplicou. Com datas comemorativas, como Dia das Mães, Dia dos Pais, Namorados o volume de venda triplica.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F77741" w:rsidRPr="00F77741" w:rsidTr="00F77741">
        <w:tc>
          <w:tcPr>
            <w:tcW w:w="1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Ambientes Atendidos: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Hoje atende pela Loja Virtual - on-line. Pelas redes sociais </w:t>
            </w:r>
            <w:proofErr w:type="spellStart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Watsapp</w:t>
            </w:r>
            <w:proofErr w:type="spellEnd"/>
            <w:r w:rsidR="002D6260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 / </w:t>
            </w:r>
            <w:proofErr w:type="spellStart"/>
            <w:r w:rsidR="002D6260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Facebook</w:t>
            </w:r>
            <w:proofErr w:type="spellEnd"/>
            <w:r w:rsidR="002D6260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 e </w:t>
            </w:r>
            <w:proofErr w:type="spellStart"/>
            <w:r w:rsidR="002D6260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Instagram</w:t>
            </w:r>
            <w:proofErr w:type="spellEnd"/>
            <w:r w:rsidR="002D6260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. Hoje a</w:t>
            </w: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 globalização quebrou qualquer barreira linguística ou regional para vendas. Os consumidores são participativos e questionam tudo em relação às peças que compram.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F77741" w:rsidRPr="00F77741" w:rsidTr="002172EA">
        <w:trPr>
          <w:trHeight w:val="1099"/>
        </w:trPr>
        <w:tc>
          <w:tcPr>
            <w:tcW w:w="1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Análise das Oportunidades de Mercado (AOM):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Pela internet o cliente pode obter informações sobre a loja virtual onde atuamos, conseguindo assim ver que meus produtos são atrativos, isso contribui para o sucesso de minha loja, e meus  negócios.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F77741" w:rsidRPr="00F77741" w:rsidTr="00F77741">
        <w:tc>
          <w:tcPr>
            <w:tcW w:w="1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Mercado Alvo: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As </w:t>
            </w:r>
            <w:r w:rsidRPr="00F77741">
              <w:rPr>
                <w:rFonts w:ascii="Verdana" w:eastAsia="Times New Roman" w:hAnsi="Verdana" w:cs="Segoe UI"/>
                <w:b/>
                <w:bCs/>
                <w:i/>
                <w:iCs/>
                <w:color w:val="000000"/>
                <w:sz w:val="15"/>
                <w:szCs w:val="15"/>
                <w:lang w:eastAsia="pt-BR"/>
              </w:rPr>
              <w:t>lojas virtuais</w:t>
            </w: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 caíram no gosto do consumidor, </w:t>
            </w:r>
            <w:r w:rsidRPr="00F77741">
              <w:rPr>
                <w:rFonts w:ascii="Verdana" w:eastAsia="Times New Roman" w:hAnsi="Verdana" w:cs="Segoe UI"/>
                <w:b/>
                <w:bCs/>
                <w:i/>
                <w:iCs/>
                <w:color w:val="000000"/>
                <w:sz w:val="15"/>
                <w:szCs w:val="15"/>
                <w:lang w:eastAsia="pt-BR"/>
              </w:rPr>
              <w:t>pela</w:t>
            </w: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 comodidade. Hoje atendemos desde jovens a terceira idade, homens e mulheres.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F77741" w:rsidRPr="00F77741" w:rsidTr="00F77741">
        <w:trPr>
          <w:trHeight w:val="1554"/>
        </w:trPr>
        <w:tc>
          <w:tcPr>
            <w:tcW w:w="1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Objetivos de Marketing: </w:t>
            </w:r>
          </w:p>
          <w:p w:rsidR="00F77741" w:rsidRPr="00F77741" w:rsidRDefault="00F77741" w:rsidP="00F777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Reconhecimento da marca</w:t>
            </w:r>
          </w:p>
          <w:p w:rsidR="00F77741" w:rsidRPr="00F77741" w:rsidRDefault="00F77741" w:rsidP="00F777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Divulgar cupom e oferta</w:t>
            </w:r>
          </w:p>
          <w:p w:rsidR="00F77741" w:rsidRPr="00F77741" w:rsidRDefault="00F77741" w:rsidP="00F777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Fidelizar clientes</w:t>
            </w:r>
          </w:p>
          <w:p w:rsidR="00F77741" w:rsidRPr="00F77741" w:rsidRDefault="00F77741" w:rsidP="00F777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Alcançar potenciais compradores</w:t>
            </w:r>
          </w:p>
          <w:p w:rsidR="00F77741" w:rsidRPr="00F77741" w:rsidRDefault="00F77741" w:rsidP="00F777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Incentivar testemunhos de fãs da loja</w:t>
            </w: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F77741" w:rsidRPr="00F77741" w:rsidTr="00F77741">
        <w:trPr>
          <w:trHeight w:val="1311"/>
        </w:trPr>
        <w:tc>
          <w:tcPr>
            <w:tcW w:w="1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lastRenderedPageBreak/>
              <w:t>Análise do Comportamento do Comprador: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As mulheres têm mais proporção de compra e mais influenciáveis, usam a moda para competirem entre si, para sua autoestima e compram por impulso, já os homens são mais racionais, menos comunicação, consomem menos e são mais objetivos na compra. As pessoas que compram mais são as que moram próximo </w:t>
            </w:r>
            <w:proofErr w:type="gramStart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( </w:t>
            </w:r>
            <w:proofErr w:type="gramEnd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da mesma cidade).</w:t>
            </w:r>
          </w:p>
        </w:tc>
      </w:tr>
    </w:tbl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F77741" w:rsidRPr="00F77741" w:rsidTr="00F77741">
        <w:tc>
          <w:tcPr>
            <w:tcW w:w="1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Análise da Segmentação de Mercado: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A loja atua para ver viabilidade de sua inserção no mercado, existe</w:t>
            </w:r>
            <w:proofErr w:type="gramStart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  </w:t>
            </w:r>
            <w:proofErr w:type="gramEnd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 uma constante mudança na forma de atuação, como valores, estilo de roupas, clima, pois o primeiro passo é conhecer o público alvo (aqueles que gostam do estilo de roupa que vendemos) e colocar o valor adequado no produto, para que o cliente interaja com a marca.</w:t>
            </w:r>
          </w:p>
        </w:tc>
      </w:tr>
    </w:tbl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F77741" w:rsidRPr="00F77741" w:rsidTr="00F77741">
        <w:tc>
          <w:tcPr>
            <w:tcW w:w="1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Estratégias de Marketing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Propostas para divulgar e crescer nos pontos fortes de uma marca/loja, contribuindo com sua e credibilidade. O objetivo é colocar a loja em destaque no mercado. A comunicação é fundamental, as redes sociais, clientes fieis e influenciadores. Isso será um diferencial na loja, com plano pensado antecipadamente, barrando os impactos dos concorrentes, com persistência para alcançar resultados. Traçando estratégias e táticas, bem como assegurar sua correta execução rumo aos objetivos organizacionais da </w:t>
            </w:r>
            <w:proofErr w:type="gramStart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loja</w:t>
            </w:r>
            <w:proofErr w:type="gramEnd"/>
          </w:p>
        </w:tc>
      </w:tr>
    </w:tbl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 </w:t>
      </w:r>
    </w:p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Táticas de Marketing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F77741" w:rsidRPr="00F77741" w:rsidTr="00F77741">
        <w:tc>
          <w:tcPr>
            <w:tcW w:w="1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Programa de Marketing: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Produto: Nossa empresa vende roupas com novas tendências, estilos para todos os públicos.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Preço: Feito uma pesquisa para decidir o preço a ser aplicado no mercado, preço justo a ser cobrado do cliente.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Praça: Não se resume apenas a um único local ou apenas a ambientes físicos como ponto de venda. Vendemos nosso produto pela internet ou redes sociais.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 Promoção: As ações de promoções estão </w:t>
            </w:r>
            <w:proofErr w:type="gramStart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ligados</w:t>
            </w:r>
            <w:proofErr w:type="gramEnd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 a propaganda, publicidade, e-mail marketing, até mesmo influenciadores nas redes sociais.</w:t>
            </w:r>
          </w:p>
        </w:tc>
      </w:tr>
    </w:tbl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F77741" w:rsidRPr="00F77741" w:rsidTr="00F77741">
        <w:trPr>
          <w:trHeight w:val="987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t-BR"/>
              </w:rPr>
              <w:t> </w:t>
            </w: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Produto: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Cs/>
                <w:color w:val="000000"/>
                <w:sz w:val="15"/>
                <w:szCs w:val="15"/>
                <w:lang w:eastAsia="pt-BR"/>
              </w:rPr>
              <w:t>Atraímos as pessoas que se identificam com nosso produto porque conseguimos mostrar aquilo que é bom para a empresa</w:t>
            </w: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. Além de um bom atendimento pessoal,</w:t>
            </w:r>
            <w:r w:rsidRPr="00F77741">
              <w:rPr>
                <w:rFonts w:ascii="Verdana" w:eastAsia="Times New Roman" w:hAnsi="Verdana" w:cs="Segoe UI"/>
                <w:bCs/>
                <w:color w:val="000000"/>
                <w:sz w:val="15"/>
                <w:szCs w:val="15"/>
                <w:lang w:eastAsia="pt-BR"/>
              </w:rPr>
              <w:t> é importante criar uma conexão com o cliente no dia a dia</w:t>
            </w: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, o que pode ser alcançado com o investimento de uma estratégia nas redes sociais. Temos um produto de real utilidade para nosso </w:t>
            </w:r>
            <w:proofErr w:type="gramStart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público –alvo</w:t>
            </w:r>
            <w:proofErr w:type="gramEnd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. Nossa embalagem está adequada e dotada de uma série de elementos que fazem com que chame a atenção dos consumidores</w:t>
            </w:r>
            <w:proofErr w:type="gramStart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  </w:t>
            </w:r>
            <w:proofErr w:type="gramEnd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e assim, consiga preencher as expectativas e necessidades geradas antes pela propaganda. Desde a embalagem da roupa até a entrega dela.</w:t>
            </w: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F77741" w:rsidRPr="00F77741" w:rsidTr="00F77741">
        <w:trPr>
          <w:trHeight w:val="1208"/>
        </w:trPr>
        <w:tc>
          <w:tcPr>
            <w:tcW w:w="1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b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color w:val="000000"/>
                <w:sz w:val="15"/>
                <w:szCs w:val="15"/>
                <w:lang w:eastAsia="pt-BR"/>
              </w:rPr>
              <w:t>Preço: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2D6260">
              <w:rPr>
                <w:rFonts w:ascii="Verdana" w:eastAsia="Times New Roman" w:hAnsi="Verdana" w:cs="Segoe UI"/>
                <w:iCs/>
                <w:color w:val="000000"/>
                <w:sz w:val="15"/>
                <w:szCs w:val="15"/>
                <w:lang w:eastAsia="pt-BR"/>
              </w:rPr>
              <w:t>Nosso produto desestabiliza os concorrentes que antes o dominavam. É</w:t>
            </w:r>
            <w:proofErr w:type="gramStart"/>
            <w:r w:rsidRPr="002D6260">
              <w:rPr>
                <w:rFonts w:ascii="Verdana" w:eastAsia="Times New Roman" w:hAnsi="Verdana" w:cs="Segoe UI"/>
                <w:iCs/>
                <w:color w:val="000000"/>
                <w:sz w:val="15"/>
                <w:szCs w:val="15"/>
                <w:lang w:eastAsia="pt-BR"/>
              </w:rPr>
              <w:t xml:space="preserve">  </w:t>
            </w:r>
            <w:proofErr w:type="gramEnd"/>
            <w:r w:rsidRPr="002D6260">
              <w:rPr>
                <w:rFonts w:ascii="Verdana" w:eastAsia="Times New Roman" w:hAnsi="Verdana" w:cs="Segoe UI"/>
                <w:iCs/>
                <w:color w:val="000000"/>
                <w:sz w:val="15"/>
                <w:szCs w:val="15"/>
                <w:lang w:eastAsia="pt-BR"/>
              </w:rPr>
              <w:t>mais simples, mais barato do que o que já existe e algo capaz de atender a todo público, o qual antes não tinha acesso ao mercado. Desconto e promoções para compras para clientes fiéis.</w:t>
            </w:r>
          </w:p>
        </w:tc>
      </w:tr>
    </w:tbl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 </w:t>
      </w: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F77741" w:rsidRPr="00F77741" w:rsidTr="002D6260">
        <w:trPr>
          <w:trHeight w:val="1270"/>
        </w:trPr>
        <w:tc>
          <w:tcPr>
            <w:tcW w:w="1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lastRenderedPageBreak/>
              <w:t>Canais de Distribuição: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Cs/>
                <w:color w:val="000000"/>
                <w:sz w:val="15"/>
                <w:szCs w:val="15"/>
                <w:lang w:eastAsia="pt-BR"/>
              </w:rPr>
              <w:t>Distribuímos</w:t>
            </w:r>
            <w:r w:rsidR="002D6260">
              <w:rPr>
                <w:rFonts w:ascii="Verdana" w:eastAsia="Times New Roman" w:hAnsi="Verdana" w:cs="Segoe UI"/>
                <w:bCs/>
                <w:color w:val="000000"/>
                <w:sz w:val="15"/>
                <w:szCs w:val="15"/>
                <w:lang w:eastAsia="pt-BR"/>
              </w:rPr>
              <w:t xml:space="preserve"> a</w:t>
            </w:r>
            <w:r w:rsidRPr="00F77741">
              <w:rPr>
                <w:rFonts w:ascii="Verdana" w:eastAsia="Times New Roman" w:hAnsi="Verdana" w:cs="Segoe UI"/>
                <w:bCs/>
                <w:color w:val="000000"/>
                <w:sz w:val="15"/>
                <w:szCs w:val="15"/>
                <w:lang w:eastAsia="pt-BR"/>
              </w:rPr>
              <w:t> mercadoria no lugar certo, ao alcance do consumidor, no menor tempo possível</w:t>
            </w: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.  Temos espaço para armazenar os produtos e os meios de transporte para realizar as entregas, motoboy para entrega </w:t>
            </w:r>
            <w:proofErr w:type="gramStart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delivery</w:t>
            </w:r>
            <w:proofErr w:type="gramEnd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, está sendo um diferencial.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F77741" w:rsidRPr="00F77741" w:rsidTr="00F77741">
        <w:tc>
          <w:tcPr>
            <w:tcW w:w="1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CIM (comunicação Integrada):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É</w:t>
            </w:r>
            <w:r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 </w:t>
            </w: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planejado</w:t>
            </w:r>
            <w:proofErr w:type="gramStart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  </w:t>
            </w:r>
            <w:proofErr w:type="gramEnd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e executado diversas ações em diferentes canais. Isso fortalece nossa marca, cria e consolida sua identidade com seus públicos-alvo e garante um bom posicionamento no mercado. As mensagens anexadas aos produtos tem deixado os clientes mais fiéis a marca e a empresa, proporcionando mais dedicação</w:t>
            </w:r>
            <w:proofErr w:type="gramStart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  </w:t>
            </w:r>
            <w:proofErr w:type="gramEnd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a eles, pois os consumidores estão muito mais exigentes e não aceitam empresas frias, com o único propósito de vender seus produtos ou serviços.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 </w:t>
      </w:r>
    </w:p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Método de Avaliação e Controle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F77741" w:rsidRPr="00F77741" w:rsidTr="00F77741">
        <w:trPr>
          <w:trHeight w:val="1576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t-BR"/>
              </w:rPr>
              <w:t> </w:t>
            </w:r>
            <w:r w:rsidRPr="00F77741">
              <w:rPr>
                <w:rFonts w:ascii="Verdana" w:eastAsia="Times New Roman" w:hAnsi="Verdana" w:cs="Segoe UI"/>
                <w:b/>
                <w:bCs/>
                <w:color w:val="000000"/>
                <w:sz w:val="15"/>
                <w:szCs w:val="15"/>
                <w:lang w:eastAsia="pt-BR"/>
              </w:rPr>
              <w:t>Resposta do Mercado- Alvo</w:t>
            </w:r>
          </w:p>
          <w:p w:rsidR="00F77741" w:rsidRPr="00F77741" w:rsidRDefault="00F77741" w:rsidP="00F7774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</w:pPr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Nosso público-alvo está diretamente relacionado com os produtos que oferecemos. Compram, geram lucros e são importantes. Principalmente a sua opinião, sempre buscamos</w:t>
            </w:r>
            <w:proofErr w:type="gramStart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 xml:space="preserve">  </w:t>
            </w:r>
            <w:proofErr w:type="gramEnd"/>
            <w:r w:rsidRPr="00F77741"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pt-BR"/>
              </w:rPr>
              <w:t>informações e tentando descobrir sobre seus gostos, críticas e opiniões; tendo assim mais  chances de entender  os seus desejos e criar um relacionamento mais próximo com nossos clientes</w:t>
            </w:r>
          </w:p>
        </w:tc>
      </w:tr>
    </w:tbl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 </w:t>
      </w:r>
    </w:p>
    <w:p w:rsidR="00F77741" w:rsidRPr="00F77741" w:rsidRDefault="00F77741" w:rsidP="00F77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F77741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 </w:t>
      </w:r>
    </w:p>
    <w:p w:rsidR="00054CEF" w:rsidRDefault="00054CEF"/>
    <w:sectPr w:rsidR="00054C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147"/>
    <w:multiLevelType w:val="multilevel"/>
    <w:tmpl w:val="B3EE3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96941"/>
    <w:multiLevelType w:val="multilevel"/>
    <w:tmpl w:val="5B96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41"/>
    <w:rsid w:val="00054CEF"/>
    <w:rsid w:val="001B4B6C"/>
    <w:rsid w:val="002172EA"/>
    <w:rsid w:val="002D6260"/>
    <w:rsid w:val="00F7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77741"/>
    <w:rPr>
      <w:b/>
      <w:bCs/>
    </w:rPr>
  </w:style>
  <w:style w:type="character" w:styleId="nfase">
    <w:name w:val="Emphasis"/>
    <w:basedOn w:val="Fontepargpadro"/>
    <w:uiPriority w:val="20"/>
    <w:qFormat/>
    <w:rsid w:val="00F777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77741"/>
    <w:rPr>
      <w:b/>
      <w:bCs/>
    </w:rPr>
  </w:style>
  <w:style w:type="character" w:styleId="nfase">
    <w:name w:val="Emphasis"/>
    <w:basedOn w:val="Fontepargpadro"/>
    <w:uiPriority w:val="20"/>
    <w:qFormat/>
    <w:rsid w:val="00F777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1505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Malvina Suemi Ono Godoy</dc:creator>
  <cp:lastModifiedBy>Malvina Suemi Ono Godoy</cp:lastModifiedBy>
  <cp:revision>2</cp:revision>
  <dcterms:created xsi:type="dcterms:W3CDTF">2022-04-01T19:22:00Z</dcterms:created>
  <dcterms:modified xsi:type="dcterms:W3CDTF">2022-04-01T19:22:00Z</dcterms:modified>
</cp:coreProperties>
</file>